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D151E" w:rsidRPr="00EE4274" w:rsidRDefault="002D151E" w:rsidP="00EE42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kern w:val="0"/>
          <w:sz w:val="24"/>
          <w:szCs w:val="24"/>
          <w14:ligatures w14:val="none"/>
        </w:rPr>
      </w:pPr>
      <w:r w:rsidRPr="00EE4274">
        <w:rPr>
          <w:rFonts w:ascii="Times New Roman" w:eastAsia="Times New Roman" w:hAnsi="Times New Roman" w:cs="Times New Roman"/>
          <w:b/>
          <w:iCs/>
          <w:color w:val="000000"/>
          <w:kern w:val="0"/>
          <w:sz w:val="24"/>
          <w:szCs w:val="24"/>
          <w14:ligatures w14:val="none"/>
        </w:rPr>
        <w:t>Отчет</w:t>
      </w:r>
      <w:r w:rsidR="00EE4274">
        <w:rPr>
          <w:rFonts w:ascii="Times New Roman" w:eastAsia="Times New Roman" w:hAnsi="Times New Roman" w:cs="Times New Roman"/>
          <w:b/>
          <w:iCs/>
          <w:color w:val="000000"/>
          <w:kern w:val="0"/>
          <w:sz w:val="24"/>
          <w:szCs w:val="24"/>
          <w14:ligatures w14:val="none"/>
        </w:rPr>
        <w:t xml:space="preserve"> </w:t>
      </w:r>
      <w:r w:rsidR="00EE4274">
        <w:rPr>
          <w:rFonts w:ascii="Times New Roman" w:eastAsia="Times New Roman" w:hAnsi="Times New Roman" w:cs="Times New Roman"/>
          <w:b/>
          <w:iCs/>
          <w:color w:val="000000"/>
          <w:kern w:val="0"/>
          <w:sz w:val="24"/>
          <w:szCs w:val="24"/>
          <w14:ligatures w14:val="none"/>
        </w:rPr>
        <w:br/>
      </w:r>
      <w:r w:rsidRPr="00EE4274">
        <w:rPr>
          <w:rFonts w:ascii="Times New Roman" w:eastAsia="Times New Roman" w:hAnsi="Times New Roman" w:cs="Times New Roman"/>
          <w:b/>
          <w:iCs/>
          <w:color w:val="000000"/>
          <w:kern w:val="0"/>
          <w:sz w:val="24"/>
          <w:szCs w:val="24"/>
          <w14:ligatures w14:val="none"/>
        </w:rPr>
        <w:t>о деятельности кафедры «</w:t>
      </w:r>
      <w:r w:rsidR="00EE4274" w:rsidRPr="00EE4274">
        <w:rPr>
          <w:rFonts w:ascii="Times New Roman" w:eastAsia="Times New Roman" w:hAnsi="Times New Roman" w:cs="Times New Roman"/>
          <w:b/>
          <w:iCs/>
          <w:color w:val="000000"/>
          <w:kern w:val="0"/>
          <w:sz w:val="24"/>
          <w:szCs w:val="24"/>
          <w14:ligatures w14:val="none"/>
        </w:rPr>
        <w:t>Анатомия человека</w:t>
      </w:r>
      <w:r w:rsidRPr="00EE4274">
        <w:rPr>
          <w:rFonts w:ascii="Times New Roman" w:eastAsia="Times New Roman" w:hAnsi="Times New Roman" w:cs="Times New Roman"/>
          <w:b/>
          <w:iCs/>
          <w:color w:val="000000"/>
          <w:kern w:val="0"/>
          <w:sz w:val="24"/>
          <w:szCs w:val="24"/>
          <w14:ligatures w14:val="none"/>
        </w:rPr>
        <w:t xml:space="preserve">» </w:t>
      </w:r>
      <w:r w:rsidR="00EE4274">
        <w:rPr>
          <w:rFonts w:ascii="Times New Roman" w:eastAsia="Times New Roman" w:hAnsi="Times New Roman" w:cs="Times New Roman"/>
          <w:b/>
          <w:iCs/>
          <w:color w:val="000000"/>
          <w:kern w:val="0"/>
          <w:sz w:val="24"/>
          <w:szCs w:val="24"/>
          <w14:ligatures w14:val="none"/>
        </w:rPr>
        <w:br/>
      </w:r>
      <w:r w:rsidRPr="00EE4274">
        <w:rPr>
          <w:rFonts w:ascii="Times New Roman" w:eastAsia="Times New Roman" w:hAnsi="Times New Roman" w:cs="Times New Roman"/>
          <w:b/>
          <w:iCs/>
          <w:color w:val="000000"/>
          <w:kern w:val="0"/>
          <w:sz w:val="24"/>
          <w:szCs w:val="24"/>
          <w14:ligatures w14:val="none"/>
        </w:rPr>
        <w:t>в связи с избранием на должность заведующего кафедрой</w:t>
      </w:r>
      <w:r w:rsidR="00EE4274">
        <w:rPr>
          <w:rFonts w:ascii="Times New Roman" w:eastAsia="Times New Roman" w:hAnsi="Times New Roman" w:cs="Times New Roman"/>
          <w:b/>
          <w:iCs/>
          <w:color w:val="000000"/>
          <w:kern w:val="0"/>
          <w:sz w:val="24"/>
          <w:szCs w:val="24"/>
          <w14:ligatures w14:val="none"/>
        </w:rPr>
        <w:t xml:space="preserve"> </w:t>
      </w:r>
      <w:r w:rsidR="00EE4274">
        <w:rPr>
          <w:rFonts w:ascii="Times New Roman" w:eastAsia="Times New Roman" w:hAnsi="Times New Roman" w:cs="Times New Roman"/>
          <w:b/>
          <w:iCs/>
          <w:color w:val="000000"/>
          <w:kern w:val="0"/>
          <w:sz w:val="24"/>
          <w:szCs w:val="24"/>
          <w14:ligatures w14:val="none"/>
        </w:rPr>
        <w:br/>
      </w:r>
      <w:r w:rsidR="00EE4274" w:rsidRPr="00EE4274">
        <w:rPr>
          <w:rFonts w:ascii="Times New Roman" w:eastAsia="Times New Roman" w:hAnsi="Times New Roman" w:cs="Times New Roman"/>
          <w:b/>
          <w:iCs/>
          <w:color w:val="000000"/>
          <w:kern w:val="0"/>
          <w:sz w:val="24"/>
          <w:szCs w:val="24"/>
          <w14:ligatures w14:val="none"/>
        </w:rPr>
        <w:t>Калмина Олега Витальевича</w:t>
      </w:r>
    </w:p>
    <w:p w:rsidR="002D151E" w:rsidRPr="002D151E" w:rsidRDefault="002D151E" w:rsidP="00EE42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7"/>
        <w:gridCol w:w="2869"/>
        <w:gridCol w:w="577"/>
        <w:gridCol w:w="581"/>
        <w:gridCol w:w="579"/>
        <w:gridCol w:w="581"/>
        <w:gridCol w:w="585"/>
        <w:gridCol w:w="585"/>
        <w:gridCol w:w="585"/>
        <w:gridCol w:w="581"/>
        <w:gridCol w:w="581"/>
        <w:gridCol w:w="563"/>
      </w:tblGrid>
      <w:tr w:rsidR="001A6B03" w:rsidRPr="00EE4274" w:rsidTr="007D3E33">
        <w:trPr>
          <w:cantSplit/>
          <w:tblHeader/>
        </w:trPr>
        <w:tc>
          <w:tcPr>
            <w:tcW w:w="362" w:type="pct"/>
            <w:vMerge w:val="restart"/>
            <w:vAlign w:val="center"/>
          </w:tcPr>
          <w:p w:rsidR="001A6B03" w:rsidRPr="00EE4274" w:rsidRDefault="001A6B03" w:rsidP="007D3E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E427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</w:t>
            </w:r>
          </w:p>
        </w:tc>
        <w:tc>
          <w:tcPr>
            <w:tcW w:w="1535" w:type="pct"/>
            <w:vMerge w:val="restart"/>
            <w:vAlign w:val="center"/>
          </w:tcPr>
          <w:p w:rsidR="001A6B03" w:rsidRPr="00EE4274" w:rsidRDefault="001A6B03" w:rsidP="007D3E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E427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индикатора</w:t>
            </w:r>
          </w:p>
        </w:tc>
        <w:tc>
          <w:tcPr>
            <w:tcW w:w="620" w:type="pct"/>
            <w:gridSpan w:val="2"/>
            <w:vAlign w:val="center"/>
          </w:tcPr>
          <w:p w:rsidR="001A6B03" w:rsidRPr="00EE4274" w:rsidRDefault="001A6B03" w:rsidP="007D3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E4274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  <w:r w:rsidR="00EE4274" w:rsidRPr="00EE4274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  <w:tc>
          <w:tcPr>
            <w:tcW w:w="621" w:type="pct"/>
            <w:gridSpan w:val="2"/>
            <w:vAlign w:val="center"/>
          </w:tcPr>
          <w:p w:rsidR="001A6B03" w:rsidRPr="00EE4274" w:rsidRDefault="001A6B03" w:rsidP="007D3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E4274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/>
                <w14:ligatures w14:val="none"/>
              </w:rPr>
              <w:t>202</w:t>
            </w:r>
            <w:r w:rsidR="00EE4274" w:rsidRPr="00EE4274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626" w:type="pct"/>
            <w:gridSpan w:val="2"/>
            <w:vAlign w:val="center"/>
          </w:tcPr>
          <w:p w:rsidR="001A6B03" w:rsidRPr="00EE4274" w:rsidRDefault="001A6B03" w:rsidP="007D3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E4274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/>
                <w14:ligatures w14:val="none"/>
              </w:rPr>
              <w:t>202</w:t>
            </w:r>
            <w:r w:rsidR="00EE4274" w:rsidRPr="00EE4274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624" w:type="pct"/>
            <w:gridSpan w:val="2"/>
            <w:vAlign w:val="center"/>
          </w:tcPr>
          <w:p w:rsidR="001A6B03" w:rsidRPr="00EE4274" w:rsidRDefault="001A6B03" w:rsidP="007D3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E4274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/>
                <w14:ligatures w14:val="none"/>
              </w:rPr>
              <w:t>202</w:t>
            </w:r>
            <w:r w:rsidR="00EE4274" w:rsidRPr="00EE4274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612" w:type="pct"/>
            <w:gridSpan w:val="2"/>
            <w:vAlign w:val="center"/>
          </w:tcPr>
          <w:p w:rsidR="001A6B03" w:rsidRPr="00EE4274" w:rsidRDefault="001A6B03" w:rsidP="007D3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E4274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/>
                <w14:ligatures w14:val="none"/>
              </w:rPr>
              <w:t>202</w:t>
            </w:r>
            <w:r w:rsidR="00EE4274" w:rsidRPr="00EE4274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</w:tr>
      <w:tr w:rsidR="001A6B03" w:rsidRPr="00EE4274" w:rsidTr="00EF4405">
        <w:trPr>
          <w:cantSplit/>
          <w:tblHeader/>
        </w:trPr>
        <w:tc>
          <w:tcPr>
            <w:tcW w:w="362" w:type="pct"/>
            <w:vMerge/>
            <w:tcBorders>
              <w:bottom w:val="single" w:sz="4" w:space="0" w:color="auto"/>
            </w:tcBorders>
          </w:tcPr>
          <w:p w:rsidR="001A6B03" w:rsidRPr="00EE4274" w:rsidRDefault="001A6B03" w:rsidP="00EE42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5" w:type="pct"/>
            <w:vMerge/>
            <w:tcBorders>
              <w:bottom w:val="single" w:sz="4" w:space="0" w:color="auto"/>
            </w:tcBorders>
          </w:tcPr>
          <w:p w:rsidR="001A6B03" w:rsidRPr="00EE4274" w:rsidRDefault="001A6B03" w:rsidP="00EE42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9" w:type="pct"/>
          </w:tcPr>
          <w:p w:rsidR="001A6B03" w:rsidRPr="00EE4274" w:rsidRDefault="001A6B03" w:rsidP="00EE4274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план</w:t>
            </w:r>
          </w:p>
        </w:tc>
        <w:tc>
          <w:tcPr>
            <w:tcW w:w="311" w:type="pct"/>
          </w:tcPr>
          <w:p w:rsidR="001A6B03" w:rsidRPr="00EE4274" w:rsidRDefault="001A6B03" w:rsidP="00EE4274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факт</w:t>
            </w:r>
          </w:p>
        </w:tc>
        <w:tc>
          <w:tcPr>
            <w:tcW w:w="310" w:type="pct"/>
          </w:tcPr>
          <w:p w:rsidR="001A6B03" w:rsidRPr="00EE4274" w:rsidRDefault="001A6B03" w:rsidP="00EE4274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план</w:t>
            </w:r>
          </w:p>
        </w:tc>
        <w:tc>
          <w:tcPr>
            <w:tcW w:w="311" w:type="pct"/>
          </w:tcPr>
          <w:p w:rsidR="001A6B03" w:rsidRPr="00EE4274" w:rsidRDefault="001A6B03" w:rsidP="00EE4274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факт</w:t>
            </w:r>
          </w:p>
        </w:tc>
        <w:tc>
          <w:tcPr>
            <w:tcW w:w="313" w:type="pct"/>
          </w:tcPr>
          <w:p w:rsidR="001A6B03" w:rsidRPr="00EE4274" w:rsidRDefault="001A6B03" w:rsidP="00EE4274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план</w:t>
            </w:r>
          </w:p>
        </w:tc>
        <w:tc>
          <w:tcPr>
            <w:tcW w:w="313" w:type="pct"/>
          </w:tcPr>
          <w:p w:rsidR="001A6B03" w:rsidRPr="00EE4274" w:rsidRDefault="001A6B03" w:rsidP="00EE4274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факт</w:t>
            </w: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:rsidR="001A6B03" w:rsidRPr="00EE4274" w:rsidRDefault="001A6B03" w:rsidP="00EE4274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план</w:t>
            </w:r>
          </w:p>
        </w:tc>
        <w:tc>
          <w:tcPr>
            <w:tcW w:w="311" w:type="pct"/>
            <w:tcBorders>
              <w:bottom w:val="single" w:sz="4" w:space="0" w:color="auto"/>
            </w:tcBorders>
          </w:tcPr>
          <w:p w:rsidR="001A6B03" w:rsidRPr="00EE4274" w:rsidRDefault="001A6B03" w:rsidP="00EE4274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факт</w:t>
            </w:r>
          </w:p>
        </w:tc>
        <w:tc>
          <w:tcPr>
            <w:tcW w:w="311" w:type="pct"/>
            <w:tcBorders>
              <w:bottom w:val="single" w:sz="4" w:space="0" w:color="auto"/>
            </w:tcBorders>
          </w:tcPr>
          <w:p w:rsidR="001A6B03" w:rsidRPr="00EE4274" w:rsidRDefault="001A6B03" w:rsidP="00EE4274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план</w:t>
            </w:r>
          </w:p>
        </w:tc>
        <w:tc>
          <w:tcPr>
            <w:tcW w:w="301" w:type="pct"/>
            <w:tcBorders>
              <w:bottom w:val="single" w:sz="4" w:space="0" w:color="auto"/>
            </w:tcBorders>
          </w:tcPr>
          <w:p w:rsidR="001A6B03" w:rsidRPr="00EE4274" w:rsidRDefault="001A6B03" w:rsidP="00EE4274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факт</w:t>
            </w:r>
          </w:p>
        </w:tc>
      </w:tr>
      <w:tr w:rsidR="00B16699" w:rsidRPr="00EE4274" w:rsidTr="00EF4405">
        <w:trPr>
          <w:cantSplit/>
        </w:trPr>
        <w:tc>
          <w:tcPr>
            <w:tcW w:w="362" w:type="pct"/>
          </w:tcPr>
          <w:p w:rsidR="00B16699" w:rsidRPr="00EE4274" w:rsidRDefault="00B16699" w:rsidP="00B16699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5" w:type="pct"/>
          </w:tcPr>
          <w:p w:rsidR="00B16699" w:rsidRPr="00EE4274" w:rsidRDefault="00B16699" w:rsidP="00B166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Количество ППС кафедры, шт.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ед./чел.</w:t>
            </w:r>
          </w:p>
        </w:tc>
        <w:tc>
          <w:tcPr>
            <w:tcW w:w="309" w:type="pct"/>
            <w:vAlign w:val="center"/>
          </w:tcPr>
          <w:p w:rsidR="00B16699" w:rsidRPr="00EE4274" w:rsidRDefault="00B16699" w:rsidP="00B166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8/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311" w:type="pct"/>
            <w:vAlign w:val="center"/>
          </w:tcPr>
          <w:p w:rsidR="00B16699" w:rsidRPr="00EE4274" w:rsidRDefault="00B16699" w:rsidP="00B166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8/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310" w:type="pct"/>
            <w:vAlign w:val="center"/>
          </w:tcPr>
          <w:p w:rsidR="00B16699" w:rsidRPr="00EE4274" w:rsidRDefault="00B16699" w:rsidP="00B166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8/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311" w:type="pct"/>
            <w:vAlign w:val="center"/>
          </w:tcPr>
          <w:p w:rsidR="00B16699" w:rsidRPr="00EE4274" w:rsidRDefault="00B16699" w:rsidP="00B166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8/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313" w:type="pct"/>
            <w:vAlign w:val="center"/>
          </w:tcPr>
          <w:p w:rsidR="00B16699" w:rsidRPr="00EE4274" w:rsidRDefault="00B16699" w:rsidP="00B166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8/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313" w:type="pct"/>
            <w:vAlign w:val="center"/>
          </w:tcPr>
          <w:p w:rsidR="00B16699" w:rsidRPr="00EE4274" w:rsidRDefault="00B16699" w:rsidP="00B166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8/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313" w:type="pct"/>
            <w:vAlign w:val="center"/>
          </w:tcPr>
          <w:p w:rsidR="00B16699" w:rsidRPr="00EE4274" w:rsidRDefault="00B16699" w:rsidP="00B166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10/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11" w:type="pct"/>
            <w:vAlign w:val="center"/>
          </w:tcPr>
          <w:p w:rsidR="00B16699" w:rsidRPr="00EE4274" w:rsidRDefault="00B16699" w:rsidP="00B166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10/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11" w:type="pct"/>
            <w:vAlign w:val="center"/>
          </w:tcPr>
          <w:p w:rsidR="00B16699" w:rsidRPr="00EE4274" w:rsidRDefault="00B16699" w:rsidP="00B166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13/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01" w:type="pct"/>
            <w:vAlign w:val="center"/>
          </w:tcPr>
          <w:p w:rsidR="00B16699" w:rsidRPr="00EE4274" w:rsidRDefault="00B16699" w:rsidP="00B166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13/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</w:tr>
      <w:tr w:rsidR="00B16699" w:rsidRPr="00EE4274" w:rsidTr="00EF4405">
        <w:trPr>
          <w:cantSplit/>
        </w:trPr>
        <w:tc>
          <w:tcPr>
            <w:tcW w:w="362" w:type="pct"/>
          </w:tcPr>
          <w:p w:rsidR="00B16699" w:rsidRPr="00EE4274" w:rsidRDefault="00B16699" w:rsidP="00B16699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5" w:type="pct"/>
          </w:tcPr>
          <w:p w:rsidR="00B16699" w:rsidRPr="00EE4274" w:rsidRDefault="00B16699" w:rsidP="00B166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E427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Количество реализуемых ОПОП ВО/СПО, ед.</w:t>
            </w:r>
          </w:p>
        </w:tc>
        <w:tc>
          <w:tcPr>
            <w:tcW w:w="309" w:type="pct"/>
            <w:vAlign w:val="center"/>
          </w:tcPr>
          <w:p w:rsidR="00B16699" w:rsidRPr="00EE4274" w:rsidRDefault="00B16699" w:rsidP="00B166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311" w:type="pct"/>
            <w:vAlign w:val="center"/>
          </w:tcPr>
          <w:p w:rsidR="00B16699" w:rsidRDefault="00B16699" w:rsidP="00B166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310" w:type="pct"/>
            <w:vAlign w:val="center"/>
          </w:tcPr>
          <w:p w:rsidR="00B16699" w:rsidRDefault="00B16699" w:rsidP="00B166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311" w:type="pct"/>
            <w:vAlign w:val="center"/>
          </w:tcPr>
          <w:p w:rsidR="00B16699" w:rsidRDefault="00B16699" w:rsidP="00B166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313" w:type="pct"/>
            <w:vAlign w:val="center"/>
          </w:tcPr>
          <w:p w:rsidR="00B16699" w:rsidRDefault="00B16699" w:rsidP="00B166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313" w:type="pct"/>
            <w:vAlign w:val="center"/>
          </w:tcPr>
          <w:p w:rsidR="00B16699" w:rsidRDefault="00B16699" w:rsidP="00B166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313" w:type="pct"/>
            <w:vAlign w:val="center"/>
          </w:tcPr>
          <w:p w:rsidR="00B16699" w:rsidRDefault="00B16699" w:rsidP="00B166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311" w:type="pct"/>
            <w:vAlign w:val="center"/>
          </w:tcPr>
          <w:p w:rsidR="00B16699" w:rsidRDefault="00B16699" w:rsidP="00B166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311" w:type="pct"/>
            <w:vAlign w:val="center"/>
          </w:tcPr>
          <w:p w:rsidR="00B16699" w:rsidRDefault="00B16699" w:rsidP="00B166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301" w:type="pct"/>
            <w:vAlign w:val="center"/>
          </w:tcPr>
          <w:p w:rsidR="00B16699" w:rsidRDefault="00B16699" w:rsidP="00B166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</w:tr>
      <w:tr w:rsidR="00B16699" w:rsidRPr="00EE4274" w:rsidTr="00EF4405">
        <w:trPr>
          <w:cantSplit/>
        </w:trPr>
        <w:tc>
          <w:tcPr>
            <w:tcW w:w="362" w:type="pct"/>
          </w:tcPr>
          <w:p w:rsidR="00B16699" w:rsidRPr="00EE4274" w:rsidRDefault="00B16699" w:rsidP="00B16699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5" w:type="pct"/>
          </w:tcPr>
          <w:p w:rsidR="00B16699" w:rsidRPr="00EE4274" w:rsidRDefault="00B16699" w:rsidP="00B166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E4274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Количество разработанных преподавателями онлайн-курсов 1-й / 2-й категории, ед.</w:t>
            </w:r>
          </w:p>
        </w:tc>
        <w:tc>
          <w:tcPr>
            <w:tcW w:w="309" w:type="pct"/>
            <w:vAlign w:val="center"/>
          </w:tcPr>
          <w:p w:rsidR="00B16699" w:rsidRPr="00EE4274" w:rsidRDefault="00B16699" w:rsidP="00B166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311" w:type="pct"/>
            <w:vAlign w:val="center"/>
          </w:tcPr>
          <w:p w:rsidR="00B16699" w:rsidRPr="00EE4274" w:rsidRDefault="00B16699" w:rsidP="00B166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310" w:type="pct"/>
            <w:vAlign w:val="center"/>
          </w:tcPr>
          <w:p w:rsidR="00B16699" w:rsidRPr="00EE4274" w:rsidRDefault="00B16699" w:rsidP="00B166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311" w:type="pct"/>
            <w:vAlign w:val="center"/>
          </w:tcPr>
          <w:p w:rsidR="00B16699" w:rsidRPr="00EE4274" w:rsidRDefault="00B16699" w:rsidP="00B166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/9</w:t>
            </w:r>
          </w:p>
        </w:tc>
        <w:tc>
          <w:tcPr>
            <w:tcW w:w="313" w:type="pct"/>
            <w:vAlign w:val="center"/>
          </w:tcPr>
          <w:p w:rsidR="00B16699" w:rsidRPr="00EE4274" w:rsidRDefault="00B16699" w:rsidP="00B166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313" w:type="pct"/>
            <w:vAlign w:val="center"/>
          </w:tcPr>
          <w:p w:rsidR="00B16699" w:rsidRPr="00EE4274" w:rsidRDefault="00B16699" w:rsidP="00B166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/8</w:t>
            </w:r>
          </w:p>
        </w:tc>
        <w:tc>
          <w:tcPr>
            <w:tcW w:w="313" w:type="pct"/>
            <w:vAlign w:val="center"/>
          </w:tcPr>
          <w:p w:rsidR="00B16699" w:rsidRPr="00EE4274" w:rsidRDefault="00B16699" w:rsidP="00B166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311" w:type="pct"/>
            <w:vAlign w:val="center"/>
          </w:tcPr>
          <w:p w:rsidR="00B16699" w:rsidRPr="00EE4274" w:rsidRDefault="00B16699" w:rsidP="00B166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2/5</w:t>
            </w:r>
          </w:p>
        </w:tc>
        <w:tc>
          <w:tcPr>
            <w:tcW w:w="311" w:type="pct"/>
            <w:vAlign w:val="center"/>
          </w:tcPr>
          <w:p w:rsidR="00B16699" w:rsidRPr="00EE4274" w:rsidRDefault="00B16699" w:rsidP="00B166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301" w:type="pct"/>
            <w:vAlign w:val="center"/>
          </w:tcPr>
          <w:p w:rsidR="00B16699" w:rsidRPr="00EE4274" w:rsidRDefault="00B16699" w:rsidP="00B166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5/4</w:t>
            </w:r>
          </w:p>
        </w:tc>
      </w:tr>
      <w:tr w:rsidR="00B16699" w:rsidRPr="00EE4274" w:rsidTr="00EF4405">
        <w:trPr>
          <w:cantSplit/>
        </w:trPr>
        <w:tc>
          <w:tcPr>
            <w:tcW w:w="362" w:type="pct"/>
          </w:tcPr>
          <w:p w:rsidR="00B16699" w:rsidRPr="00EE4274" w:rsidRDefault="00B16699" w:rsidP="00B16699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5" w:type="pct"/>
          </w:tcPr>
          <w:p w:rsidR="00B16699" w:rsidRPr="00EE4274" w:rsidRDefault="00B16699" w:rsidP="00B166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Доля ППС, имеющих учёную степень, %</w:t>
            </w:r>
          </w:p>
        </w:tc>
        <w:tc>
          <w:tcPr>
            <w:tcW w:w="309" w:type="pct"/>
            <w:vAlign w:val="center"/>
          </w:tcPr>
          <w:p w:rsidR="00B16699" w:rsidRPr="00EE4274" w:rsidRDefault="00B16699" w:rsidP="00B166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</w:t>
            </w:r>
          </w:p>
        </w:tc>
        <w:tc>
          <w:tcPr>
            <w:tcW w:w="311" w:type="pct"/>
            <w:vAlign w:val="center"/>
          </w:tcPr>
          <w:p w:rsidR="00B16699" w:rsidRPr="00EE4274" w:rsidRDefault="00B16699" w:rsidP="00B166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</w:t>
            </w:r>
          </w:p>
        </w:tc>
        <w:tc>
          <w:tcPr>
            <w:tcW w:w="310" w:type="pct"/>
            <w:vAlign w:val="center"/>
          </w:tcPr>
          <w:p w:rsidR="00B16699" w:rsidRPr="00EE4274" w:rsidRDefault="00B16699" w:rsidP="00B166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</w:t>
            </w:r>
          </w:p>
        </w:tc>
        <w:tc>
          <w:tcPr>
            <w:tcW w:w="311" w:type="pct"/>
            <w:vAlign w:val="center"/>
          </w:tcPr>
          <w:p w:rsidR="00B16699" w:rsidRPr="00EE4274" w:rsidRDefault="00B16699" w:rsidP="00B166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</w:t>
            </w:r>
          </w:p>
        </w:tc>
        <w:tc>
          <w:tcPr>
            <w:tcW w:w="313" w:type="pct"/>
            <w:vAlign w:val="center"/>
          </w:tcPr>
          <w:p w:rsidR="00B16699" w:rsidRPr="00EE4274" w:rsidRDefault="00B16699" w:rsidP="00B166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</w:t>
            </w:r>
          </w:p>
        </w:tc>
        <w:tc>
          <w:tcPr>
            <w:tcW w:w="313" w:type="pct"/>
            <w:vAlign w:val="center"/>
          </w:tcPr>
          <w:p w:rsidR="00B16699" w:rsidRPr="00EE4274" w:rsidRDefault="00B16699" w:rsidP="00B166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</w:t>
            </w:r>
          </w:p>
        </w:tc>
        <w:tc>
          <w:tcPr>
            <w:tcW w:w="313" w:type="pct"/>
            <w:vAlign w:val="center"/>
          </w:tcPr>
          <w:p w:rsidR="00B16699" w:rsidRPr="00EE4274" w:rsidRDefault="00B16699" w:rsidP="00B166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311" w:type="pct"/>
            <w:vAlign w:val="center"/>
          </w:tcPr>
          <w:p w:rsidR="00B16699" w:rsidRPr="00EE4274" w:rsidRDefault="00B16699" w:rsidP="00B166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</w:t>
            </w:r>
          </w:p>
        </w:tc>
        <w:tc>
          <w:tcPr>
            <w:tcW w:w="311" w:type="pct"/>
            <w:vAlign w:val="center"/>
          </w:tcPr>
          <w:p w:rsidR="00B16699" w:rsidRPr="00EE4274" w:rsidRDefault="00B16699" w:rsidP="00B166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301" w:type="pct"/>
            <w:vAlign w:val="center"/>
          </w:tcPr>
          <w:p w:rsidR="00B16699" w:rsidRPr="00EE4274" w:rsidRDefault="00B16699" w:rsidP="00B166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</w:t>
            </w:r>
          </w:p>
        </w:tc>
      </w:tr>
      <w:tr w:rsidR="00B16699" w:rsidRPr="00EE4274" w:rsidTr="00EF4405">
        <w:trPr>
          <w:cantSplit/>
        </w:trPr>
        <w:tc>
          <w:tcPr>
            <w:tcW w:w="362" w:type="pct"/>
          </w:tcPr>
          <w:p w:rsidR="00B16699" w:rsidRPr="00EE4274" w:rsidRDefault="00B16699" w:rsidP="00B16699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5" w:type="pct"/>
          </w:tcPr>
          <w:p w:rsidR="00B16699" w:rsidRPr="00EE4274" w:rsidRDefault="00B16699" w:rsidP="00B166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Доля ППС в возрасте до 39 лет, в том числе, имеющих учёную степень, % / %</w:t>
            </w:r>
          </w:p>
        </w:tc>
        <w:tc>
          <w:tcPr>
            <w:tcW w:w="309" w:type="pct"/>
            <w:vAlign w:val="center"/>
          </w:tcPr>
          <w:p w:rsidR="00B16699" w:rsidRPr="00EE4274" w:rsidRDefault="00B16699" w:rsidP="00B166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311" w:type="pct"/>
            <w:vAlign w:val="center"/>
          </w:tcPr>
          <w:p w:rsidR="00B16699" w:rsidRPr="00EE4274" w:rsidRDefault="00B16699" w:rsidP="00B166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50/</w:t>
            </w: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15</w:t>
            </w:r>
          </w:p>
        </w:tc>
        <w:tc>
          <w:tcPr>
            <w:tcW w:w="310" w:type="pct"/>
            <w:vAlign w:val="center"/>
          </w:tcPr>
          <w:p w:rsidR="00B16699" w:rsidRPr="00EE4274" w:rsidRDefault="00B16699" w:rsidP="00B166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311" w:type="pct"/>
            <w:vAlign w:val="center"/>
          </w:tcPr>
          <w:p w:rsidR="00B16699" w:rsidRPr="00EE4274" w:rsidRDefault="00B16699" w:rsidP="00B166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50/</w:t>
            </w: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15</w:t>
            </w:r>
          </w:p>
        </w:tc>
        <w:tc>
          <w:tcPr>
            <w:tcW w:w="313" w:type="pct"/>
            <w:vAlign w:val="center"/>
          </w:tcPr>
          <w:p w:rsidR="00B16699" w:rsidRPr="00EE4274" w:rsidRDefault="00B16699" w:rsidP="00B166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313" w:type="pct"/>
            <w:vAlign w:val="center"/>
          </w:tcPr>
          <w:p w:rsidR="00B16699" w:rsidRPr="00EE4274" w:rsidRDefault="00B16699" w:rsidP="00B166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50/</w:t>
            </w: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313" w:type="pct"/>
            <w:vAlign w:val="center"/>
          </w:tcPr>
          <w:p w:rsidR="00B16699" w:rsidRPr="00EE4274" w:rsidRDefault="00B16699" w:rsidP="00B166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311" w:type="pct"/>
            <w:vAlign w:val="center"/>
          </w:tcPr>
          <w:p w:rsidR="00B16699" w:rsidRPr="00EE4274" w:rsidRDefault="00B16699" w:rsidP="00B166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50/</w:t>
            </w: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10</w:t>
            </w:r>
          </w:p>
        </w:tc>
        <w:tc>
          <w:tcPr>
            <w:tcW w:w="311" w:type="pct"/>
            <w:vAlign w:val="center"/>
          </w:tcPr>
          <w:p w:rsidR="00B16699" w:rsidRPr="00EE4274" w:rsidRDefault="00B16699" w:rsidP="00B166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301" w:type="pct"/>
            <w:vAlign w:val="center"/>
          </w:tcPr>
          <w:p w:rsidR="00B16699" w:rsidRPr="00EE4274" w:rsidRDefault="00B16699" w:rsidP="00B166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50/</w:t>
            </w: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10</w:t>
            </w:r>
          </w:p>
        </w:tc>
      </w:tr>
      <w:tr w:rsidR="00EF4405" w:rsidRPr="00EE4274" w:rsidTr="00EF4405">
        <w:trPr>
          <w:cantSplit/>
        </w:trPr>
        <w:tc>
          <w:tcPr>
            <w:tcW w:w="362" w:type="pct"/>
            <w:vMerge w:val="restart"/>
          </w:tcPr>
          <w:p w:rsidR="00EF4405" w:rsidRPr="00EE4274" w:rsidRDefault="00EF4405" w:rsidP="00EF4405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*</w:t>
            </w:r>
          </w:p>
        </w:tc>
        <w:tc>
          <w:tcPr>
            <w:tcW w:w="1535" w:type="pct"/>
          </w:tcPr>
          <w:p w:rsidR="00EF4405" w:rsidRPr="00EE4274" w:rsidRDefault="00EF4405" w:rsidP="00EF4405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E4274">
              <w:rPr>
                <w:rFonts w:ascii="Times New Roman" w:eastAsia="Times New Roman" w:hAnsi="Times New Roman" w:cs="Times New Roman"/>
                <w:spacing w:val="-6"/>
                <w:kern w:val="0"/>
                <w:sz w:val="20"/>
                <w:szCs w:val="20"/>
                <w:lang w:eastAsia="ru-RU"/>
                <w14:ligatures w14:val="none"/>
              </w:rPr>
              <w:t>Численность обучающихся (очная форма), чел.</w:t>
            </w:r>
          </w:p>
        </w:tc>
        <w:tc>
          <w:tcPr>
            <w:tcW w:w="309" w:type="pct"/>
            <w:vAlign w:val="center"/>
          </w:tcPr>
          <w:p w:rsidR="00EF4405" w:rsidRPr="00EF4405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>-</w:t>
            </w:r>
          </w:p>
        </w:tc>
        <w:tc>
          <w:tcPr>
            <w:tcW w:w="311" w:type="pct"/>
            <w:vAlign w:val="center"/>
          </w:tcPr>
          <w:p w:rsidR="00EF4405" w:rsidRPr="00B16699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4"/>
                <w:sz w:val="20"/>
                <w:szCs w:val="20"/>
              </w:rPr>
            </w:pPr>
            <w:r w:rsidRPr="00B16699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2625</w:t>
            </w:r>
          </w:p>
        </w:tc>
        <w:tc>
          <w:tcPr>
            <w:tcW w:w="310" w:type="pct"/>
            <w:vAlign w:val="center"/>
          </w:tcPr>
          <w:p w:rsidR="00EF4405" w:rsidRPr="00EF4405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4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pacing w:val="-14"/>
                <w:sz w:val="20"/>
                <w:szCs w:val="20"/>
                <w:lang w:val="en-US"/>
              </w:rPr>
              <w:t>-</w:t>
            </w:r>
          </w:p>
        </w:tc>
        <w:tc>
          <w:tcPr>
            <w:tcW w:w="311" w:type="pct"/>
            <w:vAlign w:val="center"/>
          </w:tcPr>
          <w:p w:rsidR="00EF4405" w:rsidRPr="00B16699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4"/>
                <w:sz w:val="20"/>
                <w:szCs w:val="20"/>
              </w:rPr>
            </w:pPr>
            <w:r w:rsidRPr="00B16699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3022</w:t>
            </w:r>
          </w:p>
        </w:tc>
        <w:tc>
          <w:tcPr>
            <w:tcW w:w="313" w:type="pct"/>
            <w:vAlign w:val="center"/>
          </w:tcPr>
          <w:p w:rsidR="00EF4405" w:rsidRPr="00EF4405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4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pacing w:val="-14"/>
                <w:sz w:val="20"/>
                <w:szCs w:val="20"/>
                <w:lang w:val="en-US"/>
              </w:rPr>
              <w:t>-</w:t>
            </w:r>
          </w:p>
        </w:tc>
        <w:tc>
          <w:tcPr>
            <w:tcW w:w="313" w:type="pct"/>
            <w:vAlign w:val="center"/>
          </w:tcPr>
          <w:p w:rsidR="00EF4405" w:rsidRPr="00B16699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4"/>
                <w:sz w:val="20"/>
                <w:szCs w:val="20"/>
              </w:rPr>
            </w:pPr>
            <w:r w:rsidRPr="00B16699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3363</w:t>
            </w:r>
          </w:p>
        </w:tc>
        <w:tc>
          <w:tcPr>
            <w:tcW w:w="313" w:type="pct"/>
            <w:vAlign w:val="center"/>
          </w:tcPr>
          <w:p w:rsidR="00EF4405" w:rsidRPr="00EF4405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4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pacing w:val="-14"/>
                <w:sz w:val="20"/>
                <w:szCs w:val="20"/>
                <w:lang w:val="en-US"/>
              </w:rPr>
              <w:t>-</w:t>
            </w:r>
          </w:p>
        </w:tc>
        <w:tc>
          <w:tcPr>
            <w:tcW w:w="311" w:type="pct"/>
            <w:vAlign w:val="center"/>
          </w:tcPr>
          <w:p w:rsidR="00EF4405" w:rsidRPr="00B16699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4"/>
                <w:sz w:val="20"/>
                <w:szCs w:val="20"/>
              </w:rPr>
            </w:pPr>
            <w:r w:rsidRPr="00B16699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3170</w:t>
            </w:r>
          </w:p>
        </w:tc>
        <w:tc>
          <w:tcPr>
            <w:tcW w:w="311" w:type="pct"/>
            <w:vAlign w:val="center"/>
          </w:tcPr>
          <w:p w:rsidR="00EF4405" w:rsidRPr="00EF4405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4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pacing w:val="-14"/>
                <w:sz w:val="20"/>
                <w:szCs w:val="20"/>
                <w:lang w:val="en-US"/>
              </w:rPr>
              <w:t>-</w:t>
            </w:r>
          </w:p>
        </w:tc>
        <w:tc>
          <w:tcPr>
            <w:tcW w:w="301" w:type="pct"/>
            <w:vAlign w:val="center"/>
          </w:tcPr>
          <w:p w:rsidR="00EF4405" w:rsidRPr="00B16699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4"/>
                <w:sz w:val="20"/>
                <w:szCs w:val="20"/>
              </w:rPr>
            </w:pPr>
            <w:r w:rsidRPr="00B16699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3256</w:t>
            </w:r>
          </w:p>
        </w:tc>
      </w:tr>
      <w:tr w:rsidR="00EF4405" w:rsidRPr="00EE4274" w:rsidTr="00EF4405">
        <w:trPr>
          <w:cantSplit/>
        </w:trPr>
        <w:tc>
          <w:tcPr>
            <w:tcW w:w="362" w:type="pct"/>
            <w:vMerge/>
          </w:tcPr>
          <w:p w:rsidR="00EF4405" w:rsidRPr="00EE4274" w:rsidRDefault="00EF4405" w:rsidP="00EF4405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5" w:type="pct"/>
          </w:tcPr>
          <w:p w:rsidR="00EF4405" w:rsidRPr="00EE4274" w:rsidRDefault="00EF4405" w:rsidP="00EF4405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spacing w:val="-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E4274">
              <w:rPr>
                <w:rFonts w:ascii="Times New Roman" w:eastAsia="Times New Roman" w:hAnsi="Times New Roman" w:cs="Times New Roman"/>
                <w:spacing w:val="-6"/>
                <w:kern w:val="0"/>
                <w:sz w:val="20"/>
                <w:szCs w:val="20"/>
                <w:lang w:eastAsia="ru-RU"/>
                <w14:ligatures w14:val="none"/>
              </w:rPr>
              <w:t>- бакалавров</w:t>
            </w:r>
          </w:p>
        </w:tc>
        <w:tc>
          <w:tcPr>
            <w:tcW w:w="309" w:type="pct"/>
            <w:vAlign w:val="center"/>
          </w:tcPr>
          <w:p w:rsidR="00EF4405" w:rsidRPr="00EF4405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-</w:t>
            </w:r>
          </w:p>
        </w:tc>
        <w:tc>
          <w:tcPr>
            <w:tcW w:w="311" w:type="pct"/>
            <w:vAlign w:val="center"/>
          </w:tcPr>
          <w:p w:rsidR="00EF4405" w:rsidRPr="00EF4405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-</w:t>
            </w:r>
          </w:p>
        </w:tc>
        <w:tc>
          <w:tcPr>
            <w:tcW w:w="310" w:type="pct"/>
            <w:vAlign w:val="center"/>
          </w:tcPr>
          <w:p w:rsidR="00EF4405" w:rsidRPr="00EF4405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-</w:t>
            </w:r>
          </w:p>
        </w:tc>
        <w:tc>
          <w:tcPr>
            <w:tcW w:w="311" w:type="pct"/>
            <w:vAlign w:val="center"/>
          </w:tcPr>
          <w:p w:rsidR="00EF4405" w:rsidRPr="00EF4405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-</w:t>
            </w:r>
          </w:p>
        </w:tc>
        <w:tc>
          <w:tcPr>
            <w:tcW w:w="313" w:type="pct"/>
            <w:vAlign w:val="center"/>
          </w:tcPr>
          <w:p w:rsidR="00EF4405" w:rsidRPr="00EF4405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-</w:t>
            </w:r>
          </w:p>
        </w:tc>
        <w:tc>
          <w:tcPr>
            <w:tcW w:w="313" w:type="pct"/>
            <w:vAlign w:val="center"/>
          </w:tcPr>
          <w:p w:rsidR="00EF4405" w:rsidRPr="00EF4405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-</w:t>
            </w:r>
          </w:p>
        </w:tc>
        <w:tc>
          <w:tcPr>
            <w:tcW w:w="313" w:type="pct"/>
            <w:vAlign w:val="center"/>
          </w:tcPr>
          <w:p w:rsidR="00EF4405" w:rsidRPr="00EF4405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-</w:t>
            </w:r>
          </w:p>
        </w:tc>
        <w:tc>
          <w:tcPr>
            <w:tcW w:w="311" w:type="pct"/>
            <w:vAlign w:val="center"/>
          </w:tcPr>
          <w:p w:rsidR="00EF4405" w:rsidRPr="00EF4405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-</w:t>
            </w:r>
          </w:p>
        </w:tc>
        <w:tc>
          <w:tcPr>
            <w:tcW w:w="311" w:type="pct"/>
            <w:vAlign w:val="center"/>
          </w:tcPr>
          <w:p w:rsidR="00EF4405" w:rsidRPr="00EF4405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-</w:t>
            </w:r>
          </w:p>
        </w:tc>
        <w:tc>
          <w:tcPr>
            <w:tcW w:w="301" w:type="pct"/>
            <w:vAlign w:val="center"/>
          </w:tcPr>
          <w:p w:rsidR="00EF4405" w:rsidRPr="00EF4405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-</w:t>
            </w:r>
          </w:p>
        </w:tc>
      </w:tr>
      <w:tr w:rsidR="00EF4405" w:rsidRPr="00EE4274" w:rsidTr="00EF4405">
        <w:trPr>
          <w:cantSplit/>
        </w:trPr>
        <w:tc>
          <w:tcPr>
            <w:tcW w:w="362" w:type="pct"/>
            <w:vMerge/>
          </w:tcPr>
          <w:p w:rsidR="00EF4405" w:rsidRPr="00EE4274" w:rsidRDefault="00EF4405" w:rsidP="00EF4405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5" w:type="pct"/>
          </w:tcPr>
          <w:p w:rsidR="00EF4405" w:rsidRPr="00EE4274" w:rsidRDefault="00EF4405" w:rsidP="00EF4405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spacing w:val="-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E4274">
              <w:rPr>
                <w:rFonts w:ascii="Times New Roman" w:eastAsia="Times New Roman" w:hAnsi="Times New Roman" w:cs="Times New Roman"/>
                <w:spacing w:val="-6"/>
                <w:kern w:val="0"/>
                <w:sz w:val="20"/>
                <w:szCs w:val="20"/>
                <w:lang w:eastAsia="ru-RU"/>
                <w14:ligatures w14:val="none"/>
              </w:rPr>
              <w:t>- специалистов</w:t>
            </w:r>
          </w:p>
        </w:tc>
        <w:tc>
          <w:tcPr>
            <w:tcW w:w="309" w:type="pct"/>
            <w:vAlign w:val="center"/>
          </w:tcPr>
          <w:p w:rsidR="00EF4405" w:rsidRPr="00EF4405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>-</w:t>
            </w:r>
          </w:p>
        </w:tc>
        <w:tc>
          <w:tcPr>
            <w:tcW w:w="311" w:type="pct"/>
            <w:vAlign w:val="center"/>
          </w:tcPr>
          <w:p w:rsidR="00EF4405" w:rsidRPr="00B16699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4"/>
                <w:sz w:val="20"/>
                <w:szCs w:val="20"/>
              </w:rPr>
            </w:pPr>
            <w:r w:rsidRPr="00B16699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2625</w:t>
            </w:r>
          </w:p>
        </w:tc>
        <w:tc>
          <w:tcPr>
            <w:tcW w:w="310" w:type="pct"/>
            <w:vAlign w:val="center"/>
          </w:tcPr>
          <w:p w:rsidR="00EF4405" w:rsidRPr="00EF4405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4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pacing w:val="-14"/>
                <w:sz w:val="20"/>
                <w:szCs w:val="20"/>
                <w:lang w:val="en-US"/>
              </w:rPr>
              <w:t>-</w:t>
            </w:r>
          </w:p>
        </w:tc>
        <w:tc>
          <w:tcPr>
            <w:tcW w:w="311" w:type="pct"/>
            <w:vAlign w:val="center"/>
          </w:tcPr>
          <w:p w:rsidR="00EF4405" w:rsidRPr="00B16699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4"/>
                <w:sz w:val="20"/>
                <w:szCs w:val="20"/>
              </w:rPr>
            </w:pPr>
            <w:r w:rsidRPr="00B16699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3022</w:t>
            </w:r>
          </w:p>
        </w:tc>
        <w:tc>
          <w:tcPr>
            <w:tcW w:w="313" w:type="pct"/>
            <w:vAlign w:val="center"/>
          </w:tcPr>
          <w:p w:rsidR="00EF4405" w:rsidRPr="00EF4405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4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pacing w:val="-14"/>
                <w:sz w:val="20"/>
                <w:szCs w:val="20"/>
                <w:lang w:val="en-US"/>
              </w:rPr>
              <w:t>-</w:t>
            </w:r>
          </w:p>
        </w:tc>
        <w:tc>
          <w:tcPr>
            <w:tcW w:w="313" w:type="pct"/>
            <w:vAlign w:val="center"/>
          </w:tcPr>
          <w:p w:rsidR="00EF4405" w:rsidRPr="00B16699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4"/>
                <w:sz w:val="20"/>
                <w:szCs w:val="20"/>
              </w:rPr>
            </w:pPr>
            <w:r w:rsidRPr="00B16699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3363</w:t>
            </w:r>
          </w:p>
        </w:tc>
        <w:tc>
          <w:tcPr>
            <w:tcW w:w="313" w:type="pct"/>
            <w:vAlign w:val="center"/>
          </w:tcPr>
          <w:p w:rsidR="00EF4405" w:rsidRPr="00EF4405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4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pacing w:val="-14"/>
                <w:sz w:val="20"/>
                <w:szCs w:val="20"/>
                <w:lang w:val="en-US"/>
              </w:rPr>
              <w:t>-</w:t>
            </w:r>
          </w:p>
        </w:tc>
        <w:tc>
          <w:tcPr>
            <w:tcW w:w="311" w:type="pct"/>
            <w:vAlign w:val="center"/>
          </w:tcPr>
          <w:p w:rsidR="00EF4405" w:rsidRPr="00B16699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4"/>
                <w:sz w:val="20"/>
                <w:szCs w:val="20"/>
              </w:rPr>
            </w:pPr>
            <w:r w:rsidRPr="00B16699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3170</w:t>
            </w:r>
          </w:p>
        </w:tc>
        <w:tc>
          <w:tcPr>
            <w:tcW w:w="311" w:type="pct"/>
            <w:vAlign w:val="center"/>
          </w:tcPr>
          <w:p w:rsidR="00EF4405" w:rsidRPr="00EF4405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4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pacing w:val="-14"/>
                <w:sz w:val="20"/>
                <w:szCs w:val="20"/>
                <w:lang w:val="en-US"/>
              </w:rPr>
              <w:t>-</w:t>
            </w:r>
          </w:p>
        </w:tc>
        <w:tc>
          <w:tcPr>
            <w:tcW w:w="301" w:type="pct"/>
            <w:vAlign w:val="center"/>
          </w:tcPr>
          <w:p w:rsidR="00EF4405" w:rsidRPr="00B16699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4"/>
                <w:sz w:val="20"/>
                <w:szCs w:val="20"/>
              </w:rPr>
            </w:pPr>
            <w:r w:rsidRPr="00B16699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3256</w:t>
            </w:r>
          </w:p>
        </w:tc>
      </w:tr>
      <w:tr w:rsidR="00EF4405" w:rsidRPr="00EE4274" w:rsidTr="00EF4405">
        <w:trPr>
          <w:cantSplit/>
        </w:trPr>
        <w:tc>
          <w:tcPr>
            <w:tcW w:w="362" w:type="pct"/>
            <w:vMerge/>
          </w:tcPr>
          <w:p w:rsidR="00EF4405" w:rsidRPr="00EE4274" w:rsidRDefault="00EF4405" w:rsidP="00EF4405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5" w:type="pct"/>
          </w:tcPr>
          <w:p w:rsidR="00EF4405" w:rsidRPr="00EE4274" w:rsidRDefault="00EF4405" w:rsidP="00EF4405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spacing w:val="-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E4274">
              <w:rPr>
                <w:rFonts w:ascii="Times New Roman" w:eastAsia="Times New Roman" w:hAnsi="Times New Roman" w:cs="Times New Roman"/>
                <w:spacing w:val="-6"/>
                <w:kern w:val="0"/>
                <w:sz w:val="20"/>
                <w:szCs w:val="20"/>
                <w:lang w:eastAsia="ru-RU"/>
                <w14:ligatures w14:val="none"/>
              </w:rPr>
              <w:t>- магистрантов / ординаторов</w:t>
            </w:r>
          </w:p>
        </w:tc>
        <w:tc>
          <w:tcPr>
            <w:tcW w:w="309" w:type="pct"/>
            <w:vAlign w:val="center"/>
          </w:tcPr>
          <w:p w:rsidR="00EF4405" w:rsidRPr="00EF4405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-</w:t>
            </w:r>
          </w:p>
        </w:tc>
        <w:tc>
          <w:tcPr>
            <w:tcW w:w="311" w:type="pct"/>
            <w:vAlign w:val="center"/>
          </w:tcPr>
          <w:p w:rsidR="00EF4405" w:rsidRPr="00EF4405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-</w:t>
            </w:r>
          </w:p>
        </w:tc>
        <w:tc>
          <w:tcPr>
            <w:tcW w:w="310" w:type="pct"/>
            <w:vAlign w:val="center"/>
          </w:tcPr>
          <w:p w:rsidR="00EF4405" w:rsidRPr="00EF4405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-</w:t>
            </w:r>
          </w:p>
        </w:tc>
        <w:tc>
          <w:tcPr>
            <w:tcW w:w="311" w:type="pct"/>
            <w:vAlign w:val="center"/>
          </w:tcPr>
          <w:p w:rsidR="00EF4405" w:rsidRPr="00EF4405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-</w:t>
            </w:r>
          </w:p>
        </w:tc>
        <w:tc>
          <w:tcPr>
            <w:tcW w:w="313" w:type="pct"/>
            <w:vAlign w:val="center"/>
          </w:tcPr>
          <w:p w:rsidR="00EF4405" w:rsidRPr="00EF4405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-</w:t>
            </w:r>
          </w:p>
        </w:tc>
        <w:tc>
          <w:tcPr>
            <w:tcW w:w="313" w:type="pct"/>
            <w:vAlign w:val="center"/>
          </w:tcPr>
          <w:p w:rsidR="00EF4405" w:rsidRPr="00EF4405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-</w:t>
            </w:r>
          </w:p>
        </w:tc>
        <w:tc>
          <w:tcPr>
            <w:tcW w:w="313" w:type="pct"/>
            <w:vAlign w:val="center"/>
          </w:tcPr>
          <w:p w:rsidR="00EF4405" w:rsidRPr="00EF4405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-</w:t>
            </w:r>
          </w:p>
        </w:tc>
        <w:tc>
          <w:tcPr>
            <w:tcW w:w="311" w:type="pct"/>
            <w:vAlign w:val="center"/>
          </w:tcPr>
          <w:p w:rsidR="00EF4405" w:rsidRPr="00EF4405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-</w:t>
            </w:r>
          </w:p>
        </w:tc>
        <w:tc>
          <w:tcPr>
            <w:tcW w:w="311" w:type="pct"/>
            <w:vAlign w:val="center"/>
          </w:tcPr>
          <w:p w:rsidR="00EF4405" w:rsidRPr="00EF4405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-</w:t>
            </w:r>
          </w:p>
        </w:tc>
        <w:tc>
          <w:tcPr>
            <w:tcW w:w="301" w:type="pct"/>
            <w:vAlign w:val="center"/>
          </w:tcPr>
          <w:p w:rsidR="00EF4405" w:rsidRPr="00EF4405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-</w:t>
            </w:r>
          </w:p>
        </w:tc>
      </w:tr>
      <w:tr w:rsidR="00EF4405" w:rsidRPr="00EE4274" w:rsidTr="00EF4405">
        <w:trPr>
          <w:cantSplit/>
        </w:trPr>
        <w:tc>
          <w:tcPr>
            <w:tcW w:w="362" w:type="pct"/>
            <w:vMerge/>
          </w:tcPr>
          <w:p w:rsidR="00EF4405" w:rsidRPr="00EE4274" w:rsidRDefault="00EF4405" w:rsidP="00EF4405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5" w:type="pct"/>
          </w:tcPr>
          <w:p w:rsidR="00EF4405" w:rsidRPr="00EE4274" w:rsidRDefault="00EF4405" w:rsidP="00EF4405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spacing w:val="-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E4274">
              <w:rPr>
                <w:rFonts w:ascii="Times New Roman" w:eastAsia="Times New Roman" w:hAnsi="Times New Roman" w:cs="Times New Roman"/>
                <w:spacing w:val="-6"/>
                <w:kern w:val="0"/>
                <w:sz w:val="20"/>
                <w:szCs w:val="20"/>
                <w:lang w:eastAsia="ru-RU"/>
                <w14:ligatures w14:val="none"/>
              </w:rPr>
              <w:t>- аспирантов</w:t>
            </w:r>
          </w:p>
        </w:tc>
        <w:tc>
          <w:tcPr>
            <w:tcW w:w="309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310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313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3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313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311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1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</w:tr>
      <w:tr w:rsidR="00EF4405" w:rsidRPr="00EE4274" w:rsidTr="00B16699">
        <w:trPr>
          <w:cantSplit/>
        </w:trPr>
        <w:tc>
          <w:tcPr>
            <w:tcW w:w="362" w:type="pct"/>
          </w:tcPr>
          <w:p w:rsidR="00EF4405" w:rsidRPr="00EE4274" w:rsidRDefault="00EF4405" w:rsidP="00EF4405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5" w:type="pct"/>
          </w:tcPr>
          <w:p w:rsidR="00EF4405" w:rsidRPr="00EE4274" w:rsidRDefault="00EF4405" w:rsidP="00EF4405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E4274">
              <w:rPr>
                <w:rFonts w:ascii="Times New Roman" w:eastAsia="Times New Roman" w:hAnsi="Times New Roman" w:cs="Times New Roman"/>
                <w:spacing w:val="-6"/>
                <w:kern w:val="0"/>
                <w:sz w:val="20"/>
                <w:szCs w:val="20"/>
                <w:lang w:eastAsia="ru-RU"/>
                <w14:ligatures w14:val="none"/>
              </w:rPr>
              <w:t>Доля обучающихся по образовательным программам ВО по договорам о целевом обучении в общей численности обучающихся, %</w:t>
            </w:r>
          </w:p>
        </w:tc>
        <w:tc>
          <w:tcPr>
            <w:tcW w:w="3103" w:type="pct"/>
            <w:gridSpan w:val="10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69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нерелевантно</w:t>
            </w:r>
          </w:p>
        </w:tc>
      </w:tr>
      <w:tr w:rsidR="00EF4405" w:rsidRPr="00EE4274" w:rsidTr="00B16699">
        <w:trPr>
          <w:cantSplit/>
        </w:trPr>
        <w:tc>
          <w:tcPr>
            <w:tcW w:w="362" w:type="pct"/>
          </w:tcPr>
          <w:p w:rsidR="00EF4405" w:rsidRPr="00EE4274" w:rsidRDefault="00EF4405" w:rsidP="00EF4405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5" w:type="pct"/>
          </w:tcPr>
          <w:p w:rsidR="00EF4405" w:rsidRPr="00EE4274" w:rsidRDefault="00EF4405" w:rsidP="00EF4405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Количество человек, принятых из сторонних организаций в очную магистратуру / аспирантуру / докторантуру, чел.</w:t>
            </w:r>
          </w:p>
        </w:tc>
        <w:tc>
          <w:tcPr>
            <w:tcW w:w="3103" w:type="pct"/>
            <w:gridSpan w:val="10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69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нерелевантно</w:t>
            </w:r>
          </w:p>
        </w:tc>
      </w:tr>
      <w:tr w:rsidR="00EF4405" w:rsidRPr="00EE4274" w:rsidTr="00B16699">
        <w:trPr>
          <w:cantSplit/>
        </w:trPr>
        <w:tc>
          <w:tcPr>
            <w:tcW w:w="362" w:type="pct"/>
          </w:tcPr>
          <w:p w:rsidR="00EF4405" w:rsidRPr="00EE4274" w:rsidRDefault="00EF4405" w:rsidP="00EF4405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5" w:type="pct"/>
          </w:tcPr>
          <w:p w:rsidR="00EF4405" w:rsidRPr="00EE4274" w:rsidRDefault="00EF4405" w:rsidP="00EF4405">
            <w:pPr>
              <w:tabs>
                <w:tab w:val="left" w:pos="1260"/>
              </w:tabs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E4274">
              <w:rPr>
                <w:rFonts w:ascii="Times New Roman" w:eastAsia="Times New Roman" w:hAnsi="Times New Roman" w:cs="Times New Roman"/>
                <w:spacing w:val="-6"/>
                <w:kern w:val="0"/>
                <w:sz w:val="20"/>
                <w:szCs w:val="20"/>
                <w:lang w:eastAsia="ru-RU"/>
                <w14:ligatures w14:val="none"/>
              </w:rPr>
              <w:t xml:space="preserve">Доля обучающихся по образовательным программам ВО, </w:t>
            </w:r>
            <w:r w:rsidRPr="00EE4274">
              <w:rPr>
                <w:rFonts w:ascii="Times New Roman" w:eastAsia="Times New Roman" w:hAnsi="Times New Roman" w:cs="Times New Roman"/>
                <w:spacing w:val="-10"/>
                <w:kern w:val="0"/>
                <w:sz w:val="20"/>
                <w:szCs w:val="20"/>
                <w:lang w:eastAsia="ru-RU"/>
                <w14:ligatures w14:val="none"/>
              </w:rPr>
              <w:t>прибывших из других субъектов РФ, %</w:t>
            </w:r>
          </w:p>
        </w:tc>
        <w:tc>
          <w:tcPr>
            <w:tcW w:w="3103" w:type="pct"/>
            <w:gridSpan w:val="10"/>
            <w:vAlign w:val="center"/>
          </w:tcPr>
          <w:p w:rsidR="00EF4405" w:rsidRPr="00B16699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нерелевантно</w:t>
            </w:r>
          </w:p>
        </w:tc>
      </w:tr>
      <w:tr w:rsidR="00EF4405" w:rsidRPr="00EE4274" w:rsidTr="00B16699">
        <w:trPr>
          <w:cantSplit/>
        </w:trPr>
        <w:tc>
          <w:tcPr>
            <w:tcW w:w="362" w:type="pct"/>
          </w:tcPr>
          <w:p w:rsidR="00EF4405" w:rsidRPr="00EE4274" w:rsidRDefault="00EF4405" w:rsidP="00EF4405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5" w:type="pct"/>
          </w:tcPr>
          <w:p w:rsidR="00EF4405" w:rsidRPr="00EE4274" w:rsidRDefault="00EF4405" w:rsidP="00EF4405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E427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Доля иностранных граждан, обучающихся по образовательным </w:t>
            </w:r>
            <w:r w:rsidRPr="00EE4274">
              <w:rPr>
                <w:rFonts w:ascii="Times New Roman" w:eastAsia="Times New Roman" w:hAnsi="Times New Roman" w:cs="Times New Roman"/>
                <w:spacing w:val="-8"/>
                <w:kern w:val="0"/>
                <w:sz w:val="20"/>
                <w:szCs w:val="20"/>
                <w:lang w:eastAsia="ru-RU"/>
                <w14:ligatures w14:val="none"/>
              </w:rPr>
              <w:t xml:space="preserve">программам ВО </w:t>
            </w:r>
            <w:r w:rsidRPr="00EE4274">
              <w:rPr>
                <w:rFonts w:ascii="Times New Roman" w:eastAsia="Times New Roman" w:hAnsi="Times New Roman" w:cs="Times New Roman"/>
                <w:spacing w:val="-6"/>
                <w:kern w:val="0"/>
                <w:sz w:val="20"/>
                <w:szCs w:val="20"/>
                <w:lang w:eastAsia="ru-RU"/>
                <w14:ligatures w14:val="none"/>
              </w:rPr>
              <w:t>(очная форма)</w:t>
            </w:r>
            <w:r w:rsidRPr="00EE427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, %</w:t>
            </w:r>
          </w:p>
        </w:tc>
        <w:tc>
          <w:tcPr>
            <w:tcW w:w="3103" w:type="pct"/>
            <w:gridSpan w:val="10"/>
            <w:vAlign w:val="center"/>
          </w:tcPr>
          <w:p w:rsidR="00EF4405" w:rsidRPr="00EE4274" w:rsidRDefault="00EF4405" w:rsidP="00EF440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69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нерелевантно</w:t>
            </w:r>
          </w:p>
        </w:tc>
      </w:tr>
      <w:tr w:rsidR="00EF4405" w:rsidRPr="00EE4274" w:rsidTr="00EF4405">
        <w:trPr>
          <w:cantSplit/>
        </w:trPr>
        <w:tc>
          <w:tcPr>
            <w:tcW w:w="362" w:type="pct"/>
          </w:tcPr>
          <w:p w:rsidR="00EF4405" w:rsidRPr="00EE4274" w:rsidRDefault="00EF4405" w:rsidP="00EF4405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5" w:type="pct"/>
          </w:tcPr>
          <w:p w:rsidR="00EF4405" w:rsidRPr="00EE4274" w:rsidRDefault="00EF4405" w:rsidP="00EF4405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E427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Доля иностранных граждан от числа ППС в общей численности ППС, %</w:t>
            </w:r>
          </w:p>
        </w:tc>
        <w:tc>
          <w:tcPr>
            <w:tcW w:w="309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311" w:type="pct"/>
            <w:vAlign w:val="center"/>
          </w:tcPr>
          <w:p w:rsidR="00EF4405" w:rsidRPr="00EE4274" w:rsidRDefault="00EF4405" w:rsidP="00EF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EF4405" w:rsidRPr="00EE4274" w:rsidRDefault="00EF4405" w:rsidP="00EF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" w:type="pct"/>
            <w:vAlign w:val="center"/>
          </w:tcPr>
          <w:p w:rsidR="00EF4405" w:rsidRPr="00EE4274" w:rsidRDefault="00EF4405" w:rsidP="00EF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vAlign w:val="center"/>
          </w:tcPr>
          <w:p w:rsidR="00EF4405" w:rsidRPr="00EE4274" w:rsidRDefault="00EF4405" w:rsidP="00EF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vAlign w:val="center"/>
          </w:tcPr>
          <w:p w:rsidR="00EF4405" w:rsidRPr="00EE4274" w:rsidRDefault="00EF4405" w:rsidP="00EF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vAlign w:val="center"/>
          </w:tcPr>
          <w:p w:rsidR="00EF4405" w:rsidRPr="00EE4274" w:rsidRDefault="00EF4405" w:rsidP="00EF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" w:type="pct"/>
            <w:vAlign w:val="center"/>
          </w:tcPr>
          <w:p w:rsidR="00EF4405" w:rsidRPr="00EE4274" w:rsidRDefault="00EF4405" w:rsidP="00EF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" w:type="pct"/>
            <w:vAlign w:val="center"/>
          </w:tcPr>
          <w:p w:rsidR="00EF4405" w:rsidRPr="00EE4274" w:rsidRDefault="00EF4405" w:rsidP="00EF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  <w:vAlign w:val="center"/>
          </w:tcPr>
          <w:p w:rsidR="00EF4405" w:rsidRPr="00EE4274" w:rsidRDefault="00EF4405" w:rsidP="00EF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F4405" w:rsidRPr="00EE4274" w:rsidTr="00EF4405">
        <w:trPr>
          <w:cantSplit/>
        </w:trPr>
        <w:tc>
          <w:tcPr>
            <w:tcW w:w="362" w:type="pct"/>
          </w:tcPr>
          <w:p w:rsidR="00EF4405" w:rsidRPr="00EE4274" w:rsidRDefault="00EF4405" w:rsidP="00EF4405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5" w:type="pct"/>
          </w:tcPr>
          <w:p w:rsidR="00EF4405" w:rsidRPr="00EE4274" w:rsidRDefault="00EF4405" w:rsidP="00EF4405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Участие в разработке международных образовательных программ (название программ, с каким зарубежным вузом)</w:t>
            </w:r>
          </w:p>
        </w:tc>
        <w:tc>
          <w:tcPr>
            <w:tcW w:w="309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311" w:type="pct"/>
            <w:vAlign w:val="center"/>
          </w:tcPr>
          <w:p w:rsidR="00EF4405" w:rsidRPr="00EE4274" w:rsidRDefault="00EF4405" w:rsidP="00EF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EF4405" w:rsidRPr="00EE4274" w:rsidRDefault="00EF4405" w:rsidP="00EF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" w:type="pct"/>
            <w:vAlign w:val="center"/>
          </w:tcPr>
          <w:p w:rsidR="00EF4405" w:rsidRPr="00EE4274" w:rsidRDefault="00EF4405" w:rsidP="00EF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vAlign w:val="center"/>
          </w:tcPr>
          <w:p w:rsidR="00EF4405" w:rsidRPr="00EE4274" w:rsidRDefault="00EF4405" w:rsidP="00EF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vAlign w:val="center"/>
          </w:tcPr>
          <w:p w:rsidR="00EF4405" w:rsidRPr="00EE4274" w:rsidRDefault="00EF4405" w:rsidP="00EF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vAlign w:val="center"/>
          </w:tcPr>
          <w:p w:rsidR="00EF4405" w:rsidRPr="00EE4274" w:rsidRDefault="00EF4405" w:rsidP="00EF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" w:type="pct"/>
            <w:vAlign w:val="center"/>
          </w:tcPr>
          <w:p w:rsidR="00EF4405" w:rsidRPr="00EE4274" w:rsidRDefault="00EF4405" w:rsidP="00EF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" w:type="pct"/>
            <w:vAlign w:val="center"/>
          </w:tcPr>
          <w:p w:rsidR="00EF4405" w:rsidRPr="00EE4274" w:rsidRDefault="00EF4405" w:rsidP="00EF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  <w:vAlign w:val="center"/>
          </w:tcPr>
          <w:p w:rsidR="00EF4405" w:rsidRPr="00EE4274" w:rsidRDefault="00EF4405" w:rsidP="00EF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F4405" w:rsidRPr="00EE4274" w:rsidTr="00EF4405">
        <w:trPr>
          <w:cantSplit/>
        </w:trPr>
        <w:tc>
          <w:tcPr>
            <w:tcW w:w="362" w:type="pct"/>
          </w:tcPr>
          <w:p w:rsidR="00EF4405" w:rsidRPr="00EE4274" w:rsidRDefault="00EF4405" w:rsidP="00EF4405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5" w:type="pct"/>
          </w:tcPr>
          <w:p w:rsidR="00EF4405" w:rsidRPr="00EE4274" w:rsidRDefault="00EF4405" w:rsidP="00EF4405">
            <w:pPr>
              <w:tabs>
                <w:tab w:val="left" w:pos="1260"/>
              </w:tabs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E427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Количество программ академической мобильности, реализуемых совместно с </w:t>
            </w:r>
            <w:r w:rsidRPr="00EE4274">
              <w:rPr>
                <w:rFonts w:ascii="Times New Roman" w:eastAsia="Calibri" w:hAnsi="Times New Roman" w:cs="Times New Roman"/>
                <w:spacing w:val="-6"/>
                <w:kern w:val="0"/>
                <w:sz w:val="20"/>
                <w:szCs w:val="20"/>
                <w:lang w:eastAsia="ru-RU"/>
                <w14:ligatures w14:val="none"/>
              </w:rPr>
              <w:t>зарубежными вузами-партнерами, ед.</w:t>
            </w:r>
          </w:p>
        </w:tc>
        <w:tc>
          <w:tcPr>
            <w:tcW w:w="309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311" w:type="pct"/>
            <w:vAlign w:val="center"/>
          </w:tcPr>
          <w:p w:rsidR="00EF4405" w:rsidRPr="00EE4274" w:rsidRDefault="00EF4405" w:rsidP="00EF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EF4405" w:rsidRPr="00EE4274" w:rsidRDefault="00EF4405" w:rsidP="00EF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" w:type="pct"/>
            <w:vAlign w:val="center"/>
          </w:tcPr>
          <w:p w:rsidR="00EF4405" w:rsidRPr="00EE4274" w:rsidRDefault="00EF4405" w:rsidP="00EF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vAlign w:val="center"/>
          </w:tcPr>
          <w:p w:rsidR="00EF4405" w:rsidRPr="00EE4274" w:rsidRDefault="00EF4405" w:rsidP="00EF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vAlign w:val="center"/>
          </w:tcPr>
          <w:p w:rsidR="00EF4405" w:rsidRPr="00EE4274" w:rsidRDefault="00EF4405" w:rsidP="00EF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vAlign w:val="center"/>
          </w:tcPr>
          <w:p w:rsidR="00EF4405" w:rsidRPr="00EE4274" w:rsidRDefault="00EF4405" w:rsidP="00EF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" w:type="pct"/>
            <w:vAlign w:val="center"/>
          </w:tcPr>
          <w:p w:rsidR="00EF4405" w:rsidRPr="00EE4274" w:rsidRDefault="00EF4405" w:rsidP="00EF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" w:type="pct"/>
            <w:vAlign w:val="center"/>
          </w:tcPr>
          <w:p w:rsidR="00EF4405" w:rsidRPr="00EE4274" w:rsidRDefault="00EF4405" w:rsidP="00EF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  <w:vAlign w:val="center"/>
          </w:tcPr>
          <w:p w:rsidR="00EF4405" w:rsidRPr="00EE4274" w:rsidRDefault="00EF4405" w:rsidP="00EF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F4405" w:rsidRPr="00EE4274" w:rsidTr="00EF4405">
        <w:trPr>
          <w:cantSplit/>
        </w:trPr>
        <w:tc>
          <w:tcPr>
            <w:tcW w:w="362" w:type="pct"/>
          </w:tcPr>
          <w:p w:rsidR="00EF4405" w:rsidRPr="00EE4274" w:rsidRDefault="00EF4405" w:rsidP="00EF4405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5" w:type="pct"/>
          </w:tcPr>
          <w:p w:rsidR="00EF4405" w:rsidRPr="00EE4274" w:rsidRDefault="00EF4405" w:rsidP="00EF4405">
            <w:pPr>
              <w:widowControl w:val="0"/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Объем средств, привлеченных в рамках международного сотрудничества, тыс. руб.</w:t>
            </w:r>
          </w:p>
        </w:tc>
        <w:tc>
          <w:tcPr>
            <w:tcW w:w="309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311" w:type="pct"/>
            <w:vAlign w:val="center"/>
          </w:tcPr>
          <w:p w:rsidR="00EF4405" w:rsidRPr="00EE4274" w:rsidRDefault="00EF4405" w:rsidP="00EF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310" w:type="pct"/>
            <w:vAlign w:val="center"/>
          </w:tcPr>
          <w:p w:rsidR="00EF4405" w:rsidRPr="00EE4274" w:rsidRDefault="00EF4405" w:rsidP="00EF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311" w:type="pct"/>
            <w:vAlign w:val="center"/>
          </w:tcPr>
          <w:p w:rsidR="00EF4405" w:rsidRPr="00EE4274" w:rsidRDefault="00EF4405" w:rsidP="00EF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313" w:type="pct"/>
            <w:vAlign w:val="center"/>
          </w:tcPr>
          <w:p w:rsidR="00EF4405" w:rsidRPr="00EE4274" w:rsidRDefault="00EF4405" w:rsidP="00EF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313" w:type="pct"/>
            <w:vAlign w:val="center"/>
          </w:tcPr>
          <w:p w:rsidR="00EF4405" w:rsidRPr="00EE4274" w:rsidRDefault="00EF4405" w:rsidP="00EF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313" w:type="pct"/>
            <w:vAlign w:val="center"/>
          </w:tcPr>
          <w:p w:rsidR="00EF4405" w:rsidRPr="00EE4274" w:rsidRDefault="00EF4405" w:rsidP="00EF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311" w:type="pct"/>
            <w:vAlign w:val="center"/>
          </w:tcPr>
          <w:p w:rsidR="00EF4405" w:rsidRPr="00EE4274" w:rsidRDefault="00EF4405" w:rsidP="00EF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311" w:type="pct"/>
            <w:vAlign w:val="center"/>
          </w:tcPr>
          <w:p w:rsidR="00EF4405" w:rsidRPr="00EE4274" w:rsidRDefault="00EF4405" w:rsidP="00EF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301" w:type="pct"/>
            <w:vAlign w:val="center"/>
          </w:tcPr>
          <w:p w:rsidR="00EF4405" w:rsidRPr="00EE4274" w:rsidRDefault="00EF4405" w:rsidP="00EF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</w:tr>
      <w:tr w:rsidR="00EF4405" w:rsidRPr="00EE4274" w:rsidTr="00B16699">
        <w:trPr>
          <w:cantSplit/>
        </w:trPr>
        <w:tc>
          <w:tcPr>
            <w:tcW w:w="362" w:type="pct"/>
          </w:tcPr>
          <w:p w:rsidR="00EF4405" w:rsidRPr="00EE4274" w:rsidRDefault="00EF4405" w:rsidP="00EF4405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5" w:type="pct"/>
          </w:tcPr>
          <w:p w:rsidR="00EF4405" w:rsidRPr="00EE4274" w:rsidRDefault="00EF4405" w:rsidP="00EF4405">
            <w:pPr>
              <w:tabs>
                <w:tab w:val="left" w:pos="1260"/>
              </w:tabs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E4274">
              <w:rPr>
                <w:rFonts w:ascii="Times New Roman" w:eastAsia="Times New Roman" w:hAnsi="Times New Roman" w:cs="Times New Roman"/>
                <w:spacing w:val="-6"/>
                <w:kern w:val="0"/>
                <w:sz w:val="20"/>
                <w:szCs w:val="20"/>
                <w:lang w:eastAsia="ru-RU"/>
                <w14:ligatures w14:val="none"/>
              </w:rPr>
              <w:t>Доля выпускников, трудоустроенных</w:t>
            </w:r>
            <w:r w:rsidRPr="00EE427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в течение года после выпуска, %</w:t>
            </w:r>
          </w:p>
        </w:tc>
        <w:tc>
          <w:tcPr>
            <w:tcW w:w="3103" w:type="pct"/>
            <w:gridSpan w:val="10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Нет выпускников</w:t>
            </w:r>
          </w:p>
        </w:tc>
      </w:tr>
      <w:tr w:rsidR="00EF4405" w:rsidRPr="00EE4274" w:rsidTr="00EF4405">
        <w:trPr>
          <w:cantSplit/>
        </w:trPr>
        <w:tc>
          <w:tcPr>
            <w:tcW w:w="362" w:type="pct"/>
          </w:tcPr>
          <w:p w:rsidR="00EF4405" w:rsidRPr="00EE4274" w:rsidRDefault="00EF4405" w:rsidP="00EF4405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5" w:type="pct"/>
          </w:tcPr>
          <w:p w:rsidR="00EF4405" w:rsidRPr="00EE4274" w:rsidRDefault="00EF4405" w:rsidP="00EF4405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E427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Объем финансирования научных </w:t>
            </w:r>
            <w:r w:rsidRPr="00EE4274"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14:ligatures w14:val="none"/>
              </w:rPr>
              <w:t>исследований и разработок, тыс. руб.</w:t>
            </w:r>
          </w:p>
        </w:tc>
        <w:tc>
          <w:tcPr>
            <w:tcW w:w="309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311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310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311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313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313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313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311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311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301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</w:tr>
      <w:tr w:rsidR="00EF4405" w:rsidRPr="00EE4274" w:rsidTr="00EF4405">
        <w:trPr>
          <w:cantSplit/>
        </w:trPr>
        <w:tc>
          <w:tcPr>
            <w:tcW w:w="362" w:type="pct"/>
          </w:tcPr>
          <w:p w:rsidR="00EF4405" w:rsidRPr="00EE4274" w:rsidRDefault="00EF4405" w:rsidP="00EF4405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5" w:type="pct"/>
          </w:tcPr>
          <w:p w:rsidR="00EF4405" w:rsidRPr="00EE4274" w:rsidRDefault="00EF4405" w:rsidP="00EF4405">
            <w:pPr>
              <w:widowControl w:val="0"/>
              <w:spacing w:after="0" w:line="240" w:lineRule="auto"/>
              <w:ind w:right="-216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E427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Объем финансирования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Pr="00EE427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научных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E4274">
              <w:rPr>
                <w:rFonts w:ascii="Times New Roman" w:eastAsia="Times New Roman" w:hAnsi="Times New Roman" w:cs="Times New Roman"/>
                <w:spacing w:val="-6"/>
                <w:kern w:val="0"/>
                <w:sz w:val="20"/>
                <w:szCs w:val="20"/>
                <w14:ligatures w14:val="none"/>
              </w:rPr>
              <w:t>исследований и разработок на 1 НПР, тыс. руб.</w:t>
            </w:r>
          </w:p>
        </w:tc>
        <w:tc>
          <w:tcPr>
            <w:tcW w:w="309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</w:t>
            </w:r>
          </w:p>
        </w:tc>
        <w:tc>
          <w:tcPr>
            <w:tcW w:w="311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310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</w:t>
            </w:r>
          </w:p>
        </w:tc>
        <w:tc>
          <w:tcPr>
            <w:tcW w:w="311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313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</w:t>
            </w:r>
          </w:p>
        </w:tc>
        <w:tc>
          <w:tcPr>
            <w:tcW w:w="313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313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</w:t>
            </w:r>
          </w:p>
        </w:tc>
        <w:tc>
          <w:tcPr>
            <w:tcW w:w="311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311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</w:t>
            </w:r>
          </w:p>
        </w:tc>
        <w:tc>
          <w:tcPr>
            <w:tcW w:w="301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</w:tr>
      <w:tr w:rsidR="00EF4405" w:rsidRPr="00EE4274" w:rsidTr="00EF4405">
        <w:trPr>
          <w:cantSplit/>
        </w:trPr>
        <w:tc>
          <w:tcPr>
            <w:tcW w:w="362" w:type="pct"/>
          </w:tcPr>
          <w:p w:rsidR="00EF4405" w:rsidRPr="00EE4274" w:rsidRDefault="00EF4405" w:rsidP="00EF4405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5" w:type="pct"/>
          </w:tcPr>
          <w:p w:rsidR="00EF4405" w:rsidRPr="00EE4274" w:rsidRDefault="00EF4405" w:rsidP="00EF440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E427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Количество грантов, контрактов, договоров, выполненных под руководством работников кафедры, ед.</w:t>
            </w:r>
          </w:p>
        </w:tc>
        <w:tc>
          <w:tcPr>
            <w:tcW w:w="309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311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310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311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313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313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313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311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311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301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</w:tr>
      <w:tr w:rsidR="00EF4405" w:rsidRPr="00EE4274" w:rsidTr="00EF4405">
        <w:trPr>
          <w:cantSplit/>
        </w:trPr>
        <w:tc>
          <w:tcPr>
            <w:tcW w:w="362" w:type="pct"/>
            <w:vMerge w:val="restart"/>
          </w:tcPr>
          <w:p w:rsidR="00EF4405" w:rsidRPr="00EE4274" w:rsidRDefault="00EF4405" w:rsidP="00EF4405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5" w:type="pct"/>
          </w:tcPr>
          <w:p w:rsidR="00EF4405" w:rsidRPr="00EE4274" w:rsidRDefault="00EF4405" w:rsidP="00EF44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E427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Количество публикаций, изданных в российских рецензируемых и ведущих </w:t>
            </w:r>
            <w:r w:rsidRPr="00EE4274">
              <w:rPr>
                <w:rFonts w:ascii="Times New Roman" w:eastAsia="Times New Roman" w:hAnsi="Times New Roman" w:cs="Times New Roman"/>
                <w:spacing w:val="-8"/>
                <w:kern w:val="0"/>
                <w:sz w:val="20"/>
                <w:szCs w:val="20"/>
                <w14:ligatures w14:val="none"/>
              </w:rPr>
              <w:t>зарубежных научных журналах, всего, из них:</w:t>
            </w:r>
          </w:p>
        </w:tc>
        <w:tc>
          <w:tcPr>
            <w:tcW w:w="309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311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</w:t>
            </w:r>
          </w:p>
        </w:tc>
        <w:tc>
          <w:tcPr>
            <w:tcW w:w="310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311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</w:t>
            </w:r>
          </w:p>
        </w:tc>
        <w:tc>
          <w:tcPr>
            <w:tcW w:w="313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313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</w:t>
            </w:r>
          </w:p>
        </w:tc>
        <w:tc>
          <w:tcPr>
            <w:tcW w:w="313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311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</w:t>
            </w:r>
          </w:p>
        </w:tc>
        <w:tc>
          <w:tcPr>
            <w:tcW w:w="311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301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</w:t>
            </w:r>
          </w:p>
        </w:tc>
      </w:tr>
      <w:tr w:rsidR="00EF4405" w:rsidRPr="00EE4274" w:rsidTr="00EF4405">
        <w:trPr>
          <w:cantSplit/>
        </w:trPr>
        <w:tc>
          <w:tcPr>
            <w:tcW w:w="362" w:type="pct"/>
            <w:vMerge/>
          </w:tcPr>
          <w:p w:rsidR="00EF4405" w:rsidRPr="00EE4274" w:rsidRDefault="00EF4405" w:rsidP="00EF4405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5" w:type="pct"/>
          </w:tcPr>
          <w:p w:rsidR="00EF4405" w:rsidRPr="00EE4274" w:rsidRDefault="00EF4405" w:rsidP="00EF4405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EE427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RSCI</w:t>
            </w:r>
          </w:p>
        </w:tc>
        <w:tc>
          <w:tcPr>
            <w:tcW w:w="309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311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310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311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313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313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313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311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311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301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</w:tr>
      <w:tr w:rsidR="00EF4405" w:rsidRPr="00EE4274" w:rsidTr="00EF4405">
        <w:trPr>
          <w:cantSplit/>
        </w:trPr>
        <w:tc>
          <w:tcPr>
            <w:tcW w:w="362" w:type="pct"/>
            <w:vMerge/>
          </w:tcPr>
          <w:p w:rsidR="00EF4405" w:rsidRPr="00EE4274" w:rsidRDefault="00EF4405" w:rsidP="00EF4405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5" w:type="pct"/>
          </w:tcPr>
          <w:p w:rsidR="00EF4405" w:rsidRPr="00EE4274" w:rsidRDefault="00EF4405" w:rsidP="00EF4405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E427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ядро</w:t>
            </w:r>
            <w:r w:rsidRPr="00EE427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EE427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РИНЦ</w:t>
            </w:r>
          </w:p>
        </w:tc>
        <w:tc>
          <w:tcPr>
            <w:tcW w:w="309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311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310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311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313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313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313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311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311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301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</w:tr>
      <w:tr w:rsidR="00EF4405" w:rsidRPr="00EE4274" w:rsidTr="00EF4405">
        <w:trPr>
          <w:cantSplit/>
        </w:trPr>
        <w:tc>
          <w:tcPr>
            <w:tcW w:w="362" w:type="pct"/>
            <w:vMerge/>
          </w:tcPr>
          <w:p w:rsidR="00EF4405" w:rsidRPr="00EE4274" w:rsidRDefault="00EF4405" w:rsidP="00EF4405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5" w:type="pct"/>
          </w:tcPr>
          <w:p w:rsidR="00EF4405" w:rsidRPr="00EE4274" w:rsidRDefault="00EF4405" w:rsidP="00EF4405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EE427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Web of Science </w:t>
            </w:r>
            <w:r w:rsidRPr="00EE427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С</w:t>
            </w:r>
            <w:r w:rsidRPr="00EE427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ore Collection/Scopus</w:t>
            </w:r>
          </w:p>
        </w:tc>
        <w:tc>
          <w:tcPr>
            <w:tcW w:w="309" w:type="pct"/>
            <w:vAlign w:val="center"/>
          </w:tcPr>
          <w:p w:rsidR="00EF4405" w:rsidRPr="00275190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311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4</w:t>
            </w:r>
          </w:p>
        </w:tc>
        <w:tc>
          <w:tcPr>
            <w:tcW w:w="310" w:type="pct"/>
            <w:vAlign w:val="center"/>
          </w:tcPr>
          <w:p w:rsidR="00EF4405" w:rsidRPr="00275190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311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6</w:t>
            </w:r>
          </w:p>
        </w:tc>
        <w:tc>
          <w:tcPr>
            <w:tcW w:w="313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313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313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311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311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301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</w:tr>
      <w:tr w:rsidR="00EF4405" w:rsidRPr="00EE4274" w:rsidTr="00EF4405">
        <w:trPr>
          <w:cantSplit/>
        </w:trPr>
        <w:tc>
          <w:tcPr>
            <w:tcW w:w="362" w:type="pct"/>
            <w:vMerge/>
          </w:tcPr>
          <w:p w:rsidR="00EF4405" w:rsidRPr="00EE4274" w:rsidRDefault="00EF4405" w:rsidP="00EF4405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5" w:type="pct"/>
          </w:tcPr>
          <w:p w:rsidR="00EF4405" w:rsidRPr="00EE4274" w:rsidRDefault="00EF4405" w:rsidP="00EF4405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E427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в российских научных журналах, включенных в перечень ВАК</w:t>
            </w:r>
          </w:p>
        </w:tc>
        <w:tc>
          <w:tcPr>
            <w:tcW w:w="309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18</w:t>
            </w:r>
          </w:p>
        </w:tc>
        <w:tc>
          <w:tcPr>
            <w:tcW w:w="311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18</w:t>
            </w:r>
          </w:p>
        </w:tc>
        <w:tc>
          <w:tcPr>
            <w:tcW w:w="310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20</w:t>
            </w:r>
          </w:p>
        </w:tc>
        <w:tc>
          <w:tcPr>
            <w:tcW w:w="311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20</w:t>
            </w:r>
          </w:p>
        </w:tc>
        <w:tc>
          <w:tcPr>
            <w:tcW w:w="313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13</w:t>
            </w:r>
          </w:p>
        </w:tc>
        <w:tc>
          <w:tcPr>
            <w:tcW w:w="313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13</w:t>
            </w:r>
          </w:p>
        </w:tc>
        <w:tc>
          <w:tcPr>
            <w:tcW w:w="313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13</w:t>
            </w:r>
          </w:p>
        </w:tc>
        <w:tc>
          <w:tcPr>
            <w:tcW w:w="311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13</w:t>
            </w:r>
          </w:p>
        </w:tc>
        <w:tc>
          <w:tcPr>
            <w:tcW w:w="311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11</w:t>
            </w:r>
          </w:p>
        </w:tc>
        <w:tc>
          <w:tcPr>
            <w:tcW w:w="301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11</w:t>
            </w:r>
          </w:p>
        </w:tc>
      </w:tr>
      <w:tr w:rsidR="00EF4405" w:rsidRPr="00EE4274" w:rsidTr="00EF4405">
        <w:trPr>
          <w:cantSplit/>
        </w:trPr>
        <w:tc>
          <w:tcPr>
            <w:tcW w:w="362" w:type="pct"/>
            <w:vMerge w:val="restart"/>
          </w:tcPr>
          <w:p w:rsidR="00EF4405" w:rsidRPr="00EE4274" w:rsidRDefault="00EF4405" w:rsidP="00EF4405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5" w:type="pct"/>
          </w:tcPr>
          <w:p w:rsidR="00EF4405" w:rsidRPr="00EE4274" w:rsidRDefault="00EF4405" w:rsidP="00EF44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E4274">
              <w:rPr>
                <w:rFonts w:ascii="Times New Roman" w:eastAsia="Times New Roman" w:hAnsi="Times New Roman" w:cs="Times New Roman"/>
                <w:spacing w:val="-6"/>
                <w:kern w:val="0"/>
                <w:sz w:val="20"/>
                <w:szCs w:val="20"/>
                <w14:ligatures w14:val="none"/>
              </w:rPr>
              <w:t>Количество изданных монографий, всего, ед.</w:t>
            </w:r>
          </w:p>
        </w:tc>
        <w:tc>
          <w:tcPr>
            <w:tcW w:w="309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311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310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311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313" w:type="pct"/>
            <w:vAlign w:val="center"/>
          </w:tcPr>
          <w:p w:rsidR="00EF4405" w:rsidRPr="00275190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313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1</w:t>
            </w:r>
          </w:p>
        </w:tc>
        <w:tc>
          <w:tcPr>
            <w:tcW w:w="313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311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311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301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</w:tr>
      <w:tr w:rsidR="00EF4405" w:rsidRPr="00EE4274" w:rsidTr="00EF4405">
        <w:trPr>
          <w:cantSplit/>
        </w:trPr>
        <w:tc>
          <w:tcPr>
            <w:tcW w:w="362" w:type="pct"/>
            <w:vMerge/>
          </w:tcPr>
          <w:p w:rsidR="00EF4405" w:rsidRPr="00EE4274" w:rsidRDefault="00EF4405" w:rsidP="00EF4405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5" w:type="pct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E427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из них за рубежом</w:t>
            </w:r>
          </w:p>
        </w:tc>
        <w:tc>
          <w:tcPr>
            <w:tcW w:w="309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311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310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311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313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313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313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311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311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301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</w:tr>
      <w:tr w:rsidR="00EF4405" w:rsidRPr="00EE4274" w:rsidTr="00EF4405">
        <w:trPr>
          <w:cantSplit/>
        </w:trPr>
        <w:tc>
          <w:tcPr>
            <w:tcW w:w="362" w:type="pct"/>
            <w:vMerge w:val="restart"/>
          </w:tcPr>
          <w:p w:rsidR="00EF4405" w:rsidRPr="00EE4274" w:rsidRDefault="00EF4405" w:rsidP="00EF4405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5" w:type="pct"/>
          </w:tcPr>
          <w:p w:rsidR="00EF4405" w:rsidRPr="00EE4274" w:rsidRDefault="00EF4405" w:rsidP="00EF44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Количество изданных учебников и учебных пособий, всего, ед.</w:t>
            </w:r>
          </w:p>
        </w:tc>
        <w:tc>
          <w:tcPr>
            <w:tcW w:w="309" w:type="pct"/>
            <w:vAlign w:val="center"/>
          </w:tcPr>
          <w:p w:rsidR="00EF4405" w:rsidRPr="00EE4274" w:rsidRDefault="00EF4405" w:rsidP="00EF44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E427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11" w:type="pct"/>
            <w:vAlign w:val="center"/>
          </w:tcPr>
          <w:p w:rsidR="00EF4405" w:rsidRPr="00EE4274" w:rsidRDefault="00EF4405" w:rsidP="00EF44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E427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10" w:type="pct"/>
            <w:vAlign w:val="center"/>
          </w:tcPr>
          <w:p w:rsidR="00EF4405" w:rsidRPr="00EE4274" w:rsidRDefault="00EF4405" w:rsidP="00EF44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E427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11" w:type="pct"/>
            <w:vAlign w:val="center"/>
          </w:tcPr>
          <w:p w:rsidR="00EF4405" w:rsidRPr="00EE4274" w:rsidRDefault="00EF4405" w:rsidP="00EF44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E427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13" w:type="pct"/>
            <w:vAlign w:val="center"/>
          </w:tcPr>
          <w:p w:rsidR="00EF4405" w:rsidRPr="00EE4274" w:rsidRDefault="00EF4405" w:rsidP="00EF44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E427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13" w:type="pct"/>
            <w:vAlign w:val="center"/>
          </w:tcPr>
          <w:p w:rsidR="00EF4405" w:rsidRPr="00EE4274" w:rsidRDefault="00EF4405" w:rsidP="00EF44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E427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13" w:type="pct"/>
            <w:vAlign w:val="center"/>
          </w:tcPr>
          <w:p w:rsidR="00EF4405" w:rsidRPr="00EE4274" w:rsidRDefault="00EF4405" w:rsidP="00EF44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E427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11" w:type="pct"/>
            <w:vAlign w:val="center"/>
          </w:tcPr>
          <w:p w:rsidR="00EF4405" w:rsidRPr="00EE4274" w:rsidRDefault="00EF4405" w:rsidP="00EF44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E427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11" w:type="pct"/>
            <w:vAlign w:val="center"/>
          </w:tcPr>
          <w:p w:rsidR="00EF4405" w:rsidRPr="00EE4274" w:rsidRDefault="00EF4405" w:rsidP="00EF44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E427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301" w:type="pct"/>
            <w:vAlign w:val="center"/>
          </w:tcPr>
          <w:p w:rsidR="00EF4405" w:rsidRPr="00EE4274" w:rsidRDefault="00EF4405" w:rsidP="00EF44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E427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18</w:t>
            </w:r>
          </w:p>
        </w:tc>
      </w:tr>
      <w:tr w:rsidR="00EF4405" w:rsidRPr="00EE4274" w:rsidTr="00EF4405">
        <w:trPr>
          <w:cantSplit/>
        </w:trPr>
        <w:tc>
          <w:tcPr>
            <w:tcW w:w="362" w:type="pct"/>
            <w:vMerge/>
          </w:tcPr>
          <w:p w:rsidR="00EF4405" w:rsidRPr="00EE4274" w:rsidRDefault="00EF4405" w:rsidP="00EF4405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5" w:type="pct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из них с грифом УМО</w:t>
            </w:r>
          </w:p>
        </w:tc>
        <w:tc>
          <w:tcPr>
            <w:tcW w:w="309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0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3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3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3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1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F4405" w:rsidRPr="00EE4274" w:rsidTr="00EF4405">
        <w:trPr>
          <w:cantSplit/>
        </w:trPr>
        <w:tc>
          <w:tcPr>
            <w:tcW w:w="362" w:type="pct"/>
          </w:tcPr>
          <w:p w:rsidR="00EF4405" w:rsidRPr="00EE4274" w:rsidRDefault="00EF4405" w:rsidP="00EF4405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5" w:type="pct"/>
          </w:tcPr>
          <w:p w:rsidR="00EF4405" w:rsidRPr="00EE4274" w:rsidRDefault="00EF4405" w:rsidP="00EF44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E427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Количество патентов на изобретения, полезные модели, ед.</w:t>
            </w:r>
          </w:p>
        </w:tc>
        <w:tc>
          <w:tcPr>
            <w:tcW w:w="309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311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310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311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313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313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313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311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311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301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</w:tr>
      <w:tr w:rsidR="00EF4405" w:rsidRPr="00EE4274" w:rsidTr="00EF4405">
        <w:trPr>
          <w:cantSplit/>
        </w:trPr>
        <w:tc>
          <w:tcPr>
            <w:tcW w:w="362" w:type="pct"/>
            <w:vMerge w:val="restart"/>
          </w:tcPr>
          <w:p w:rsidR="00EF4405" w:rsidRPr="00EE4274" w:rsidRDefault="00EF4405" w:rsidP="00EF4405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5" w:type="pct"/>
          </w:tcPr>
          <w:p w:rsidR="00EF4405" w:rsidRPr="00EE4274" w:rsidRDefault="00EF4405" w:rsidP="00EF4405">
            <w:pPr>
              <w:widowControl w:val="0"/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E427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Количество использованных результатов </w:t>
            </w:r>
            <w:r w:rsidRPr="00EE4274">
              <w:rPr>
                <w:rFonts w:ascii="Times New Roman" w:eastAsia="Times New Roman" w:hAnsi="Times New Roman" w:cs="Times New Roman"/>
                <w:spacing w:val="-8"/>
                <w:kern w:val="0"/>
                <w:sz w:val="20"/>
                <w:szCs w:val="20"/>
                <w14:ligatures w14:val="none"/>
              </w:rPr>
              <w:t>интеллектуальной деятельности, всего, из них:</w:t>
            </w:r>
          </w:p>
        </w:tc>
        <w:tc>
          <w:tcPr>
            <w:tcW w:w="309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7"/>
                <w:kern w:val="0"/>
                <w:sz w:val="20"/>
                <w:szCs w:val="20"/>
                <w:shd w:val="clear" w:color="auto" w:fill="FFFFFF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7"/>
                <w:kern w:val="0"/>
                <w:sz w:val="20"/>
                <w:szCs w:val="20"/>
                <w:shd w:val="clear" w:color="auto" w:fill="FFFFFF"/>
                <w14:ligatures w14:val="none"/>
              </w:rPr>
              <w:t>-</w:t>
            </w:r>
          </w:p>
        </w:tc>
        <w:tc>
          <w:tcPr>
            <w:tcW w:w="311" w:type="pct"/>
            <w:vAlign w:val="center"/>
          </w:tcPr>
          <w:p w:rsidR="00EF4405" w:rsidRPr="00EE4274" w:rsidRDefault="00EF4405" w:rsidP="00EF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EF4405" w:rsidRPr="00EE4274" w:rsidRDefault="00EF4405" w:rsidP="00EF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" w:type="pct"/>
            <w:vAlign w:val="center"/>
          </w:tcPr>
          <w:p w:rsidR="00EF4405" w:rsidRPr="00EE4274" w:rsidRDefault="00EF4405" w:rsidP="00EF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vAlign w:val="center"/>
          </w:tcPr>
          <w:p w:rsidR="00EF4405" w:rsidRPr="00EE4274" w:rsidRDefault="00EF4405" w:rsidP="00EF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vAlign w:val="center"/>
          </w:tcPr>
          <w:p w:rsidR="00EF4405" w:rsidRPr="00EE4274" w:rsidRDefault="00EF4405" w:rsidP="00EF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vAlign w:val="center"/>
          </w:tcPr>
          <w:p w:rsidR="00EF4405" w:rsidRPr="00EE4274" w:rsidRDefault="00EF4405" w:rsidP="00EF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" w:type="pct"/>
            <w:vAlign w:val="center"/>
          </w:tcPr>
          <w:p w:rsidR="00EF4405" w:rsidRPr="00EE4274" w:rsidRDefault="00EF4405" w:rsidP="00EF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" w:type="pct"/>
            <w:vAlign w:val="center"/>
          </w:tcPr>
          <w:p w:rsidR="00EF4405" w:rsidRPr="00EE4274" w:rsidRDefault="00EF4405" w:rsidP="00EF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  <w:vAlign w:val="center"/>
          </w:tcPr>
          <w:p w:rsidR="00EF4405" w:rsidRPr="00EE4274" w:rsidRDefault="00EF4405" w:rsidP="00EF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F4405" w:rsidRPr="00EE4274" w:rsidTr="00EF4405">
        <w:trPr>
          <w:cantSplit/>
        </w:trPr>
        <w:tc>
          <w:tcPr>
            <w:tcW w:w="362" w:type="pct"/>
            <w:vMerge/>
          </w:tcPr>
          <w:p w:rsidR="00EF4405" w:rsidRPr="00EE4274" w:rsidRDefault="00EF4405" w:rsidP="00EF4405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5" w:type="pct"/>
          </w:tcPr>
          <w:p w:rsidR="00EF4405" w:rsidRPr="00EE4274" w:rsidRDefault="00EF4405" w:rsidP="00EF4405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E427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переданных по лицензионному договору (соглашению)</w:t>
            </w:r>
          </w:p>
        </w:tc>
        <w:tc>
          <w:tcPr>
            <w:tcW w:w="309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7"/>
                <w:kern w:val="0"/>
                <w:sz w:val="20"/>
                <w:szCs w:val="20"/>
                <w:shd w:val="clear" w:color="auto" w:fill="FFFFFF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7"/>
                <w:kern w:val="0"/>
                <w:sz w:val="20"/>
                <w:szCs w:val="20"/>
                <w:shd w:val="clear" w:color="auto" w:fill="FFFFFF"/>
                <w14:ligatures w14:val="none"/>
              </w:rPr>
              <w:t>-</w:t>
            </w:r>
          </w:p>
        </w:tc>
        <w:tc>
          <w:tcPr>
            <w:tcW w:w="311" w:type="pct"/>
            <w:vAlign w:val="center"/>
          </w:tcPr>
          <w:p w:rsidR="00EF4405" w:rsidRPr="00EE4274" w:rsidRDefault="00EF4405" w:rsidP="00EF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EF4405" w:rsidRPr="00EE4274" w:rsidRDefault="00EF4405" w:rsidP="00EF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" w:type="pct"/>
            <w:vAlign w:val="center"/>
          </w:tcPr>
          <w:p w:rsidR="00EF4405" w:rsidRPr="00EE4274" w:rsidRDefault="00EF4405" w:rsidP="00EF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vAlign w:val="center"/>
          </w:tcPr>
          <w:p w:rsidR="00EF4405" w:rsidRPr="00EE4274" w:rsidRDefault="00EF4405" w:rsidP="00EF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vAlign w:val="center"/>
          </w:tcPr>
          <w:p w:rsidR="00EF4405" w:rsidRPr="00EE4274" w:rsidRDefault="00EF4405" w:rsidP="00EF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vAlign w:val="center"/>
          </w:tcPr>
          <w:p w:rsidR="00EF4405" w:rsidRPr="00EE4274" w:rsidRDefault="00EF4405" w:rsidP="00EF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" w:type="pct"/>
            <w:vAlign w:val="center"/>
          </w:tcPr>
          <w:p w:rsidR="00EF4405" w:rsidRPr="00EE4274" w:rsidRDefault="00EF4405" w:rsidP="00EF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" w:type="pct"/>
            <w:vAlign w:val="center"/>
          </w:tcPr>
          <w:p w:rsidR="00EF4405" w:rsidRPr="00EE4274" w:rsidRDefault="00EF4405" w:rsidP="00EF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  <w:vAlign w:val="center"/>
          </w:tcPr>
          <w:p w:rsidR="00EF4405" w:rsidRPr="00EE4274" w:rsidRDefault="00EF4405" w:rsidP="00EF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F4405" w:rsidRPr="00EE4274" w:rsidTr="00EF4405">
        <w:trPr>
          <w:cantSplit/>
        </w:trPr>
        <w:tc>
          <w:tcPr>
            <w:tcW w:w="362" w:type="pct"/>
            <w:vMerge/>
          </w:tcPr>
          <w:p w:rsidR="00EF4405" w:rsidRPr="00EE4274" w:rsidRDefault="00EF4405" w:rsidP="00EF4405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5" w:type="pct"/>
          </w:tcPr>
          <w:p w:rsidR="00EF4405" w:rsidRPr="00EE4274" w:rsidRDefault="00EF4405" w:rsidP="00EF4405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E427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переданных по договору об отчуждении</w:t>
            </w:r>
          </w:p>
        </w:tc>
        <w:tc>
          <w:tcPr>
            <w:tcW w:w="309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7"/>
                <w:kern w:val="0"/>
                <w:sz w:val="20"/>
                <w:szCs w:val="20"/>
                <w:shd w:val="clear" w:color="auto" w:fill="FFFFFF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7"/>
                <w:kern w:val="0"/>
                <w:sz w:val="20"/>
                <w:szCs w:val="20"/>
                <w:shd w:val="clear" w:color="auto" w:fill="FFFFFF"/>
                <w14:ligatures w14:val="none"/>
              </w:rPr>
              <w:t>-</w:t>
            </w:r>
          </w:p>
        </w:tc>
        <w:tc>
          <w:tcPr>
            <w:tcW w:w="311" w:type="pct"/>
            <w:vAlign w:val="center"/>
          </w:tcPr>
          <w:p w:rsidR="00EF4405" w:rsidRPr="00EE4274" w:rsidRDefault="00EF4405" w:rsidP="00EF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EF4405" w:rsidRPr="00EE4274" w:rsidRDefault="00EF4405" w:rsidP="00EF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" w:type="pct"/>
            <w:vAlign w:val="center"/>
          </w:tcPr>
          <w:p w:rsidR="00EF4405" w:rsidRPr="00EE4274" w:rsidRDefault="00EF4405" w:rsidP="00EF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vAlign w:val="center"/>
          </w:tcPr>
          <w:p w:rsidR="00EF4405" w:rsidRPr="00EE4274" w:rsidRDefault="00EF4405" w:rsidP="00EF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vAlign w:val="center"/>
          </w:tcPr>
          <w:p w:rsidR="00EF4405" w:rsidRPr="00EE4274" w:rsidRDefault="00EF4405" w:rsidP="00EF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vAlign w:val="center"/>
          </w:tcPr>
          <w:p w:rsidR="00EF4405" w:rsidRPr="00EE4274" w:rsidRDefault="00EF4405" w:rsidP="00EF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" w:type="pct"/>
            <w:vAlign w:val="center"/>
          </w:tcPr>
          <w:p w:rsidR="00EF4405" w:rsidRPr="00EE4274" w:rsidRDefault="00EF4405" w:rsidP="00EF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" w:type="pct"/>
            <w:vAlign w:val="center"/>
          </w:tcPr>
          <w:p w:rsidR="00EF4405" w:rsidRPr="00EE4274" w:rsidRDefault="00EF4405" w:rsidP="00EF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  <w:vAlign w:val="center"/>
          </w:tcPr>
          <w:p w:rsidR="00EF4405" w:rsidRPr="00EE4274" w:rsidRDefault="00EF4405" w:rsidP="00EF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F4405" w:rsidRPr="00EE4274" w:rsidTr="00EF4405">
        <w:trPr>
          <w:cantSplit/>
        </w:trPr>
        <w:tc>
          <w:tcPr>
            <w:tcW w:w="362" w:type="pct"/>
          </w:tcPr>
          <w:p w:rsidR="00EF4405" w:rsidRPr="00EE4274" w:rsidRDefault="00EF4405" w:rsidP="00EF4405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5" w:type="pct"/>
          </w:tcPr>
          <w:p w:rsidR="00EF4405" w:rsidRPr="00EE4274" w:rsidRDefault="00EF4405" w:rsidP="00EF44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E427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Количество защит диссертаций кандидатских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E427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/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E427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докторских работниками кафедры, ед.</w:t>
            </w:r>
          </w:p>
        </w:tc>
        <w:tc>
          <w:tcPr>
            <w:tcW w:w="309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311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310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311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313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313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313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311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311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301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</w:tr>
      <w:tr w:rsidR="00EF4405" w:rsidRPr="00EE4274" w:rsidTr="00EF4405">
        <w:trPr>
          <w:cantSplit/>
        </w:trPr>
        <w:tc>
          <w:tcPr>
            <w:tcW w:w="362" w:type="pct"/>
          </w:tcPr>
          <w:p w:rsidR="00EF4405" w:rsidRPr="00EE4274" w:rsidRDefault="00EF4405" w:rsidP="00EF4405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5" w:type="pct"/>
          </w:tcPr>
          <w:p w:rsidR="00EF4405" w:rsidRPr="00EE4274" w:rsidRDefault="00EF4405" w:rsidP="00EF44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E427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Количество защит диссертаций аспирантами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E427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/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E427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соискателями в срок до 2 лет после окончания аспирантуры (научный руководитель – работник кафедры), ед.</w:t>
            </w:r>
          </w:p>
        </w:tc>
        <w:tc>
          <w:tcPr>
            <w:tcW w:w="309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311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310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311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313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313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313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311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311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301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</w:tr>
      <w:tr w:rsidR="00EF4405" w:rsidRPr="00EE4274" w:rsidTr="00EF4405">
        <w:trPr>
          <w:cantSplit/>
        </w:trPr>
        <w:tc>
          <w:tcPr>
            <w:tcW w:w="362" w:type="pct"/>
          </w:tcPr>
          <w:p w:rsidR="00EF4405" w:rsidRPr="00EE4274" w:rsidRDefault="00EF4405" w:rsidP="00EF4405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5" w:type="pct"/>
          </w:tcPr>
          <w:p w:rsidR="00EF4405" w:rsidRPr="00EE4274" w:rsidRDefault="00EF4405" w:rsidP="00EF4405">
            <w:pPr>
              <w:widowControl w:val="0"/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Количество студентов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аспирантов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/ молодых преподавателей кафедры – победителей региональных, всероссийских, международных научно-образовательных мероприятий, чел.</w:t>
            </w:r>
          </w:p>
        </w:tc>
        <w:tc>
          <w:tcPr>
            <w:tcW w:w="309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311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310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311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313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313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313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1</w:t>
            </w:r>
          </w:p>
        </w:tc>
        <w:tc>
          <w:tcPr>
            <w:tcW w:w="311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EE42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1</w:t>
            </w:r>
          </w:p>
        </w:tc>
        <w:tc>
          <w:tcPr>
            <w:tcW w:w="311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301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</w:tr>
      <w:tr w:rsidR="00EF4405" w:rsidRPr="00EE4274" w:rsidTr="00B16699">
        <w:trPr>
          <w:cantSplit/>
        </w:trPr>
        <w:tc>
          <w:tcPr>
            <w:tcW w:w="362" w:type="pct"/>
          </w:tcPr>
          <w:p w:rsidR="00EF4405" w:rsidRPr="00EE4274" w:rsidRDefault="00EF4405" w:rsidP="00EF4405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5" w:type="pct"/>
          </w:tcPr>
          <w:p w:rsidR="00EF4405" w:rsidRPr="00EE4274" w:rsidRDefault="00EF4405" w:rsidP="00EF4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E427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Количество студентов, задействованных в фестивалях и конкурсах регионального, всероссийского и международного уровней, чел.</w:t>
            </w:r>
          </w:p>
        </w:tc>
        <w:tc>
          <w:tcPr>
            <w:tcW w:w="3103" w:type="pct"/>
            <w:gridSpan w:val="10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B780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нерелевантно</w:t>
            </w:r>
          </w:p>
        </w:tc>
      </w:tr>
      <w:tr w:rsidR="00EF4405" w:rsidRPr="00EE4274" w:rsidTr="00B16699">
        <w:trPr>
          <w:cantSplit/>
        </w:trPr>
        <w:tc>
          <w:tcPr>
            <w:tcW w:w="362" w:type="pct"/>
          </w:tcPr>
          <w:p w:rsidR="00EF4405" w:rsidRPr="00EE4274" w:rsidRDefault="00EF4405" w:rsidP="00EF4405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5" w:type="pct"/>
          </w:tcPr>
          <w:p w:rsidR="00EF4405" w:rsidRPr="00EE4274" w:rsidRDefault="00EF4405" w:rsidP="00EF44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E427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Количество студентов, задействованных в работе творческих коллективов, в студенческих отрядах и волонтерских движениях, чел.</w:t>
            </w:r>
          </w:p>
        </w:tc>
        <w:tc>
          <w:tcPr>
            <w:tcW w:w="3103" w:type="pct"/>
            <w:gridSpan w:val="10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B780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нерелевантно</w:t>
            </w:r>
          </w:p>
        </w:tc>
      </w:tr>
      <w:tr w:rsidR="00EF4405" w:rsidRPr="00EE4274" w:rsidTr="00EF4405">
        <w:trPr>
          <w:cantSplit/>
        </w:trPr>
        <w:tc>
          <w:tcPr>
            <w:tcW w:w="362" w:type="pct"/>
          </w:tcPr>
          <w:p w:rsidR="00EF4405" w:rsidRPr="00EE4274" w:rsidRDefault="00EF4405" w:rsidP="00EF4405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5" w:type="pct"/>
          </w:tcPr>
          <w:p w:rsidR="00EF4405" w:rsidRPr="00EE4274" w:rsidRDefault="00EF4405" w:rsidP="00EF4405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E427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Средний балл за страницу сайта кафедры в рейтинге сайтов структурных подразделений, балл</w:t>
            </w:r>
          </w:p>
        </w:tc>
        <w:tc>
          <w:tcPr>
            <w:tcW w:w="309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311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</w:t>
            </w:r>
          </w:p>
        </w:tc>
        <w:tc>
          <w:tcPr>
            <w:tcW w:w="310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</w:t>
            </w:r>
          </w:p>
        </w:tc>
        <w:tc>
          <w:tcPr>
            <w:tcW w:w="311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</w:t>
            </w:r>
          </w:p>
        </w:tc>
        <w:tc>
          <w:tcPr>
            <w:tcW w:w="313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313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313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311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311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301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</w:tr>
      <w:tr w:rsidR="00EF4405" w:rsidRPr="00EE4274" w:rsidTr="00EF4405">
        <w:trPr>
          <w:cantSplit/>
        </w:trPr>
        <w:tc>
          <w:tcPr>
            <w:tcW w:w="362" w:type="pct"/>
          </w:tcPr>
          <w:p w:rsidR="00EF4405" w:rsidRPr="00EE4274" w:rsidRDefault="00EF4405" w:rsidP="00EF4405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5" w:type="pct"/>
          </w:tcPr>
          <w:p w:rsidR="00EF4405" w:rsidRPr="00EE4274" w:rsidRDefault="00EF4405" w:rsidP="00EF4405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E427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Средний балл рейтинговой оценки деятельности ППС кафедры, балл</w:t>
            </w:r>
          </w:p>
        </w:tc>
        <w:tc>
          <w:tcPr>
            <w:tcW w:w="309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</w:t>
            </w:r>
          </w:p>
        </w:tc>
        <w:tc>
          <w:tcPr>
            <w:tcW w:w="311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310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</w:t>
            </w:r>
          </w:p>
        </w:tc>
        <w:tc>
          <w:tcPr>
            <w:tcW w:w="311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114</w:t>
            </w:r>
          </w:p>
        </w:tc>
        <w:tc>
          <w:tcPr>
            <w:tcW w:w="313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</w:t>
            </w:r>
          </w:p>
        </w:tc>
        <w:tc>
          <w:tcPr>
            <w:tcW w:w="313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</w:t>
            </w:r>
          </w:p>
        </w:tc>
        <w:tc>
          <w:tcPr>
            <w:tcW w:w="313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</w:t>
            </w:r>
          </w:p>
        </w:tc>
        <w:tc>
          <w:tcPr>
            <w:tcW w:w="311" w:type="pct"/>
            <w:vAlign w:val="center"/>
          </w:tcPr>
          <w:p w:rsidR="00EF4405" w:rsidRPr="00BD532E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381</w:t>
            </w:r>
          </w:p>
        </w:tc>
        <w:tc>
          <w:tcPr>
            <w:tcW w:w="311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</w:t>
            </w:r>
          </w:p>
        </w:tc>
        <w:tc>
          <w:tcPr>
            <w:tcW w:w="301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</w:tr>
      <w:tr w:rsidR="00EF4405" w:rsidRPr="00EE4274" w:rsidTr="00EF4405">
        <w:trPr>
          <w:cantSplit/>
        </w:trPr>
        <w:tc>
          <w:tcPr>
            <w:tcW w:w="362" w:type="pct"/>
          </w:tcPr>
          <w:p w:rsidR="00EF4405" w:rsidRPr="00EE4274" w:rsidRDefault="00EF4405" w:rsidP="00EF4405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5" w:type="pct"/>
          </w:tcPr>
          <w:p w:rsidR="00EF4405" w:rsidRPr="00EE4274" w:rsidRDefault="00EF4405" w:rsidP="00EF4405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E427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Показатель кафедры в рейтинге структурных подразделений университета, место</w:t>
            </w:r>
          </w:p>
        </w:tc>
        <w:tc>
          <w:tcPr>
            <w:tcW w:w="309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311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310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</w:t>
            </w:r>
          </w:p>
        </w:tc>
        <w:tc>
          <w:tcPr>
            <w:tcW w:w="311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13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</w:t>
            </w:r>
          </w:p>
        </w:tc>
        <w:tc>
          <w:tcPr>
            <w:tcW w:w="313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</w:t>
            </w:r>
          </w:p>
        </w:tc>
        <w:tc>
          <w:tcPr>
            <w:tcW w:w="313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</w:t>
            </w:r>
          </w:p>
        </w:tc>
        <w:tc>
          <w:tcPr>
            <w:tcW w:w="311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</w:t>
            </w:r>
          </w:p>
        </w:tc>
        <w:tc>
          <w:tcPr>
            <w:tcW w:w="311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</w:t>
            </w:r>
          </w:p>
        </w:tc>
        <w:tc>
          <w:tcPr>
            <w:tcW w:w="301" w:type="pct"/>
            <w:vAlign w:val="center"/>
          </w:tcPr>
          <w:p w:rsidR="00EF4405" w:rsidRPr="00EE4274" w:rsidRDefault="00EF4405" w:rsidP="00EF4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</w:tr>
    </w:tbl>
    <w:p w:rsidR="002D151E" w:rsidRPr="005666CB" w:rsidRDefault="002D151E" w:rsidP="00EE42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</w:pPr>
    </w:p>
    <w:p w:rsidR="00B843FD" w:rsidRPr="005666CB" w:rsidRDefault="00B843FD" w:rsidP="00EE42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843FD" w:rsidRPr="00033309" w:rsidTr="005666CB">
        <w:tc>
          <w:tcPr>
            <w:tcW w:w="3115" w:type="dxa"/>
          </w:tcPr>
          <w:p w:rsidR="00B843FD" w:rsidRPr="00033309" w:rsidRDefault="00B843FD" w:rsidP="00EE427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333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Претендент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B843FD" w:rsidRPr="00033309" w:rsidRDefault="00B843FD" w:rsidP="00EE427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15" w:type="dxa"/>
          </w:tcPr>
          <w:p w:rsidR="00B843FD" w:rsidRPr="00033309" w:rsidRDefault="00EE4274" w:rsidP="00EE427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О.В. Калмин</w:t>
            </w:r>
          </w:p>
        </w:tc>
      </w:tr>
      <w:tr w:rsidR="00EE4274" w:rsidRPr="00033309" w:rsidTr="005666CB">
        <w:tc>
          <w:tcPr>
            <w:tcW w:w="3115" w:type="dxa"/>
          </w:tcPr>
          <w:p w:rsidR="00EE4274" w:rsidRPr="00033309" w:rsidRDefault="00EE4274" w:rsidP="00EE427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15" w:type="dxa"/>
            <w:tcBorders>
              <w:top w:val="single" w:sz="4" w:space="0" w:color="auto"/>
            </w:tcBorders>
          </w:tcPr>
          <w:p w:rsidR="00EE4274" w:rsidRPr="00033309" w:rsidRDefault="00EE4274" w:rsidP="00EE427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15" w:type="dxa"/>
          </w:tcPr>
          <w:p w:rsidR="00EE4274" w:rsidRPr="00033309" w:rsidRDefault="00EE4274" w:rsidP="00EE427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666CB" w:rsidRPr="00033309" w:rsidTr="005666CB">
        <w:tc>
          <w:tcPr>
            <w:tcW w:w="3115" w:type="dxa"/>
          </w:tcPr>
          <w:p w:rsidR="005666CB" w:rsidRPr="00033309" w:rsidRDefault="005666CB" w:rsidP="00EE427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15" w:type="dxa"/>
          </w:tcPr>
          <w:p w:rsidR="005666CB" w:rsidRPr="00033309" w:rsidRDefault="005666CB" w:rsidP="00EE427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15" w:type="dxa"/>
          </w:tcPr>
          <w:p w:rsidR="005666CB" w:rsidRPr="00033309" w:rsidRDefault="005666CB" w:rsidP="00EE427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666CB" w:rsidRPr="00033309" w:rsidTr="005666CB">
        <w:tc>
          <w:tcPr>
            <w:tcW w:w="3115" w:type="dxa"/>
          </w:tcPr>
          <w:p w:rsidR="005666CB" w:rsidRPr="005666CB" w:rsidRDefault="005666CB" w:rsidP="00EE427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Декан ЛФ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5666CB" w:rsidRPr="00033309" w:rsidRDefault="005666CB" w:rsidP="00EE427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15" w:type="dxa"/>
          </w:tcPr>
          <w:p w:rsidR="005666CB" w:rsidRPr="00033309" w:rsidRDefault="005666CB" w:rsidP="00EE427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И.Я. Моисеева</w:t>
            </w:r>
          </w:p>
        </w:tc>
      </w:tr>
      <w:tr w:rsidR="005666CB" w:rsidRPr="00033309" w:rsidTr="005666CB">
        <w:tc>
          <w:tcPr>
            <w:tcW w:w="3115" w:type="dxa"/>
          </w:tcPr>
          <w:p w:rsidR="005666CB" w:rsidRPr="00033309" w:rsidRDefault="005666CB" w:rsidP="00EE427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15" w:type="dxa"/>
            <w:tcBorders>
              <w:top w:val="single" w:sz="4" w:space="0" w:color="auto"/>
            </w:tcBorders>
          </w:tcPr>
          <w:p w:rsidR="005666CB" w:rsidRPr="00033309" w:rsidRDefault="005666CB" w:rsidP="00EE427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15" w:type="dxa"/>
          </w:tcPr>
          <w:p w:rsidR="005666CB" w:rsidRPr="00033309" w:rsidRDefault="005666CB" w:rsidP="00EE427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E4274" w:rsidRPr="00033309" w:rsidTr="00EE4274">
        <w:tc>
          <w:tcPr>
            <w:tcW w:w="3115" w:type="dxa"/>
          </w:tcPr>
          <w:p w:rsidR="00EE4274" w:rsidRPr="00033309" w:rsidRDefault="00EE4274" w:rsidP="00EE427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15" w:type="dxa"/>
          </w:tcPr>
          <w:p w:rsidR="00EE4274" w:rsidRPr="00033309" w:rsidRDefault="00EE4274" w:rsidP="00EE427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15" w:type="dxa"/>
          </w:tcPr>
          <w:p w:rsidR="00EE4274" w:rsidRPr="00033309" w:rsidRDefault="00EE4274" w:rsidP="00EE427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843FD" w:rsidRPr="00033309" w:rsidTr="00EE4274">
        <w:tc>
          <w:tcPr>
            <w:tcW w:w="3115" w:type="dxa"/>
          </w:tcPr>
          <w:p w:rsidR="00B843FD" w:rsidRPr="00033309" w:rsidRDefault="00B843FD" w:rsidP="00EE427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333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Директор</w:t>
            </w:r>
            <w:r w:rsidR="00EE42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М</w:t>
            </w:r>
            <w:r w:rsidRPr="0003330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B843FD" w:rsidRPr="00033309" w:rsidRDefault="00B843FD" w:rsidP="00EE427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15" w:type="dxa"/>
          </w:tcPr>
          <w:p w:rsidR="00B843FD" w:rsidRPr="00033309" w:rsidRDefault="00EE4274" w:rsidP="00EE427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А.Н. Митрошин </w:t>
            </w:r>
          </w:p>
        </w:tc>
      </w:tr>
    </w:tbl>
    <w:p w:rsidR="00EC7030" w:rsidRDefault="00EC7030" w:rsidP="00EE4274">
      <w:pPr>
        <w:spacing w:after="0" w:line="240" w:lineRule="auto"/>
      </w:pPr>
    </w:p>
    <w:p w:rsidR="00EE4274" w:rsidRPr="005666CB" w:rsidRDefault="00EE4274" w:rsidP="00EE4274">
      <w:pPr>
        <w:spacing w:after="0" w:line="240" w:lineRule="auto"/>
      </w:pPr>
    </w:p>
    <w:sectPr w:rsidR="00EE4274" w:rsidRPr="005666CB" w:rsidSect="00EE427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856FD5"/>
    <w:multiLevelType w:val="hybridMultilevel"/>
    <w:tmpl w:val="FD1CB4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367098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51E"/>
    <w:rsid w:val="000F1C3C"/>
    <w:rsid w:val="00102E1C"/>
    <w:rsid w:val="001A6B03"/>
    <w:rsid w:val="00207B40"/>
    <w:rsid w:val="00275190"/>
    <w:rsid w:val="002D151E"/>
    <w:rsid w:val="00373A9B"/>
    <w:rsid w:val="005666CB"/>
    <w:rsid w:val="005D3921"/>
    <w:rsid w:val="006357ED"/>
    <w:rsid w:val="007D3E33"/>
    <w:rsid w:val="008613F4"/>
    <w:rsid w:val="009A51A4"/>
    <w:rsid w:val="009A769C"/>
    <w:rsid w:val="009B77B3"/>
    <w:rsid w:val="00A74883"/>
    <w:rsid w:val="00B16699"/>
    <w:rsid w:val="00B843FD"/>
    <w:rsid w:val="00BD532E"/>
    <w:rsid w:val="00CB780F"/>
    <w:rsid w:val="00E93DDB"/>
    <w:rsid w:val="00EC7030"/>
    <w:rsid w:val="00EE4274"/>
    <w:rsid w:val="00EF4405"/>
    <w:rsid w:val="00F87C95"/>
    <w:rsid w:val="00FC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6BC1C6-D12E-462C-B085-3CA37524A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4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45082-DBD7-42BB-902A-DD1A0E152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3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Юрьевич Киреев</dc:creator>
  <cp:keywords/>
  <dc:description/>
  <cp:lastModifiedBy>OV Kalmin</cp:lastModifiedBy>
  <cp:revision>11</cp:revision>
  <cp:lastPrinted>2024-09-20T06:40:00Z</cp:lastPrinted>
  <dcterms:created xsi:type="dcterms:W3CDTF">2024-05-27T17:22:00Z</dcterms:created>
  <dcterms:modified xsi:type="dcterms:W3CDTF">2024-09-21T14:09:00Z</dcterms:modified>
</cp:coreProperties>
</file>