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Отчет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 деятельности кафедры «</w:t>
      </w:r>
      <w:r w:rsidR="00FE58A2" w:rsidRPr="00042CF0">
        <w:rPr>
          <w:b/>
          <w:i/>
          <w:sz w:val="22"/>
          <w:szCs w:val="22"/>
        </w:rPr>
        <w:t>Неврология, нейрохирургия и психиатрия</w:t>
      </w:r>
      <w:r w:rsidRPr="00042CF0">
        <w:rPr>
          <w:b/>
          <w:i/>
          <w:sz w:val="22"/>
          <w:szCs w:val="22"/>
          <w:lang w:eastAsia="en-US"/>
        </w:rPr>
        <w:t xml:space="preserve">» 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042CF0" w:rsidRDefault="00FE58A2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lang w:eastAsia="en-US"/>
        </w:rPr>
        <w:t>Петровой</w:t>
      </w:r>
      <w:r w:rsidR="008D0FDD" w:rsidRPr="00042CF0">
        <w:rPr>
          <w:b/>
          <w:i/>
          <w:lang w:eastAsia="en-US"/>
        </w:rPr>
        <w:t xml:space="preserve"> </w:t>
      </w:r>
      <w:r w:rsidRPr="00042CF0">
        <w:rPr>
          <w:b/>
          <w:i/>
          <w:lang w:eastAsia="en-US"/>
        </w:rPr>
        <w:t>Елены</w:t>
      </w:r>
      <w:r w:rsidR="008D0FDD" w:rsidRPr="00042CF0">
        <w:rPr>
          <w:b/>
          <w:i/>
          <w:lang w:eastAsia="en-US"/>
        </w:rPr>
        <w:t xml:space="preserve"> В</w:t>
      </w:r>
      <w:r w:rsidRPr="00042CF0">
        <w:rPr>
          <w:b/>
          <w:i/>
          <w:lang w:eastAsia="en-US"/>
        </w:rPr>
        <w:t>л</w:t>
      </w:r>
      <w:r w:rsidRPr="00042CF0">
        <w:rPr>
          <w:b/>
          <w:i/>
          <w:sz w:val="22"/>
          <w:szCs w:val="22"/>
        </w:rPr>
        <w:t>адимировны</w:t>
      </w:r>
    </w:p>
    <w:p w:rsidR="008D0FDD" w:rsidRPr="00042CF0" w:rsidRDefault="008D0FDD" w:rsidP="008D0FDD">
      <w:pPr>
        <w:spacing w:line="223" w:lineRule="auto"/>
        <w:rPr>
          <w:i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D0FDD" w:rsidRPr="00042CF0" w:rsidTr="00A064F0">
        <w:trPr>
          <w:trHeight w:val="373"/>
        </w:trPr>
        <w:tc>
          <w:tcPr>
            <w:tcW w:w="709" w:type="dxa"/>
            <w:vMerge w:val="restart"/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042CF0" w:rsidRDefault="008D0FDD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042CF0" w:rsidRDefault="00FE58A2" w:rsidP="00017AB7">
            <w:pPr>
              <w:rPr>
                <w:b/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042CF0" w:rsidRDefault="008D0FDD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042CF0" w:rsidRDefault="008D0FDD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042CF0" w:rsidRDefault="008D0FDD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22</w:t>
            </w:r>
          </w:p>
        </w:tc>
      </w:tr>
      <w:tr w:rsidR="008D0FDD" w:rsidRPr="00042CF0" w:rsidTr="00A064F0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0FDD" w:rsidRPr="00042CF0" w:rsidRDefault="008D0FDD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</w:t>
            </w:r>
            <w:r w:rsidR="009E1EDB" w:rsidRPr="00042CF0">
              <w:rPr>
                <w:sz w:val="16"/>
                <w:szCs w:val="16"/>
              </w:rPr>
              <w:t>1,5/</w:t>
            </w:r>
          </w:p>
          <w:p w:rsidR="009E1EDB" w:rsidRPr="00042CF0" w:rsidRDefault="0091562A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16</w:t>
            </w:r>
          </w:p>
        </w:tc>
        <w:tc>
          <w:tcPr>
            <w:tcW w:w="627" w:type="dxa"/>
            <w:vAlign w:val="center"/>
          </w:tcPr>
          <w:p w:rsidR="0091562A" w:rsidRPr="00042CF0" w:rsidRDefault="0091562A" w:rsidP="0091562A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11,5/</w:t>
            </w:r>
          </w:p>
          <w:p w:rsidR="009E1EDB" w:rsidRPr="00042CF0" w:rsidRDefault="0091562A" w:rsidP="0091562A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16</w:t>
            </w:r>
          </w:p>
        </w:tc>
        <w:tc>
          <w:tcPr>
            <w:tcW w:w="627" w:type="dxa"/>
            <w:vAlign w:val="center"/>
          </w:tcPr>
          <w:p w:rsidR="009E1EDB" w:rsidRPr="00042CF0" w:rsidRDefault="00812213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9,</w:t>
            </w:r>
            <w:r w:rsidR="009E1EDB" w:rsidRPr="00042CF0">
              <w:rPr>
                <w:sz w:val="16"/>
                <w:szCs w:val="16"/>
              </w:rPr>
              <w:t>5/</w:t>
            </w:r>
          </w:p>
          <w:p w:rsidR="009E1EDB" w:rsidRPr="00042CF0" w:rsidRDefault="00812213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812213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9,5/</w:t>
            </w:r>
          </w:p>
          <w:p w:rsidR="009E1EDB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9E1EDB" w:rsidRPr="00042CF0" w:rsidRDefault="00812213" w:rsidP="00944E4A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10</w:t>
            </w:r>
            <w:r w:rsidR="009E1EDB" w:rsidRPr="00042CF0">
              <w:rPr>
                <w:sz w:val="16"/>
                <w:szCs w:val="16"/>
              </w:rPr>
              <w:t>,25/</w:t>
            </w:r>
          </w:p>
          <w:p w:rsidR="009E1EDB" w:rsidRPr="00042CF0" w:rsidRDefault="00812213" w:rsidP="00944E4A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812213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10,25/</w:t>
            </w:r>
          </w:p>
          <w:p w:rsidR="009E1EDB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15</w:t>
            </w:r>
          </w:p>
        </w:tc>
        <w:tc>
          <w:tcPr>
            <w:tcW w:w="627" w:type="dxa"/>
            <w:vAlign w:val="center"/>
          </w:tcPr>
          <w:p w:rsidR="009E1EDB" w:rsidRPr="00042CF0" w:rsidRDefault="00812213" w:rsidP="009E1EDB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11</w:t>
            </w:r>
            <w:r w:rsidR="009E1EDB" w:rsidRPr="00042CF0">
              <w:rPr>
                <w:sz w:val="16"/>
                <w:szCs w:val="16"/>
              </w:rPr>
              <w:t>,25/</w:t>
            </w:r>
          </w:p>
          <w:p w:rsidR="009E1EDB" w:rsidRPr="00042CF0" w:rsidRDefault="00812213" w:rsidP="009E1EDB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17</w:t>
            </w:r>
          </w:p>
        </w:tc>
        <w:tc>
          <w:tcPr>
            <w:tcW w:w="627" w:type="dxa"/>
            <w:vAlign w:val="center"/>
          </w:tcPr>
          <w:p w:rsidR="00812213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11,25/</w:t>
            </w:r>
          </w:p>
          <w:p w:rsidR="009E1EDB" w:rsidRPr="00042CF0" w:rsidRDefault="00812213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10,75</w:t>
            </w:r>
            <w:r w:rsidR="009E1EDB" w:rsidRPr="00042CF0">
              <w:rPr>
                <w:sz w:val="16"/>
                <w:szCs w:val="16"/>
              </w:rPr>
              <w:t>/</w:t>
            </w:r>
          </w:p>
          <w:p w:rsidR="009E1EDB" w:rsidRPr="00042CF0" w:rsidRDefault="0091562A" w:rsidP="00017AB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10,75</w:t>
            </w:r>
            <w:r w:rsidR="009E1EDB" w:rsidRPr="00042CF0">
              <w:rPr>
                <w:sz w:val="16"/>
                <w:szCs w:val="16"/>
              </w:rPr>
              <w:t>/</w:t>
            </w:r>
          </w:p>
          <w:p w:rsidR="009E1EDB" w:rsidRPr="00042CF0" w:rsidRDefault="0091562A" w:rsidP="00017AB7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042CF0">
              <w:rPr>
                <w:sz w:val="16"/>
                <w:szCs w:val="16"/>
              </w:rPr>
              <w:t>17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</w:rPr>
              <w:t>Ко</w:t>
            </w:r>
            <w:r w:rsidR="0091562A" w:rsidRPr="00042CF0">
              <w:rPr>
                <w:sz w:val="20"/>
                <w:szCs w:val="20"/>
              </w:rPr>
              <w:t xml:space="preserve">личество </w:t>
            </w:r>
            <w:proofErr w:type="gramStart"/>
            <w:r w:rsidR="0091562A" w:rsidRPr="00042CF0">
              <w:rPr>
                <w:sz w:val="20"/>
                <w:szCs w:val="20"/>
              </w:rPr>
              <w:t>реализуемых</w:t>
            </w:r>
            <w:proofErr w:type="gramEnd"/>
            <w:r w:rsidR="0091562A" w:rsidRPr="00042CF0">
              <w:rPr>
                <w:sz w:val="20"/>
                <w:szCs w:val="20"/>
              </w:rPr>
              <w:t xml:space="preserve"> ОПОП ВО</w:t>
            </w:r>
            <w:r w:rsidRPr="00042CF0">
              <w:rPr>
                <w:sz w:val="20"/>
                <w:szCs w:val="20"/>
              </w:rPr>
              <w:t>, ед.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042CF0">
              <w:rPr>
                <w:rFonts w:eastAsia="Calibri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-/2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42CF0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042CF0">
              <w:rPr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63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627" w:type="dxa"/>
            <w:vAlign w:val="center"/>
          </w:tcPr>
          <w:p w:rsidR="009E1EDB" w:rsidRPr="00042CF0" w:rsidRDefault="0091562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67,5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</w:t>
            </w:r>
            <w:r w:rsidR="009E1EDB" w:rsidRPr="00042CF0">
              <w:rPr>
                <w:sz w:val="20"/>
                <w:szCs w:val="20"/>
              </w:rPr>
              <w:t>/</w:t>
            </w:r>
          </w:p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26</w:t>
            </w:r>
            <w:r w:rsidR="009E1EDB" w:rsidRPr="00042CF0">
              <w:rPr>
                <w:sz w:val="20"/>
                <w:szCs w:val="20"/>
              </w:rPr>
              <w:t>/</w:t>
            </w:r>
          </w:p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27</w:t>
            </w:r>
            <w:r w:rsidR="009E1EDB" w:rsidRPr="00042CF0">
              <w:rPr>
                <w:sz w:val="20"/>
                <w:szCs w:val="20"/>
              </w:rPr>
              <w:t>/</w:t>
            </w:r>
          </w:p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12,5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42CF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23,5</w:t>
            </w:r>
            <w:r w:rsidR="009E1EDB" w:rsidRPr="00042CF0">
              <w:rPr>
                <w:sz w:val="20"/>
                <w:szCs w:val="20"/>
              </w:rPr>
              <w:t>/</w:t>
            </w:r>
            <w:r w:rsidR="009E1EDB" w:rsidRPr="00042CF0">
              <w:rPr>
                <w:sz w:val="20"/>
                <w:szCs w:val="20"/>
              </w:rPr>
              <w:br/>
            </w:r>
            <w:r w:rsidRPr="00042CF0"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20,5</w:t>
            </w:r>
            <w:r w:rsidR="009E1EDB" w:rsidRPr="00042CF0">
              <w:rPr>
                <w:sz w:val="20"/>
                <w:szCs w:val="20"/>
              </w:rPr>
              <w:t>/</w:t>
            </w:r>
          </w:p>
          <w:p w:rsidR="009E1EDB" w:rsidRPr="00042CF0" w:rsidRDefault="00042CF0" w:rsidP="00042CF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28,5</w:t>
            </w:r>
          </w:p>
        </w:tc>
      </w:tr>
      <w:tr w:rsidR="00D75B4F" w:rsidRPr="00042CF0" w:rsidTr="00550368">
        <w:trPr>
          <w:trHeight w:val="562"/>
        </w:trPr>
        <w:tc>
          <w:tcPr>
            <w:tcW w:w="709" w:type="dxa"/>
            <w:vMerge w:val="restart"/>
            <w:vAlign w:val="center"/>
          </w:tcPr>
          <w:p w:rsidR="00D75B4F" w:rsidRPr="00042CF0" w:rsidRDefault="00D75B4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75B4F" w:rsidRPr="00042CF0" w:rsidRDefault="00D75B4F" w:rsidP="00017AB7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1796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2973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1659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2321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bCs/>
                <w:sz w:val="20"/>
                <w:szCs w:val="20"/>
              </w:rPr>
              <w:t>2758</w:t>
            </w:r>
          </w:p>
        </w:tc>
      </w:tr>
      <w:tr w:rsidR="00961665" w:rsidRPr="00042CF0" w:rsidTr="00A064F0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042CF0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042CF0" w:rsidRDefault="00961665" w:rsidP="00017AB7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961665" w:rsidRPr="00042CF0" w:rsidRDefault="0096166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1784</w:t>
            </w:r>
          </w:p>
        </w:tc>
        <w:tc>
          <w:tcPr>
            <w:tcW w:w="627" w:type="dxa"/>
            <w:vAlign w:val="center"/>
          </w:tcPr>
          <w:p w:rsidR="00961665" w:rsidRPr="00042CF0" w:rsidRDefault="0096166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2960</w:t>
            </w:r>
          </w:p>
        </w:tc>
        <w:tc>
          <w:tcPr>
            <w:tcW w:w="627" w:type="dxa"/>
            <w:vAlign w:val="center"/>
          </w:tcPr>
          <w:p w:rsidR="00961665" w:rsidRPr="00042CF0" w:rsidRDefault="0096166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1642</w:t>
            </w:r>
          </w:p>
        </w:tc>
        <w:tc>
          <w:tcPr>
            <w:tcW w:w="627" w:type="dxa"/>
            <w:vAlign w:val="center"/>
          </w:tcPr>
          <w:p w:rsidR="00961665" w:rsidRPr="00042CF0" w:rsidRDefault="0096166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2311</w:t>
            </w:r>
          </w:p>
        </w:tc>
        <w:tc>
          <w:tcPr>
            <w:tcW w:w="627" w:type="dxa"/>
            <w:vAlign w:val="center"/>
          </w:tcPr>
          <w:p w:rsidR="00961665" w:rsidRPr="00042CF0" w:rsidRDefault="0096166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bCs/>
                <w:sz w:val="20"/>
                <w:szCs w:val="20"/>
              </w:rPr>
              <w:t>2748</w:t>
            </w:r>
          </w:p>
        </w:tc>
      </w:tr>
      <w:tr w:rsidR="00D75B4F" w:rsidRPr="00042CF0" w:rsidTr="00D75B4F">
        <w:trPr>
          <w:trHeight w:val="404"/>
        </w:trPr>
        <w:tc>
          <w:tcPr>
            <w:tcW w:w="709" w:type="dxa"/>
            <w:vMerge/>
            <w:vAlign w:val="center"/>
          </w:tcPr>
          <w:p w:rsidR="00D75B4F" w:rsidRPr="00042CF0" w:rsidRDefault="00D75B4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75B4F" w:rsidRPr="00042CF0" w:rsidRDefault="00D75B4F" w:rsidP="00D75B4F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- ординаторов 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  <w:r w:rsidR="00042CF0"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  <w:r w:rsidR="00042CF0"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D75B4F" w:rsidRPr="00042CF0" w:rsidRDefault="00042CF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75B4F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, </w:t>
            </w:r>
            <w:r w:rsidRPr="00042CF0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42CF0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42CF0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8"/>
                <w:sz w:val="20"/>
                <w:szCs w:val="20"/>
              </w:rPr>
              <w:t xml:space="preserve"> </w:t>
            </w:r>
            <w:r w:rsidRPr="00042CF0">
              <w:rPr>
                <w:spacing w:val="-6"/>
                <w:sz w:val="20"/>
                <w:szCs w:val="20"/>
              </w:rPr>
              <w:t>(очная форма)</w:t>
            </w:r>
            <w:r w:rsidRPr="00042CF0">
              <w:rPr>
                <w:sz w:val="20"/>
                <w:szCs w:val="20"/>
              </w:rPr>
              <w:t>, %</w:t>
            </w:r>
          </w:p>
        </w:tc>
        <w:tc>
          <w:tcPr>
            <w:tcW w:w="6270" w:type="dxa"/>
            <w:gridSpan w:val="10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42CF0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C676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75B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C676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FE58A2" w:rsidP="00FE58A2">
            <w:pPr>
              <w:jc w:val="both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Объем средств, привлеченных за счет реализации дополнительных профессиональных программ в отчетном периоде</w:t>
            </w:r>
            <w:r w:rsidR="009E1EDB" w:rsidRPr="00042CF0">
              <w:rPr>
                <w:sz w:val="20"/>
                <w:szCs w:val="20"/>
              </w:rPr>
              <w:t>, тыс. руб.</w:t>
            </w:r>
          </w:p>
        </w:tc>
        <w:tc>
          <w:tcPr>
            <w:tcW w:w="627" w:type="dxa"/>
            <w:vAlign w:val="center"/>
          </w:tcPr>
          <w:p w:rsidR="009E1EDB" w:rsidRPr="00042CF0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7" w:type="dxa"/>
            <w:vAlign w:val="center"/>
          </w:tcPr>
          <w:p w:rsidR="009E1EDB" w:rsidRPr="00042CF0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27" w:type="dxa"/>
            <w:vAlign w:val="center"/>
          </w:tcPr>
          <w:p w:rsidR="009E1EDB" w:rsidRPr="00042CF0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627" w:type="dxa"/>
            <w:vAlign w:val="center"/>
          </w:tcPr>
          <w:p w:rsidR="009E1EDB" w:rsidRPr="00042CF0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A82195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294,</w:t>
            </w:r>
          </w:p>
          <w:p w:rsidR="009E1EDB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27" w:type="dxa"/>
            <w:vAlign w:val="center"/>
          </w:tcPr>
          <w:p w:rsidR="009E1EDB" w:rsidRPr="00042CF0" w:rsidRDefault="00DF394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373</w:t>
            </w:r>
          </w:p>
        </w:tc>
      </w:tr>
      <w:tr w:rsidR="00793891" w:rsidRPr="00042CF0" w:rsidTr="00BA2EAD">
        <w:trPr>
          <w:trHeight w:val="276"/>
        </w:trPr>
        <w:tc>
          <w:tcPr>
            <w:tcW w:w="709" w:type="dxa"/>
            <w:vAlign w:val="center"/>
          </w:tcPr>
          <w:p w:rsidR="00793891" w:rsidRPr="00042CF0" w:rsidRDefault="007938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93891" w:rsidRPr="00042CF0" w:rsidRDefault="00793891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042CF0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793891" w:rsidRPr="00042CF0" w:rsidTr="00A064F0">
        <w:trPr>
          <w:trHeight w:val="276"/>
        </w:trPr>
        <w:tc>
          <w:tcPr>
            <w:tcW w:w="709" w:type="dxa"/>
            <w:vAlign w:val="center"/>
          </w:tcPr>
          <w:p w:rsidR="00793891" w:rsidRPr="00042CF0" w:rsidRDefault="007938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93891" w:rsidRPr="00042CF0" w:rsidRDefault="00793891" w:rsidP="00017AB7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CF0">
              <w:rPr>
                <w:rFonts w:ascii="Times New Roman" w:hAnsi="Times New Roman"/>
                <w:sz w:val="20"/>
                <w:szCs w:val="20"/>
              </w:rPr>
              <w:t>257,</w:t>
            </w:r>
          </w:p>
          <w:p w:rsidR="00793891" w:rsidRPr="00042CF0" w:rsidRDefault="00793891" w:rsidP="00A5275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150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125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793891" w:rsidRPr="00042CF0" w:rsidTr="00A064F0">
        <w:trPr>
          <w:trHeight w:val="276"/>
        </w:trPr>
        <w:tc>
          <w:tcPr>
            <w:tcW w:w="709" w:type="dxa"/>
            <w:vAlign w:val="center"/>
          </w:tcPr>
          <w:p w:rsidR="00793891" w:rsidRPr="00042CF0" w:rsidRDefault="007938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93891" w:rsidRPr="00042CF0" w:rsidRDefault="00793891" w:rsidP="00017AB7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22,</w:t>
            </w:r>
          </w:p>
          <w:p w:rsidR="00793891" w:rsidRPr="00042CF0" w:rsidRDefault="00793891" w:rsidP="00A5275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15,</w:t>
            </w:r>
          </w:p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12,</w:t>
            </w:r>
          </w:p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793891" w:rsidRPr="00042CF0" w:rsidTr="00A064F0">
        <w:trPr>
          <w:trHeight w:val="276"/>
        </w:trPr>
        <w:tc>
          <w:tcPr>
            <w:tcW w:w="709" w:type="dxa"/>
            <w:vAlign w:val="center"/>
          </w:tcPr>
          <w:p w:rsidR="00793891" w:rsidRPr="00042CF0" w:rsidRDefault="0079389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93891" w:rsidRPr="00042CF0" w:rsidRDefault="00793891" w:rsidP="00FE58A2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 xml:space="preserve">Объем средств, привлеченных кафедрой </w:t>
            </w:r>
            <w:r w:rsidR="00FE58A2" w:rsidRPr="00042CF0">
              <w:rPr>
                <w:sz w:val="20"/>
                <w:szCs w:val="20"/>
                <w:shd w:val="clear" w:color="auto" w:fill="FFFFFF"/>
              </w:rPr>
              <w:t>на</w:t>
            </w:r>
            <w:bookmarkStart w:id="0" w:name="_GoBack"/>
            <w:bookmarkEnd w:id="0"/>
            <w:r w:rsidRPr="00042CF0">
              <w:rPr>
                <w:sz w:val="20"/>
                <w:szCs w:val="20"/>
                <w:shd w:val="clear" w:color="auto" w:fill="FFFFFF"/>
              </w:rPr>
              <w:t xml:space="preserve"> проведение научных </w:t>
            </w:r>
            <w:r w:rsidRPr="00042CF0">
              <w:rPr>
                <w:sz w:val="20"/>
                <w:szCs w:val="20"/>
                <w:shd w:val="clear" w:color="auto" w:fill="FFFFFF"/>
              </w:rPr>
              <w:lastRenderedPageBreak/>
              <w:t xml:space="preserve">конференций, </w:t>
            </w:r>
            <w:proofErr w:type="spellStart"/>
            <w:r w:rsidRPr="00042CF0">
              <w:rPr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042CF0">
              <w:rPr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042CF0">
              <w:rPr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956BFE" w:rsidP="00A5275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12,7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793891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A5275A">
            <w:pPr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255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1096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93891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550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C64B7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DC64B7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Merge w:val="restart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42CF0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9E1EDB" w:rsidRPr="00042CF0" w:rsidRDefault="00AC676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45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37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58295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ядро</w:t>
            </w:r>
            <w:r w:rsidRPr="00042CF0">
              <w:rPr>
                <w:sz w:val="20"/>
                <w:szCs w:val="20"/>
                <w:lang w:val="en-US" w:eastAsia="en-US"/>
              </w:rPr>
              <w:t xml:space="preserve"> </w:t>
            </w:r>
            <w:r w:rsidRPr="00042CF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79389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58295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1722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7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42CF0">
              <w:rPr>
                <w:sz w:val="20"/>
                <w:szCs w:val="20"/>
                <w:lang w:eastAsia="en-US"/>
              </w:rPr>
              <w:t>С</w:t>
            </w:r>
            <w:r w:rsidRPr="00042CF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42CF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42CF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, </w:t>
            </w:r>
            <w:r w:rsidRPr="00042CF0">
              <w:rPr>
                <w:sz w:val="20"/>
                <w:szCs w:val="20"/>
                <w:lang w:val="en-US" w:eastAsia="en-US"/>
              </w:rPr>
              <w:t>INSPIRE</w:t>
            </w:r>
            <w:r w:rsidRPr="00042CF0">
              <w:rPr>
                <w:sz w:val="20"/>
                <w:szCs w:val="20"/>
                <w:lang w:eastAsia="en-US"/>
              </w:rPr>
              <w:t xml:space="preserve">,  </w:t>
            </w:r>
            <w:r w:rsidRPr="00042CF0">
              <w:rPr>
                <w:sz w:val="20"/>
                <w:szCs w:val="20"/>
                <w:lang w:val="en-US" w:eastAsia="en-US"/>
              </w:rPr>
              <w:t>DBLP</w:t>
            </w:r>
            <w:r w:rsidRPr="00042CF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E1EDB" w:rsidRPr="00042CF0" w:rsidRDefault="00076FA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25</w:t>
            </w:r>
          </w:p>
        </w:tc>
      </w:tr>
      <w:tr w:rsidR="009E1EDB" w:rsidRPr="00042CF0" w:rsidTr="00A064F0">
        <w:trPr>
          <w:trHeight w:val="20"/>
        </w:trPr>
        <w:tc>
          <w:tcPr>
            <w:tcW w:w="709" w:type="dxa"/>
            <w:vMerge w:val="restart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47"/>
        </w:trPr>
        <w:tc>
          <w:tcPr>
            <w:tcW w:w="709" w:type="dxa"/>
            <w:vMerge w:val="restart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</w:tr>
      <w:tr w:rsidR="009E1EDB" w:rsidRPr="00042CF0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042CF0" w:rsidRDefault="009E1EDB" w:rsidP="00017AB7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vAlign w:val="center"/>
          </w:tcPr>
          <w:p w:rsidR="009E1EDB" w:rsidRPr="00042CF0" w:rsidRDefault="0003436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3436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3436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A82195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3436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042CF0" w:rsidRDefault="0003436A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12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9</w:t>
            </w:r>
            <w:r w:rsidR="009E1EDB" w:rsidRPr="00042CF0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250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150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>163,78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200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F5FF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>230,88 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250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>627,76 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250</w:t>
            </w:r>
          </w:p>
        </w:tc>
        <w:tc>
          <w:tcPr>
            <w:tcW w:w="627" w:type="dxa"/>
            <w:vAlign w:val="center"/>
          </w:tcPr>
          <w:p w:rsidR="009E1EDB" w:rsidRPr="00042CF0" w:rsidRDefault="000F5FF1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>446,02</w:t>
            </w:r>
          </w:p>
        </w:tc>
      </w:tr>
      <w:tr w:rsidR="009E1EDB" w:rsidRPr="00042CF0" w:rsidTr="00A064F0">
        <w:trPr>
          <w:trHeight w:val="276"/>
        </w:trPr>
        <w:tc>
          <w:tcPr>
            <w:tcW w:w="709" w:type="dxa"/>
            <w:vAlign w:val="center"/>
          </w:tcPr>
          <w:p w:rsidR="009E1EDB" w:rsidRPr="00042CF0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E1EDB" w:rsidRPr="00042CF0" w:rsidRDefault="009E1EDB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62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9E1EDB" w:rsidRPr="00042CF0" w:rsidRDefault="004D396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55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  <w:vAlign w:val="center"/>
          </w:tcPr>
          <w:p w:rsidR="009E1EDB" w:rsidRPr="00042CF0" w:rsidRDefault="009E1EDB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9E1EDB" w:rsidRPr="00042CF0" w:rsidRDefault="00E970E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37</w:t>
            </w:r>
          </w:p>
        </w:tc>
      </w:tr>
    </w:tbl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0F5FF1" w:rsidRPr="00042CF0" w:rsidRDefault="000F5FF1" w:rsidP="000F5FF1">
      <w:pPr>
        <w:widowControl w:val="0"/>
        <w:spacing w:line="223" w:lineRule="auto"/>
        <w:jc w:val="both"/>
      </w:pPr>
      <w:r w:rsidRPr="00042CF0">
        <w:t>Претендент                                   _____________ «___» ____________ Е.В. Петрова</w:t>
      </w:r>
    </w:p>
    <w:p w:rsidR="000F5FF1" w:rsidRPr="00042CF0" w:rsidRDefault="000F5FF1" w:rsidP="000F5FF1">
      <w:pPr>
        <w:widowControl w:val="0"/>
        <w:spacing w:line="223" w:lineRule="auto"/>
        <w:jc w:val="both"/>
      </w:pPr>
    </w:p>
    <w:p w:rsidR="000F5FF1" w:rsidRPr="00042CF0" w:rsidRDefault="000F5FF1" w:rsidP="000F5FF1">
      <w:pPr>
        <w:widowControl w:val="0"/>
        <w:spacing w:line="223" w:lineRule="auto"/>
      </w:pP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0F5FF1" w:rsidRPr="00042CF0" w:rsidRDefault="000F5FF1" w:rsidP="000F5FF1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</w:p>
    <w:p w:rsidR="000F5FF1" w:rsidRPr="00042CF0" w:rsidRDefault="000F5FF1" w:rsidP="000F5FF1">
      <w:pPr>
        <w:autoSpaceDE w:val="0"/>
        <w:autoSpaceDN w:val="0"/>
        <w:adjustRightInd w:val="0"/>
        <w:jc w:val="left"/>
      </w:pP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Декан факультета </w:t>
      </w:r>
      <w:r w:rsidRPr="00042CF0">
        <w:t xml:space="preserve">                          _____________ «___» ____________И.Я. Моисеева</w:t>
      </w:r>
      <w:r w:rsidRPr="00042CF0">
        <w:rPr>
          <w:rFonts w:eastAsia="MS Mincho"/>
          <w:bCs/>
          <w:lang w:eastAsia="ja-JP"/>
        </w:rPr>
        <w:t xml:space="preserve"> </w:t>
      </w:r>
    </w:p>
    <w:p w:rsidR="000F5FF1" w:rsidRPr="00042CF0" w:rsidRDefault="000F5FF1" w:rsidP="000F5FF1"/>
    <w:p w:rsidR="000F5FF1" w:rsidRPr="00042CF0" w:rsidRDefault="000F5FF1" w:rsidP="000F5FF1"/>
    <w:p w:rsidR="000F5FF1" w:rsidRPr="00042CF0" w:rsidRDefault="000F5FF1" w:rsidP="000F5FF1">
      <w:pPr>
        <w:jc w:val="left"/>
      </w:pPr>
      <w:r w:rsidRPr="00042CF0">
        <w:t xml:space="preserve">Директор </w:t>
      </w:r>
      <w:proofErr w:type="gramStart"/>
      <w:r w:rsidRPr="00042CF0">
        <w:t>Медицинского</w:t>
      </w:r>
      <w:proofErr w:type="gramEnd"/>
      <w:r w:rsidRPr="00042CF0">
        <w:tab/>
        <w:t xml:space="preserve">          _____________ «___» </w:t>
      </w:r>
      <w:proofErr w:type="spellStart"/>
      <w:r w:rsidRPr="00042CF0">
        <w:t>____________А.Н.Митрошин</w:t>
      </w:r>
      <w:proofErr w:type="spellEnd"/>
      <w:r w:rsidRPr="00042CF0">
        <w:t xml:space="preserve"> </w:t>
      </w:r>
    </w:p>
    <w:p w:rsidR="000F5FF1" w:rsidRPr="00042CF0" w:rsidRDefault="000F5FF1" w:rsidP="000F5FF1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F64341" w:rsidRPr="00042CF0" w:rsidRDefault="00F64341"/>
    <w:sectPr w:rsidR="00F64341" w:rsidRPr="00042CF0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FDD"/>
    <w:rsid w:val="0000272D"/>
    <w:rsid w:val="0003436A"/>
    <w:rsid w:val="0003564A"/>
    <w:rsid w:val="00042CF0"/>
    <w:rsid w:val="00043C8B"/>
    <w:rsid w:val="00076FAA"/>
    <w:rsid w:val="000F5FF1"/>
    <w:rsid w:val="001722E8"/>
    <w:rsid w:val="00200194"/>
    <w:rsid w:val="00224C19"/>
    <w:rsid w:val="002363CE"/>
    <w:rsid w:val="0024538D"/>
    <w:rsid w:val="00262B0E"/>
    <w:rsid w:val="00331521"/>
    <w:rsid w:val="00373FBE"/>
    <w:rsid w:val="00437143"/>
    <w:rsid w:val="004C56E2"/>
    <w:rsid w:val="004D3962"/>
    <w:rsid w:val="0053091B"/>
    <w:rsid w:val="00534914"/>
    <w:rsid w:val="005725A2"/>
    <w:rsid w:val="00582954"/>
    <w:rsid w:val="006E6F4D"/>
    <w:rsid w:val="007850C7"/>
    <w:rsid w:val="00793891"/>
    <w:rsid w:val="00812213"/>
    <w:rsid w:val="008D0FDD"/>
    <w:rsid w:val="008E08FD"/>
    <w:rsid w:val="0091562A"/>
    <w:rsid w:val="00956BFE"/>
    <w:rsid w:val="00961665"/>
    <w:rsid w:val="009E1EDB"/>
    <w:rsid w:val="00A064F0"/>
    <w:rsid w:val="00A82195"/>
    <w:rsid w:val="00AC2379"/>
    <w:rsid w:val="00AC6760"/>
    <w:rsid w:val="00B06C35"/>
    <w:rsid w:val="00B24335"/>
    <w:rsid w:val="00BA6429"/>
    <w:rsid w:val="00BC068C"/>
    <w:rsid w:val="00BE50CA"/>
    <w:rsid w:val="00CA1C76"/>
    <w:rsid w:val="00CC3CD4"/>
    <w:rsid w:val="00D75B4F"/>
    <w:rsid w:val="00DC64B7"/>
    <w:rsid w:val="00DF394E"/>
    <w:rsid w:val="00E970E4"/>
    <w:rsid w:val="00ED167A"/>
    <w:rsid w:val="00F04F3F"/>
    <w:rsid w:val="00F53F2F"/>
    <w:rsid w:val="00F64341"/>
    <w:rsid w:val="00F705D4"/>
    <w:rsid w:val="00F95685"/>
    <w:rsid w:val="00FA13BA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2023-01-10T07:11:00Z</cp:lastPrinted>
  <dcterms:created xsi:type="dcterms:W3CDTF">2023-02-13T19:23:00Z</dcterms:created>
  <dcterms:modified xsi:type="dcterms:W3CDTF">2023-02-14T08:52:00Z</dcterms:modified>
</cp:coreProperties>
</file>