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E" w:rsidRPr="00925FC4" w:rsidRDefault="00B320EE" w:rsidP="00925FC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5FC4">
        <w:rPr>
          <w:rFonts w:ascii="Times New Roman" w:hAnsi="Times New Roman"/>
          <w:b/>
          <w:sz w:val="24"/>
          <w:szCs w:val="24"/>
        </w:rPr>
        <w:t>СПРАВКА</w:t>
      </w:r>
    </w:p>
    <w:p w:rsidR="00B320EE" w:rsidRPr="00925FC4" w:rsidRDefault="00B320EE" w:rsidP="00925FC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5FC4">
        <w:rPr>
          <w:rFonts w:ascii="Times New Roman" w:hAnsi="Times New Roman"/>
          <w:b/>
          <w:sz w:val="24"/>
          <w:szCs w:val="24"/>
        </w:rPr>
        <w:t xml:space="preserve">о проверке учебно-методической, научной и воспитательной работы </w:t>
      </w:r>
      <w:r w:rsidRPr="00925FC4">
        <w:rPr>
          <w:rFonts w:ascii="Times New Roman" w:hAnsi="Times New Roman"/>
          <w:b/>
          <w:sz w:val="24"/>
          <w:szCs w:val="24"/>
        </w:rPr>
        <w:br/>
        <w:t xml:space="preserve">кафедры «Педагогика и психология» </w:t>
      </w:r>
    </w:p>
    <w:p w:rsidR="00B320EE" w:rsidRPr="00925FC4" w:rsidRDefault="00B320EE" w:rsidP="00925FC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5FC4">
        <w:rPr>
          <w:rFonts w:ascii="Times New Roman" w:hAnsi="Times New Roman"/>
          <w:b/>
          <w:sz w:val="24"/>
          <w:szCs w:val="24"/>
        </w:rPr>
        <w:t>за 2018-2022 гг.</w:t>
      </w:r>
    </w:p>
    <w:p w:rsidR="00B320EE" w:rsidRPr="00925FC4" w:rsidRDefault="00B320EE" w:rsidP="00925FC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320EE" w:rsidRPr="00925FC4" w:rsidRDefault="00B320EE" w:rsidP="00925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5FC4">
        <w:rPr>
          <w:rFonts w:ascii="Times New Roman" w:hAnsi="Times New Roman"/>
          <w:b/>
          <w:sz w:val="24"/>
          <w:szCs w:val="24"/>
        </w:rPr>
        <w:t>Общие сведения</w:t>
      </w:r>
    </w:p>
    <w:p w:rsidR="00B320EE" w:rsidRPr="00925FC4" w:rsidRDefault="00B320EE" w:rsidP="00925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 xml:space="preserve">Приказом ректора ПГУ № </w:t>
      </w:r>
      <w:r w:rsidRPr="00925FC4">
        <w:rPr>
          <w:rFonts w:ascii="Times New Roman" w:hAnsi="Times New Roman"/>
          <w:sz w:val="24"/>
          <w:szCs w:val="24"/>
        </w:rPr>
        <w:t>316/О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925FC4">
        <w:rPr>
          <w:rFonts w:ascii="Times New Roman" w:hAnsi="Times New Roman"/>
          <w:sz w:val="24"/>
          <w:szCs w:val="24"/>
        </w:rPr>
        <w:t>17.03.2016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 г. была создана кафедра «</w:t>
      </w:r>
      <w:r w:rsidRPr="00925FC4">
        <w:rPr>
          <w:rFonts w:ascii="Times New Roman" w:hAnsi="Times New Roman"/>
          <w:sz w:val="24"/>
          <w:szCs w:val="24"/>
        </w:rPr>
        <w:t>Педагогика и психология</w:t>
      </w:r>
      <w:r w:rsidRPr="00925FC4">
        <w:rPr>
          <w:rFonts w:ascii="Times New Roman" w:hAnsi="Times New Roman"/>
          <w:sz w:val="24"/>
          <w:szCs w:val="24"/>
          <w:lang w:eastAsia="ru-RU"/>
        </w:rPr>
        <w:t>», заведующим кафедрой была назначена д.филос.н., доцент  М.А. Лыгина. К</w:t>
      </w:r>
      <w:r w:rsidRPr="00925FC4">
        <w:rPr>
          <w:rFonts w:ascii="Times New Roman" w:hAnsi="Times New Roman"/>
          <w:sz w:val="24"/>
          <w:szCs w:val="24"/>
          <w:lang w:eastAsia="ru-RU"/>
        </w:rPr>
        <w:t>а</w:t>
      </w:r>
      <w:r w:rsidRPr="00925FC4">
        <w:rPr>
          <w:rFonts w:ascii="Times New Roman" w:hAnsi="Times New Roman"/>
          <w:sz w:val="24"/>
          <w:szCs w:val="24"/>
          <w:lang w:eastAsia="ru-RU"/>
        </w:rPr>
        <w:t>федра была создана путем объединения кафедр «</w:t>
      </w:r>
      <w:r w:rsidRPr="00925FC4">
        <w:rPr>
          <w:rFonts w:ascii="Times New Roman" w:hAnsi="Times New Roman"/>
          <w:sz w:val="24"/>
          <w:szCs w:val="24"/>
        </w:rPr>
        <w:t>Педагогика</w:t>
      </w:r>
      <w:r w:rsidRPr="00925FC4">
        <w:rPr>
          <w:rFonts w:ascii="Times New Roman" w:hAnsi="Times New Roman"/>
          <w:sz w:val="24"/>
          <w:szCs w:val="24"/>
          <w:lang w:eastAsia="ru-RU"/>
        </w:rPr>
        <w:t>» и «</w:t>
      </w:r>
      <w:r w:rsidRPr="00925FC4">
        <w:rPr>
          <w:rFonts w:ascii="Times New Roman" w:hAnsi="Times New Roman"/>
          <w:sz w:val="24"/>
          <w:szCs w:val="24"/>
        </w:rPr>
        <w:t>Педагогика и психология профессионального образования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». В настоящее время кафедра входит в состав Факультета </w:t>
      </w:r>
      <w:r w:rsidRPr="00925FC4">
        <w:rPr>
          <w:rFonts w:ascii="Times New Roman" w:hAnsi="Times New Roman"/>
          <w:sz w:val="24"/>
          <w:szCs w:val="24"/>
        </w:rPr>
        <w:t>педагогики, психологии  и социальных наук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 Педагогического института им. 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Г. Белинского ПГУ.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925FC4">
        <w:rPr>
          <w:rFonts w:ascii="Times New Roman" w:hAnsi="Times New Roman"/>
          <w:sz w:val="24"/>
          <w:szCs w:val="24"/>
        </w:rPr>
        <w:t>профессорско-преподавательский состав кафедры входит 23 штатных сотрудника: заведующий кафедрой, 3 профессора, 19 доцентов, в числе которых 1 внешний совместитель и два внутренних совместителя.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</w:rPr>
        <w:t xml:space="preserve">Средний возраст преподавателей кафедры – 49,8 лет. 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 xml:space="preserve">В учебно-вспомогательный персонал кафедры включены: документовед, лаборант и старший лаборант. 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Доля научно-педагогических работников кафедры (в приведенных к целочисленным значениям ставок), имеющих ученую степень  и (или) ученое звание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</w:rPr>
        <w:t>составляет 100 %, в том числе докторов наук – 17 %.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Базовое образование преподавателей и научные специальности преподавателей с уч</w:t>
      </w:r>
      <w:r w:rsidRPr="00925FC4">
        <w:rPr>
          <w:rFonts w:ascii="Times New Roman" w:hAnsi="Times New Roman"/>
          <w:sz w:val="24"/>
          <w:szCs w:val="24"/>
        </w:rPr>
        <w:t>е</w:t>
      </w:r>
      <w:r w:rsidRPr="00925FC4">
        <w:rPr>
          <w:rFonts w:ascii="Times New Roman" w:hAnsi="Times New Roman"/>
          <w:sz w:val="24"/>
          <w:szCs w:val="24"/>
        </w:rPr>
        <w:t>ными степенями и/или званиями соответствуют профилям подготовки, осуществляемой к</w:t>
      </w:r>
      <w:r w:rsidRPr="00925FC4">
        <w:rPr>
          <w:rFonts w:ascii="Times New Roman" w:hAnsi="Times New Roman"/>
          <w:sz w:val="24"/>
          <w:szCs w:val="24"/>
        </w:rPr>
        <w:t>а</w:t>
      </w:r>
      <w:r w:rsidRPr="00925FC4">
        <w:rPr>
          <w:rFonts w:ascii="Times New Roman" w:hAnsi="Times New Roman"/>
          <w:sz w:val="24"/>
          <w:szCs w:val="24"/>
        </w:rPr>
        <w:t xml:space="preserve">федрой, и преподаваемым дисциплинам. </w:t>
      </w:r>
    </w:p>
    <w:p w:rsidR="00B320EE" w:rsidRPr="00925FC4" w:rsidRDefault="00B320EE" w:rsidP="00925F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</w:t>
      </w:r>
      <w:r w:rsidRPr="00925FC4">
        <w:rPr>
          <w:rFonts w:ascii="Times New Roman" w:hAnsi="Times New Roman"/>
          <w:sz w:val="24"/>
          <w:szCs w:val="24"/>
          <w:lang w:eastAsia="ru-RU"/>
        </w:rPr>
        <w:t>у</w:t>
      </w:r>
      <w:r w:rsidRPr="00925FC4">
        <w:rPr>
          <w:rFonts w:ascii="Times New Roman" w:hAnsi="Times New Roman"/>
          <w:sz w:val="24"/>
          <w:szCs w:val="24"/>
          <w:lang w:eastAsia="ru-RU"/>
        </w:rPr>
        <w:t>ководителей, специалистов и служащих, утвержденном приказом Министерства здравоохр</w:t>
      </w:r>
      <w:r w:rsidRPr="00925FC4">
        <w:rPr>
          <w:rFonts w:ascii="Times New Roman" w:hAnsi="Times New Roman"/>
          <w:sz w:val="24"/>
          <w:szCs w:val="24"/>
          <w:lang w:eastAsia="ru-RU"/>
        </w:rPr>
        <w:t>а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нения и социального развития РФ от 11.01.2011 № 1н и профессиональным стандартам. 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Все преподаватели кафедры прошли повышение квалификации по дополнительным профессиональным программам повышения квалификации: «Реализация учебного процесса в рамках информационно-образовательной среды (ЭИОС) вуза», «Особенности обучения граждан с ограниченными возможностями здоровья».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Все преподаватели кафедры имеют навыки применения современных информацио</w:t>
      </w:r>
      <w:r w:rsidRPr="00925FC4">
        <w:rPr>
          <w:rFonts w:ascii="Times New Roman" w:hAnsi="Times New Roman"/>
          <w:sz w:val="24"/>
          <w:szCs w:val="24"/>
          <w:lang w:eastAsia="ru-RU"/>
        </w:rPr>
        <w:t>н</w:t>
      </w:r>
      <w:r w:rsidRPr="00925FC4">
        <w:rPr>
          <w:rFonts w:ascii="Times New Roman" w:hAnsi="Times New Roman"/>
          <w:sz w:val="24"/>
          <w:szCs w:val="24"/>
          <w:lang w:eastAsia="ru-RU"/>
        </w:rPr>
        <w:t>ных технологий в учебном процессе – использование электронной библиотечной системы, мультимедийных средств, ЭИОС ПГУ.</w:t>
      </w:r>
    </w:p>
    <w:p w:rsidR="00B320EE" w:rsidRPr="00925FC4" w:rsidRDefault="00B320EE" w:rsidP="00925FC4">
      <w:pPr>
        <w:widowControl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Уровень оснащения кафедры обеспечивает проведение учебного процесса в соотве</w:t>
      </w:r>
      <w:r w:rsidRPr="00925FC4">
        <w:rPr>
          <w:rFonts w:ascii="Times New Roman" w:hAnsi="Times New Roman"/>
          <w:sz w:val="24"/>
          <w:szCs w:val="24"/>
          <w:lang w:eastAsia="ru-RU"/>
        </w:rPr>
        <w:t>т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ствии с учебными планами и получение студентами необходимых практических знаний и навыков. </w:t>
      </w:r>
    </w:p>
    <w:p w:rsidR="00B320EE" w:rsidRPr="00925FC4" w:rsidRDefault="00B320EE" w:rsidP="00925FC4">
      <w:pPr>
        <w:widowControl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Кафедра располагает следующим оборудованием: компьютеры (6 шт.), ноутбуки (4 шт.), телевизор; принтеры (4 шт.); МФУ (1 шт.); копировальный аппарат (1 шт.); проектор (3 шт.); экран (2 шт.).</w:t>
      </w:r>
    </w:p>
    <w:p w:rsidR="00B320EE" w:rsidRPr="00925FC4" w:rsidRDefault="00B320EE" w:rsidP="00925FC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Свободный доступ к ЭИОС организован с рабочих мест кафедры ПиПс в аудиториях 11-366, 11-348.</w:t>
      </w:r>
    </w:p>
    <w:p w:rsidR="00B320EE" w:rsidRPr="00925FC4" w:rsidRDefault="00B320EE" w:rsidP="00925F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5F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Заключение. 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>Квалификация кадрового состава и материально-техническая оснаще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 xml:space="preserve">ность кафедры соответствуют требованиям ФГОС к кадровому и материально-техническому обеспечению реализации образовательных программ. </w:t>
      </w:r>
    </w:p>
    <w:p w:rsidR="00B320EE" w:rsidRPr="00925FC4" w:rsidRDefault="00B320EE" w:rsidP="00925F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320EE" w:rsidRPr="00925FC4" w:rsidRDefault="00B320EE" w:rsidP="00925FC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5FC4">
        <w:rPr>
          <w:rFonts w:ascii="Times New Roman" w:hAnsi="Times New Roman"/>
          <w:b/>
          <w:sz w:val="24"/>
          <w:szCs w:val="24"/>
        </w:rPr>
        <w:t>Учебно-методическая деятельность кафедры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sz w:val="24"/>
          <w:szCs w:val="24"/>
          <w:u w:color="000000"/>
        </w:rPr>
        <w:t>Кафедра «Педагогика и психология» является выпускающей по направлению 44.04.01 «Педагогическое образование», осуществляет подготовку магистрантов по следующим обр</w:t>
      </w:r>
      <w:r w:rsidRPr="00925FC4">
        <w:rPr>
          <w:rFonts w:ascii="Times New Roman" w:eastAsia="Arial Unicode MS" w:hAnsi="Times New Roman"/>
          <w:sz w:val="24"/>
          <w:szCs w:val="24"/>
          <w:u w:color="000000"/>
        </w:rPr>
        <w:t>а</w:t>
      </w:r>
      <w:r w:rsidRPr="00925FC4">
        <w:rPr>
          <w:rFonts w:ascii="Times New Roman" w:eastAsia="Arial Unicode MS" w:hAnsi="Times New Roman"/>
          <w:sz w:val="24"/>
          <w:szCs w:val="24"/>
          <w:u w:color="000000"/>
        </w:rPr>
        <w:t xml:space="preserve">зовательным программам: 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sz w:val="24"/>
          <w:szCs w:val="24"/>
          <w:u w:color="000000"/>
        </w:rPr>
        <w:t xml:space="preserve">- «Социальная педагогика»; 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sz w:val="24"/>
          <w:szCs w:val="24"/>
          <w:u w:color="000000"/>
        </w:rPr>
        <w:t>- «Педагогика и психология воспитания»;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 w:cs="Arial Unicode MS"/>
          <w:sz w:val="24"/>
          <w:szCs w:val="24"/>
          <w:u w:color="000000"/>
          <w:shd w:val="clear" w:color="auto" w:fill="FFFFFF"/>
          <w:lang w:eastAsia="ru-RU"/>
        </w:rPr>
      </w:pPr>
      <w:r w:rsidRPr="00925FC4">
        <w:rPr>
          <w:rFonts w:ascii="Times New Roman" w:eastAsia="Arial Unicode MS" w:hAnsi="Times New Roman"/>
          <w:sz w:val="24"/>
          <w:szCs w:val="24"/>
          <w:u w:color="000000"/>
        </w:rPr>
        <w:lastRenderedPageBreak/>
        <w:t xml:space="preserve">- </w:t>
      </w:r>
      <w:r w:rsidRPr="00925FC4">
        <w:rPr>
          <w:rFonts w:ascii="Times New Roman" w:hAnsi="Times New Roman" w:cs="Arial Unicode MS"/>
          <w:sz w:val="24"/>
          <w:szCs w:val="24"/>
          <w:u w:color="000000"/>
          <w:shd w:val="clear" w:color="auto" w:fill="FFFFFF"/>
          <w:lang w:eastAsia="ru-RU"/>
        </w:rPr>
        <w:t>«Теория и практика инклюзивного образования» (открыта в 2019 году);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925FC4">
        <w:rPr>
          <w:rFonts w:ascii="Times New Roman" w:hAnsi="Times New Roman" w:cs="Arial Unicode MS"/>
          <w:sz w:val="24"/>
          <w:szCs w:val="24"/>
          <w:u w:color="000000"/>
          <w:shd w:val="clear" w:color="auto" w:fill="FFFFFF"/>
          <w:lang w:eastAsia="ru-RU"/>
        </w:rPr>
        <w:t>- «Образовательный менеджмент» (заочная форма, открыта в 2022 году). 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sz w:val="24"/>
          <w:szCs w:val="24"/>
          <w:u w:color="000000"/>
        </w:rPr>
        <w:t xml:space="preserve">Также кафедра осуществляет подготовку аспирантов по научным специальностям: 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sz w:val="24"/>
          <w:szCs w:val="24"/>
          <w:u w:color="000000"/>
        </w:rPr>
        <w:t xml:space="preserve">- 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5.8.1 Общая педагогика, история педагогики и образования; 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- 5.8.7 Методология и технология профессионального образования.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sz w:val="24"/>
          <w:szCs w:val="24"/>
          <w:u w:color="000000"/>
        </w:rPr>
        <w:t>Обучение ведется по очной и заочной формам.</w:t>
      </w:r>
    </w:p>
    <w:p w:rsidR="00B320EE" w:rsidRPr="00925FC4" w:rsidRDefault="00B320EE" w:rsidP="00925F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color="000000"/>
          <w:lang w:eastAsia="ru-RU"/>
        </w:rPr>
      </w:pPr>
      <w:r w:rsidRPr="00925FC4">
        <w:rPr>
          <w:rFonts w:ascii="Times New Roman" w:eastAsia="Arial Unicode MS" w:hAnsi="Times New Roman"/>
          <w:sz w:val="24"/>
          <w:szCs w:val="24"/>
          <w:u w:color="000000"/>
        </w:rPr>
        <w:t>В настоящее время в магистратуре обучается 63 магистранта, в том числе 11 по очной форме обучения и 52 по заочной форме обучения.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>
        <w:rPr>
          <w:rFonts w:ascii="Times New Roman" w:hAnsi="Times New Roman"/>
          <w:bCs/>
          <w:sz w:val="24"/>
          <w:szCs w:val="24"/>
          <w:u w:color="000000"/>
          <w:lang w:eastAsia="ru-RU"/>
        </w:rPr>
        <w:br/>
      </w:r>
      <w:r w:rsidRPr="00925FC4">
        <w:rPr>
          <w:rFonts w:ascii="Times New Roman" w:hAnsi="Times New Roman"/>
          <w:bCs/>
          <w:sz w:val="24"/>
          <w:szCs w:val="24"/>
          <w:u w:color="000000"/>
          <w:lang w:eastAsia="ru-RU"/>
        </w:rPr>
        <w:t>Контингент обучающихся в магистратуре по различным учебным планам</w:t>
      </w:r>
      <w:r>
        <w:rPr>
          <w:rFonts w:ascii="Times New Roman" w:hAnsi="Times New Roman"/>
          <w:bCs/>
          <w:sz w:val="24"/>
          <w:szCs w:val="24"/>
          <w:u w:color="000000"/>
          <w:lang w:eastAsia="ru-RU"/>
        </w:rPr>
        <w:t xml:space="preserve"> </w:t>
      </w:r>
      <w:r w:rsidRPr="00925FC4">
        <w:rPr>
          <w:rFonts w:ascii="Times New Roman" w:hAnsi="Times New Roman"/>
          <w:bCs/>
          <w:sz w:val="24"/>
          <w:szCs w:val="24"/>
          <w:u w:color="000000"/>
          <w:lang w:eastAsia="ru-RU"/>
        </w:rPr>
        <w:t xml:space="preserve">на октябрь </w:t>
      </w:r>
      <w:smartTag w:uri="urn:schemas-microsoft-com:office:smarttags" w:element="metricconverter">
        <w:smartTagPr>
          <w:attr w:name="ProductID" w:val="2022 г"/>
        </w:smartTagPr>
        <w:r w:rsidRPr="00925FC4">
          <w:rPr>
            <w:rFonts w:ascii="Times New Roman" w:hAnsi="Times New Roman"/>
            <w:bCs/>
            <w:sz w:val="24"/>
            <w:szCs w:val="24"/>
            <w:u w:color="000000"/>
            <w:lang w:eastAsia="ru-RU"/>
          </w:rPr>
          <w:t>2022 г</w:t>
        </w:r>
      </w:smartTag>
      <w:r w:rsidRPr="00925FC4">
        <w:rPr>
          <w:rFonts w:ascii="Times New Roman" w:hAnsi="Times New Roman"/>
          <w:bCs/>
          <w:sz w:val="24"/>
          <w:szCs w:val="24"/>
          <w:u w:color="000000"/>
          <w:lang w:eastAsia="ru-RU"/>
        </w:rPr>
        <w:t>. (чел.)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5"/>
        <w:gridCol w:w="1157"/>
        <w:gridCol w:w="1677"/>
        <w:gridCol w:w="1157"/>
        <w:gridCol w:w="1677"/>
        <w:gridCol w:w="1310"/>
      </w:tblGrid>
      <w:tr w:rsidR="00B320EE" w:rsidRPr="00925FC4" w:rsidTr="00DC6B93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Магистерская программа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1 курс </w:t>
            </w:r>
          </w:p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(очная форма)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 курс</w:t>
            </w:r>
          </w:p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(заочная форма)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2 курс </w:t>
            </w:r>
          </w:p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(очная форма)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 курс</w:t>
            </w:r>
          </w:p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(заочная форма)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3 курс</w:t>
            </w:r>
          </w:p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(заочная форма)</w:t>
            </w:r>
          </w:p>
        </w:tc>
      </w:tr>
      <w:tr w:rsidR="00B320EE" w:rsidRPr="00925FC4" w:rsidTr="00DC6B93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Социальная педагогика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_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5 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_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5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6</w:t>
            </w:r>
          </w:p>
        </w:tc>
      </w:tr>
      <w:tr w:rsidR="00B320EE" w:rsidRPr="00925FC4" w:rsidTr="00DC6B93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Педагогика и психология воспитания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6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_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5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5 </w:t>
            </w:r>
          </w:p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(из них 5 на платной о</w:t>
            </w: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с</w:t>
            </w: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нове)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_</w:t>
            </w:r>
          </w:p>
        </w:tc>
      </w:tr>
      <w:tr w:rsidR="00B320EE" w:rsidRPr="00925FC4" w:rsidTr="00DC6B93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Теория и практика и</w:t>
            </w: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</w:t>
            </w: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клюзивного образования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_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9</w:t>
            </w:r>
          </w:p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(из них 1 на платной о</w:t>
            </w: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с</w:t>
            </w: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нове)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_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9 </w:t>
            </w:r>
          </w:p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(из них 2 на платной о</w:t>
            </w: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с</w:t>
            </w: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нове)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7</w:t>
            </w:r>
          </w:p>
        </w:tc>
      </w:tr>
      <w:tr w:rsidR="00B320EE" w:rsidRPr="00925FC4" w:rsidTr="00DC6B93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Образовательный м</w:t>
            </w: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</w:t>
            </w: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неджмент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_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6</w:t>
            </w:r>
          </w:p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(из них 1 на платной о</w:t>
            </w: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с</w:t>
            </w: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нове)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_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_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_</w:t>
            </w:r>
          </w:p>
        </w:tc>
      </w:tr>
    </w:tbl>
    <w:p w:rsidR="00B320EE" w:rsidRDefault="00B320EE" w:rsidP="00925FC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sz w:val="24"/>
          <w:szCs w:val="24"/>
          <w:u w:color="000000"/>
        </w:rPr>
        <w:t xml:space="preserve">В аспирантуре по научной специальности 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5.8.1 Общая педагогика, история педагогики и образования </w:t>
      </w:r>
      <w:r w:rsidRPr="00925FC4">
        <w:rPr>
          <w:rFonts w:ascii="Times New Roman" w:eastAsia="Arial Unicode MS" w:hAnsi="Times New Roman"/>
          <w:sz w:val="24"/>
          <w:szCs w:val="24"/>
          <w:u w:color="000000"/>
        </w:rPr>
        <w:t>на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договорной основе обучается 6 </w:t>
      </w:r>
      <w:r w:rsidRPr="00925FC4">
        <w:rPr>
          <w:rFonts w:ascii="Times New Roman" w:eastAsia="Arial Unicode MS" w:hAnsi="Times New Roman"/>
          <w:sz w:val="24"/>
          <w:szCs w:val="24"/>
          <w:u w:color="000000"/>
        </w:rPr>
        <w:t>человек, в том числе 1 по очной форме об</w:t>
      </w:r>
      <w:r w:rsidRPr="00925FC4">
        <w:rPr>
          <w:rFonts w:ascii="Times New Roman" w:eastAsia="Arial Unicode MS" w:hAnsi="Times New Roman"/>
          <w:sz w:val="24"/>
          <w:szCs w:val="24"/>
          <w:u w:color="000000"/>
        </w:rPr>
        <w:t>у</w:t>
      </w:r>
      <w:r w:rsidRPr="00925FC4">
        <w:rPr>
          <w:rFonts w:ascii="Times New Roman" w:eastAsia="Arial Unicode MS" w:hAnsi="Times New Roman"/>
          <w:sz w:val="24"/>
          <w:szCs w:val="24"/>
          <w:u w:color="000000"/>
        </w:rPr>
        <w:t>чения и 5 по заочной форме обучения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. 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По </w:t>
      </w:r>
      <w:r w:rsidRPr="00925FC4">
        <w:rPr>
          <w:rFonts w:ascii="Times New Roman" w:eastAsia="Arial Unicode MS" w:hAnsi="Times New Roman"/>
          <w:sz w:val="24"/>
          <w:szCs w:val="24"/>
          <w:u w:color="000000"/>
        </w:rPr>
        <w:t>научной специальности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5.8.7 Методология и технология профессионального обр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а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зования обучается 12 </w:t>
      </w:r>
      <w:r w:rsidRPr="00925FC4">
        <w:rPr>
          <w:rFonts w:ascii="Times New Roman" w:eastAsia="Arial Unicode MS" w:hAnsi="Times New Roman"/>
          <w:sz w:val="24"/>
          <w:szCs w:val="24"/>
          <w:u w:color="000000"/>
        </w:rPr>
        <w:t>человек, в том числе 4 по очной форме обучения; 8 по заочной форме обучения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, из них</w:t>
      </w:r>
      <w:r w:rsidRPr="00925FC4">
        <w:rPr>
          <w:rFonts w:ascii="Times New Roman" w:eastAsia="Arial Unicode MS" w:hAnsi="Times New Roman"/>
          <w:sz w:val="24"/>
          <w:szCs w:val="24"/>
          <w:u w:color="000000"/>
        </w:rPr>
        <w:t xml:space="preserve"> 11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на договорной основе.</w:t>
      </w:r>
      <w:r w:rsidRPr="00925FC4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</w:rPr>
        <w:t xml:space="preserve"> 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По учебному плану подготовки обучающихся в аспирантуре кафедра осуществляет преподавание 7 дисциплин.</w:t>
      </w:r>
    </w:p>
    <w:p w:rsidR="00B320EE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</w:p>
    <w:p w:rsidR="00B320EE" w:rsidRPr="00925FC4" w:rsidRDefault="00B320EE" w:rsidP="00925FC4">
      <w:p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Результаты анализа экзаменационной сессии и данных об успеваемости магистрантов, об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у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чающихся по направлению подготовки «Педагогическое образование» за 2018-2022 гг. (з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а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очная форма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1"/>
        <w:gridCol w:w="2928"/>
        <w:gridCol w:w="1930"/>
      </w:tblGrid>
      <w:tr w:rsidR="00B320EE" w:rsidRPr="00925FC4" w:rsidTr="0081533C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Магистерская программа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Абсолютная успеваемость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Качество знаний</w:t>
            </w:r>
          </w:p>
        </w:tc>
      </w:tr>
      <w:tr w:rsidR="00B320EE" w:rsidRPr="00925FC4" w:rsidTr="0081533C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Социальная педагогика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90,5%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90,5%</w:t>
            </w:r>
          </w:p>
        </w:tc>
      </w:tr>
      <w:tr w:rsidR="00B320EE" w:rsidRPr="00925FC4" w:rsidTr="0081533C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Педагогика и психология воспитания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92%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92%</w:t>
            </w:r>
          </w:p>
        </w:tc>
      </w:tr>
      <w:tr w:rsidR="00B320EE" w:rsidRPr="00925FC4" w:rsidTr="0081533C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Теория и практика инклюзивного образования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100%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100%</w:t>
            </w:r>
          </w:p>
        </w:tc>
      </w:tr>
    </w:tbl>
    <w:p w:rsidR="00B320EE" w:rsidRDefault="00B320EE" w:rsidP="00925FC4">
      <w:p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</w:p>
    <w:p w:rsidR="00B320EE" w:rsidRPr="00925FC4" w:rsidRDefault="00B320EE" w:rsidP="00925FC4">
      <w:p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Результаты анализа экзаменационной сессии и данных об успеваемости магистрантов, об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у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чающихся по направлению подготовки «Педагогическое образование» за 2018-2022 гг. (о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ч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ная форма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8"/>
        <w:gridCol w:w="2928"/>
        <w:gridCol w:w="1930"/>
      </w:tblGrid>
      <w:tr w:rsidR="00B320EE" w:rsidRPr="00925FC4" w:rsidTr="0081533C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Магистерская программа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Абсолютная успеваемость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Качество знаний</w:t>
            </w:r>
          </w:p>
        </w:tc>
      </w:tr>
      <w:tr w:rsidR="00B320EE" w:rsidRPr="00925FC4" w:rsidTr="0081533C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Педагогика и психология воспитания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94,3%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94,3%</w:t>
            </w:r>
          </w:p>
        </w:tc>
      </w:tr>
    </w:tbl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color="000000"/>
        </w:rPr>
      </w:pPr>
      <w:r w:rsidRPr="00925FC4">
        <w:rPr>
          <w:rFonts w:ascii="Times New Roman" w:hAnsi="Times New Roman"/>
          <w:sz w:val="24"/>
          <w:szCs w:val="24"/>
          <w:u w:color="000000"/>
        </w:rPr>
        <w:t>Результаты защит ВКР, магистратура:</w:t>
      </w:r>
    </w:p>
    <w:p w:rsidR="00B320EE" w:rsidRPr="00925FC4" w:rsidRDefault="00B320EE" w:rsidP="00925FC4">
      <w:p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- 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"/>
        <w:gridCol w:w="6640"/>
        <w:gridCol w:w="696"/>
        <w:gridCol w:w="756"/>
      </w:tblGrid>
      <w:tr w:rsidR="00B320EE" w:rsidRPr="00925FC4" w:rsidTr="00DC6B93">
        <w:trPr>
          <w:trHeight w:val="419"/>
        </w:trPr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№ п/п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Показатели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2021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2022</w:t>
            </w:r>
          </w:p>
        </w:tc>
      </w:tr>
      <w:tr w:rsidR="00B320EE" w:rsidRPr="00925FC4" w:rsidTr="00925FC4">
        <w:trPr>
          <w:trHeight w:val="621"/>
        </w:trPr>
        <w:tc>
          <w:tcPr>
            <w:tcW w:w="0" w:type="auto"/>
            <w:vMerge w:val="restart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Доля оценок выпускных квалификационных работ, %:</w:t>
            </w:r>
          </w:p>
          <w:p w:rsidR="00B320EE" w:rsidRPr="00925FC4" w:rsidRDefault="00B320EE" w:rsidP="00925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отлично </w:t>
            </w:r>
          </w:p>
        </w:tc>
        <w:tc>
          <w:tcPr>
            <w:tcW w:w="0" w:type="auto"/>
            <w:vAlign w:val="bottom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100</w:t>
            </w:r>
          </w:p>
        </w:tc>
        <w:tc>
          <w:tcPr>
            <w:tcW w:w="0" w:type="auto"/>
            <w:vAlign w:val="bottom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66,67</w:t>
            </w:r>
          </w:p>
        </w:tc>
      </w:tr>
      <w:tr w:rsidR="00B320EE" w:rsidRPr="00925FC4" w:rsidTr="00DC6B93">
        <w:trPr>
          <w:trHeight w:val="139"/>
        </w:trPr>
        <w:tc>
          <w:tcPr>
            <w:tcW w:w="0" w:type="auto"/>
            <w:vMerge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хорошо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33,33</w:t>
            </w:r>
          </w:p>
        </w:tc>
      </w:tr>
      <w:tr w:rsidR="00B320EE" w:rsidRPr="00925FC4" w:rsidTr="00DC6B93">
        <w:trPr>
          <w:trHeight w:val="139"/>
        </w:trPr>
        <w:tc>
          <w:tcPr>
            <w:tcW w:w="0" w:type="auto"/>
            <w:vMerge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удовлетворительно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</w:tr>
      <w:tr w:rsidR="00B320EE" w:rsidRPr="00925FC4" w:rsidTr="00DC6B93">
        <w:trPr>
          <w:trHeight w:val="139"/>
        </w:trPr>
        <w:tc>
          <w:tcPr>
            <w:tcW w:w="0" w:type="auto"/>
            <w:vMerge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неудовлетворительно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</w:tr>
      <w:tr w:rsidR="00B320EE" w:rsidRPr="00925FC4" w:rsidTr="00DC6B93">
        <w:trPr>
          <w:trHeight w:val="265"/>
        </w:trPr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Доля работ с оценкой оригинальности текста более 70 % (в %)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100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83,33</w:t>
            </w:r>
          </w:p>
        </w:tc>
      </w:tr>
      <w:tr w:rsidR="00B320EE" w:rsidRPr="00925FC4" w:rsidTr="00DC6B93">
        <w:trPr>
          <w:trHeight w:val="366"/>
        </w:trPr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tabs>
                <w:tab w:val="left" w:pos="18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Доля работ с оценкой оригинальности текста менее 50 %</w:t>
            </w:r>
          </w:p>
        </w:tc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</w:tr>
    </w:tbl>
    <w:p w:rsidR="00B320EE" w:rsidRDefault="00B320EE" w:rsidP="00925FC4">
      <w:pPr>
        <w:spacing w:after="0" w:line="240" w:lineRule="auto"/>
        <w:rPr>
          <w:rFonts w:ascii="Times New Roman" w:hAnsi="Times New Roman"/>
          <w:sz w:val="24"/>
          <w:szCs w:val="24"/>
          <w:u w:color="000000"/>
        </w:rPr>
      </w:pPr>
    </w:p>
    <w:p w:rsidR="00B320EE" w:rsidRPr="00925FC4" w:rsidRDefault="00B320EE" w:rsidP="00925FC4">
      <w:pPr>
        <w:spacing w:after="0" w:line="240" w:lineRule="auto"/>
        <w:rPr>
          <w:rFonts w:ascii="Times New Roman" w:hAnsi="Times New Roman"/>
          <w:sz w:val="24"/>
          <w:szCs w:val="24"/>
          <w:u w:color="000000"/>
        </w:rPr>
      </w:pPr>
      <w:r w:rsidRPr="00925FC4">
        <w:rPr>
          <w:rFonts w:ascii="Times New Roman" w:hAnsi="Times New Roman"/>
          <w:sz w:val="24"/>
          <w:szCs w:val="24"/>
          <w:u w:color="000000"/>
        </w:rPr>
        <w:t>- заочная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6948"/>
        <w:gridCol w:w="696"/>
        <w:gridCol w:w="696"/>
      </w:tblGrid>
      <w:tr w:rsidR="00B320EE" w:rsidRPr="00925FC4" w:rsidTr="00925FC4">
        <w:trPr>
          <w:trHeight w:val="502"/>
        </w:trPr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№ </w:t>
            </w:r>
          </w:p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п/п</w:t>
            </w:r>
          </w:p>
        </w:tc>
        <w:tc>
          <w:tcPr>
            <w:tcW w:w="6948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Показатели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2021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2022</w:t>
            </w:r>
          </w:p>
        </w:tc>
      </w:tr>
      <w:tr w:rsidR="00B320EE" w:rsidRPr="00925FC4" w:rsidTr="00925FC4">
        <w:trPr>
          <w:trHeight w:val="571"/>
        </w:trPr>
        <w:tc>
          <w:tcPr>
            <w:tcW w:w="0" w:type="auto"/>
            <w:vMerge w:val="restart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6948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Доля оценок выпускных квалификационных работ, %:</w:t>
            </w:r>
          </w:p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отлично </w:t>
            </w:r>
          </w:p>
        </w:tc>
        <w:tc>
          <w:tcPr>
            <w:tcW w:w="0" w:type="auto"/>
            <w:vAlign w:val="bottom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100</w:t>
            </w:r>
          </w:p>
        </w:tc>
        <w:tc>
          <w:tcPr>
            <w:tcW w:w="0" w:type="auto"/>
            <w:vAlign w:val="bottom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100</w:t>
            </w:r>
          </w:p>
        </w:tc>
      </w:tr>
      <w:tr w:rsidR="00B320EE" w:rsidRPr="00925FC4" w:rsidTr="00925FC4">
        <w:trPr>
          <w:trHeight w:val="131"/>
        </w:trPr>
        <w:tc>
          <w:tcPr>
            <w:tcW w:w="0" w:type="auto"/>
            <w:vMerge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6948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хорошо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</w:tr>
      <w:tr w:rsidR="00B320EE" w:rsidRPr="00925FC4" w:rsidTr="00925FC4">
        <w:trPr>
          <w:trHeight w:val="131"/>
        </w:trPr>
        <w:tc>
          <w:tcPr>
            <w:tcW w:w="0" w:type="auto"/>
            <w:vMerge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6948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удовлетворительно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</w:tr>
      <w:tr w:rsidR="00B320EE" w:rsidRPr="00925FC4" w:rsidTr="00925FC4">
        <w:trPr>
          <w:trHeight w:val="131"/>
        </w:trPr>
        <w:tc>
          <w:tcPr>
            <w:tcW w:w="0" w:type="auto"/>
            <w:vMerge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6948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неудовлетворительно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</w:tr>
      <w:tr w:rsidR="00B320EE" w:rsidRPr="00925FC4" w:rsidTr="00925FC4">
        <w:trPr>
          <w:trHeight w:val="423"/>
        </w:trPr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6948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% ВКР с оценкой оригинальности текста более 70 %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100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33</w:t>
            </w:r>
          </w:p>
        </w:tc>
      </w:tr>
      <w:tr w:rsidR="00B320EE" w:rsidRPr="00925FC4" w:rsidTr="00925FC4">
        <w:trPr>
          <w:trHeight w:val="438"/>
        </w:trPr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6948" w:type="dxa"/>
          </w:tcPr>
          <w:p w:rsidR="00B320EE" w:rsidRPr="00925FC4" w:rsidRDefault="00B320EE" w:rsidP="00925FC4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% ВКР с оценкой оригинальности текста менее 50 %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</w:tr>
    </w:tbl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sz w:val="24"/>
          <w:szCs w:val="24"/>
          <w:u w:color="000000"/>
        </w:rPr>
        <w:t xml:space="preserve">Кафедра 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принимает участие в реализации основных образовательных программ бак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а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лавриата, </w:t>
      </w:r>
      <w:r w:rsidRPr="00925FC4">
        <w:rPr>
          <w:rFonts w:ascii="Times New Roman" w:eastAsia="Arial Unicode MS" w:hAnsi="Times New Roman"/>
          <w:sz w:val="24"/>
          <w:szCs w:val="24"/>
          <w:u w:color="000000"/>
        </w:rPr>
        <w:t>специалитета, магистратуры и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аспирантуры по всем направлениям подготовки П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е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дагогического института им. В.Г. Белинского, Медицинского института, Политехнического института, Института физической культуры и спорта, Института экономики и управления и Юридического института ПГУ.</w:t>
      </w:r>
    </w:p>
    <w:p w:rsidR="00B320EE" w:rsidRPr="00925FC4" w:rsidRDefault="00B320EE" w:rsidP="00925F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2021 г"/>
        </w:smartTagPr>
        <w:r w:rsidRPr="00925FC4">
          <w:rPr>
            <w:rFonts w:ascii="Times New Roman" w:hAnsi="Times New Roman"/>
            <w:sz w:val="24"/>
            <w:szCs w:val="24"/>
            <w:u w:color="000000"/>
            <w:lang w:eastAsia="ru-RU"/>
          </w:rPr>
          <w:t>2021 г</w:t>
        </w:r>
      </w:smartTag>
      <w:r>
        <w:rPr>
          <w:rFonts w:ascii="Times New Roman" w:hAnsi="Times New Roman"/>
          <w:sz w:val="24"/>
          <w:szCs w:val="24"/>
          <w:u w:color="000000"/>
          <w:lang w:eastAsia="ru-RU"/>
        </w:rPr>
        <w:t xml:space="preserve">. 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кафедра начала преподавание дисциплины «Психология и педагогика» для иностранных студентов с использованием языка-посредника.</w:t>
      </w:r>
    </w:p>
    <w:p w:rsidR="00B320EE" w:rsidRDefault="00B320EE" w:rsidP="00925F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Общее количество рабочих программ кафедры «Педагогика и психология</w:t>
      </w:r>
      <w:r w:rsidRPr="00925FC4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 xml:space="preserve">» по учебным планам направлений подготовки в отчетный период составило 547. </w:t>
      </w:r>
    </w:p>
    <w:p w:rsidR="00B320EE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</w:p>
    <w:p w:rsidR="00B320EE" w:rsidRPr="00925FC4" w:rsidRDefault="00B320EE" w:rsidP="00925FC4">
      <w:p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Общее количество рабочих программ дисциплин, реализуемых кафедрой</w:t>
      </w:r>
      <w:r>
        <w:rPr>
          <w:rFonts w:ascii="Times New Roman" w:hAnsi="Times New Roman"/>
          <w:sz w:val="24"/>
          <w:szCs w:val="24"/>
          <w:u w:color="000000"/>
          <w:lang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по учебным планам направлений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1423"/>
      </w:tblGrid>
      <w:tr w:rsidR="00B320EE" w:rsidRPr="00925FC4" w:rsidTr="00DC6B93">
        <w:tc>
          <w:tcPr>
            <w:tcW w:w="8148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Рабочие программы дисциплин кафедры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Количество</w:t>
            </w:r>
          </w:p>
        </w:tc>
      </w:tr>
      <w:tr w:rsidR="00B320EE" w:rsidRPr="00925FC4" w:rsidTr="00DC6B93"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44.04.01 «Педагогическое образование». Магистерская программа «Педаг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гика и психология воспитания» (уч. пл.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25FC4">
                <w:rPr>
                  <w:rFonts w:ascii="Times New Roman" w:hAnsi="Times New Roman"/>
                  <w:sz w:val="24"/>
                  <w:szCs w:val="24"/>
                  <w:u w:color="000000"/>
                </w:rPr>
                <w:t>2022 г</w:t>
              </w:r>
            </w:smartTag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.)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25</w:t>
            </w:r>
          </w:p>
        </w:tc>
      </w:tr>
      <w:tr w:rsidR="00B320EE" w:rsidRPr="00925FC4" w:rsidTr="00DC6B93"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44.04.01 «Педагогическое образование». Магистерская программа «Педаг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гика и психология воспитания» (уч. пл.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25FC4">
                <w:rPr>
                  <w:rFonts w:ascii="Times New Roman" w:hAnsi="Times New Roman"/>
                  <w:sz w:val="24"/>
                  <w:szCs w:val="24"/>
                  <w:u w:color="000000"/>
                </w:rPr>
                <w:t>2019 г</w:t>
              </w:r>
            </w:smartTag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.) 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25</w:t>
            </w:r>
          </w:p>
        </w:tc>
      </w:tr>
      <w:tr w:rsidR="00B320EE" w:rsidRPr="00925FC4" w:rsidTr="00DC6B93">
        <w:trPr>
          <w:trHeight w:val="556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44.04.01 «Педагогическое образование». Магистерская программа «Соц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альная педагогика» 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25</w:t>
            </w:r>
          </w:p>
        </w:tc>
      </w:tr>
      <w:tr w:rsidR="00B320EE" w:rsidRPr="00925FC4" w:rsidTr="00DC6B93">
        <w:trPr>
          <w:trHeight w:val="414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44.04.01 «Педагогическое образование». Магистерская программа «Теория и практика инклюзивного образования»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25</w:t>
            </w:r>
          </w:p>
        </w:tc>
      </w:tr>
      <w:tr w:rsidR="00B320EE" w:rsidRPr="00925FC4" w:rsidTr="00DC6B93">
        <w:trPr>
          <w:trHeight w:val="414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44.04.01 «Педагогическое образование». Магистерская программа «Образ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вательный менеджмент»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</w:t>
            </w:r>
          </w:p>
        </w:tc>
      </w:tr>
      <w:tr w:rsidR="00B320EE" w:rsidRPr="00925FC4" w:rsidTr="00F51796">
        <w:trPr>
          <w:trHeight w:val="188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44.04.01 «Педагогическое образование». Все профили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48</w:t>
            </w:r>
          </w:p>
        </w:tc>
      </w:tr>
      <w:tr w:rsidR="00B320EE" w:rsidRPr="00925FC4" w:rsidTr="00F51796">
        <w:trPr>
          <w:trHeight w:val="267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44.04.02 «Психолого-педагогическое образование»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</w:tr>
      <w:tr w:rsidR="00B320EE" w:rsidRPr="00925FC4" w:rsidTr="00F51796">
        <w:trPr>
          <w:trHeight w:val="168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39.04.02 «Социальная работа»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</w:t>
            </w:r>
          </w:p>
        </w:tc>
      </w:tr>
      <w:tr w:rsidR="00B320EE" w:rsidRPr="00925FC4" w:rsidTr="00F51796">
        <w:trPr>
          <w:trHeight w:val="168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44.04.03 «Специальное дефектологическое образование»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</w:tr>
      <w:tr w:rsidR="00B320EE" w:rsidRPr="00925FC4" w:rsidTr="00DC6B93">
        <w:trPr>
          <w:trHeight w:val="414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45.04.01 «Филология». Профили: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1.</w:t>
            </w:r>
            <w:r w:rsidRPr="00925F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Переводоведение и практика перевода.</w:t>
            </w:r>
          </w:p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2.</w:t>
            </w:r>
            <w:r w:rsidRPr="00925F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Русский язык как иностранный.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</w:p>
        </w:tc>
      </w:tr>
      <w:tr w:rsidR="00B320EE" w:rsidRPr="00925FC4" w:rsidTr="00DC6B93">
        <w:trPr>
          <w:trHeight w:val="414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49.04.02 «Физическая культура для лиц с отклонениями в состоянии здор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вья (адаптивная физическая культура)»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</w:tr>
      <w:tr w:rsidR="00B320EE" w:rsidRPr="00925FC4" w:rsidTr="00F51796">
        <w:trPr>
          <w:trHeight w:val="128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49.04.01 «Физическая культура»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</w:tr>
      <w:tr w:rsidR="00B320EE" w:rsidRPr="00925FC4" w:rsidTr="00DC6B93">
        <w:trPr>
          <w:trHeight w:val="414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06.04.01 «Биология». Профили: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1.</w:t>
            </w:r>
            <w:r w:rsidRPr="00925F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Экология.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2.</w:t>
            </w:r>
            <w:r w:rsidRPr="00925F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Молекулярная биология и генетика.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</w:t>
            </w:r>
          </w:p>
        </w:tc>
      </w:tr>
      <w:tr w:rsidR="00B320EE" w:rsidRPr="00925FC4" w:rsidTr="00F51796">
        <w:trPr>
          <w:trHeight w:val="174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37.04.01 «Психология»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</w:tr>
      <w:tr w:rsidR="00B320EE" w:rsidRPr="00925FC4" w:rsidTr="00F51796">
        <w:trPr>
          <w:trHeight w:val="253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27.04.01 «Стандартизация и метрология»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</w:tr>
      <w:tr w:rsidR="00B320EE" w:rsidRPr="00925FC4" w:rsidTr="00DC6B93">
        <w:trPr>
          <w:trHeight w:val="414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15.04.05 «Конструкторско-технологическое обеспечение машиностроител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ь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ных». Профили: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Металообрабатывающие станки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2.</w:t>
            </w:r>
            <w:r w:rsidRPr="00925F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Технология машин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строения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</w:t>
            </w:r>
          </w:p>
        </w:tc>
      </w:tr>
      <w:tr w:rsidR="00B320EE" w:rsidRPr="00925FC4" w:rsidTr="00F51796">
        <w:trPr>
          <w:trHeight w:val="199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20.04.01 «Техносферная безопасность»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</w:tr>
      <w:tr w:rsidR="00B320EE" w:rsidRPr="00925FC4" w:rsidTr="00F51796">
        <w:trPr>
          <w:trHeight w:val="280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44.03.01 «Педагогическое образование». Все профили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97</w:t>
            </w:r>
          </w:p>
        </w:tc>
      </w:tr>
      <w:tr w:rsidR="00B320EE" w:rsidRPr="00925FC4" w:rsidTr="00DC6B93">
        <w:trPr>
          <w:trHeight w:val="323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44.03.05 Педагогическое образование (с двумя профилями подготовки). Все профили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54</w:t>
            </w:r>
          </w:p>
        </w:tc>
      </w:tr>
      <w:tr w:rsidR="00B320EE" w:rsidRPr="00925FC4" w:rsidTr="00DC6B93">
        <w:trPr>
          <w:trHeight w:val="323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44.03.02 Психолого-педагогическое образование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5</w:t>
            </w:r>
          </w:p>
        </w:tc>
      </w:tr>
      <w:tr w:rsidR="00B320EE" w:rsidRPr="00925FC4" w:rsidTr="00DC6B93">
        <w:trPr>
          <w:trHeight w:val="323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44.03.03 Специальное (дефектологическое) образование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5</w:t>
            </w:r>
          </w:p>
        </w:tc>
      </w:tr>
      <w:tr w:rsidR="00B320EE" w:rsidRPr="00925FC4" w:rsidTr="00DC6B93">
        <w:trPr>
          <w:trHeight w:val="323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ПИ им В.Г. Белинского. Непедагогические профили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25</w:t>
            </w:r>
          </w:p>
        </w:tc>
      </w:tr>
      <w:tr w:rsidR="00B320EE" w:rsidRPr="00925FC4" w:rsidTr="00F51796">
        <w:trPr>
          <w:trHeight w:val="217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едицинский институт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5</w:t>
            </w:r>
          </w:p>
        </w:tc>
      </w:tr>
      <w:tr w:rsidR="00B320EE" w:rsidRPr="00925FC4" w:rsidTr="00F51796">
        <w:trPr>
          <w:trHeight w:val="215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Институт экономики и управления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</w:t>
            </w:r>
          </w:p>
        </w:tc>
      </w:tr>
      <w:tr w:rsidR="00B320EE" w:rsidRPr="00925FC4" w:rsidTr="00F51796">
        <w:trPr>
          <w:trHeight w:val="156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Юридический институт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8</w:t>
            </w:r>
          </w:p>
        </w:tc>
      </w:tr>
      <w:tr w:rsidR="00B320EE" w:rsidRPr="00925FC4" w:rsidTr="00F51796">
        <w:trPr>
          <w:trHeight w:val="275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Политехнический институт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50</w:t>
            </w:r>
          </w:p>
        </w:tc>
      </w:tr>
      <w:tr w:rsidR="00B320EE" w:rsidRPr="00925FC4" w:rsidTr="00DC6B93">
        <w:trPr>
          <w:trHeight w:val="414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Дисциплина «Педагогика и психология высшей школы». Аспирантура (все профили)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60</w:t>
            </w:r>
          </w:p>
        </w:tc>
      </w:tr>
      <w:tr w:rsidR="00B320EE" w:rsidRPr="00925FC4" w:rsidTr="00DC6B93">
        <w:trPr>
          <w:trHeight w:val="414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44.06.01 «Образование и педагогические науки», профиль 13.00.08 – Теория и методика профессионального образования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10</w:t>
            </w:r>
          </w:p>
        </w:tc>
      </w:tr>
      <w:tr w:rsidR="00B320EE" w:rsidRPr="00925FC4" w:rsidTr="00DC6B93"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44.06.01 «Образование и педагогические науки», профиль 13.00.01 Общая педагогика, история педагогики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10</w:t>
            </w:r>
          </w:p>
        </w:tc>
      </w:tr>
      <w:tr w:rsidR="00B320EE" w:rsidRPr="00925FC4" w:rsidTr="00DC6B93"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31.05.01 «Лечебное дело» (психология и педагогика для иностранных ст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дентов с использованием языка-посредника).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</w:tr>
      <w:tr w:rsidR="00B320EE" w:rsidRPr="00925FC4" w:rsidTr="00DC6B93">
        <w:trPr>
          <w:trHeight w:val="126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31.05.03 «Стоматология» (психология и педагогика для иностранных ст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дентов с использованием языка-посредника)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</w:tr>
      <w:tr w:rsidR="00B320EE" w:rsidRPr="00925FC4" w:rsidTr="00DC6B93">
        <w:trPr>
          <w:trHeight w:val="126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33.05.01 «Фармация»</w:t>
            </w:r>
            <w:r w:rsidRPr="00925FC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(психология и педагогика для иностранных студентов с использованием языка-посредника)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</w:tr>
      <w:tr w:rsidR="00B320EE" w:rsidRPr="00925FC4" w:rsidTr="00DC6B93">
        <w:trPr>
          <w:trHeight w:val="126"/>
        </w:trPr>
        <w:tc>
          <w:tcPr>
            <w:tcW w:w="8148" w:type="dxa"/>
          </w:tcPr>
          <w:p w:rsidR="00B320EE" w:rsidRPr="00925FC4" w:rsidRDefault="00B320EE" w:rsidP="00925FC4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РПД ФГОС 3+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20</w:t>
            </w:r>
          </w:p>
        </w:tc>
      </w:tr>
      <w:tr w:rsidR="00B320EE" w:rsidRPr="00925FC4" w:rsidTr="00DC6B93">
        <w:tc>
          <w:tcPr>
            <w:tcW w:w="8148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Всего:</w:t>
            </w:r>
          </w:p>
        </w:tc>
        <w:tc>
          <w:tcPr>
            <w:tcW w:w="1423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547</w:t>
            </w:r>
          </w:p>
        </w:tc>
      </w:tr>
    </w:tbl>
    <w:p w:rsidR="00B320EE" w:rsidRDefault="00B320EE" w:rsidP="00925F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</w:pP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sz w:val="24"/>
          <w:szCs w:val="24"/>
          <w:u w:color="000000"/>
        </w:rPr>
        <w:t>Кафедра участвует в реализации дополнительных образовательных программ, курир</w:t>
      </w:r>
      <w:r w:rsidRPr="00925FC4">
        <w:rPr>
          <w:rFonts w:ascii="Times New Roman" w:hAnsi="Times New Roman"/>
          <w:sz w:val="24"/>
          <w:szCs w:val="24"/>
          <w:u w:color="000000"/>
        </w:rPr>
        <w:t>у</w:t>
      </w:r>
      <w:r w:rsidRPr="00925FC4">
        <w:rPr>
          <w:rFonts w:ascii="Times New Roman" w:hAnsi="Times New Roman"/>
          <w:sz w:val="24"/>
          <w:szCs w:val="24"/>
          <w:u w:color="000000"/>
        </w:rPr>
        <w:t xml:space="preserve">емых ЦДПО Педагогического института им. В.Г. Белинского. Ежегодно реализуется </w:t>
      </w:r>
      <w:r w:rsidRPr="00925FC4">
        <w:rPr>
          <w:rFonts w:ascii="Times New Roman" w:hAnsi="Times New Roman"/>
          <w:color w:val="000000"/>
          <w:sz w:val="24"/>
          <w:szCs w:val="24"/>
          <w:u w:color="000000"/>
        </w:rPr>
        <w:t>допо</w:t>
      </w:r>
      <w:r w:rsidRPr="00925FC4"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 w:rsidRPr="00925FC4">
        <w:rPr>
          <w:rFonts w:ascii="Times New Roman" w:hAnsi="Times New Roman"/>
          <w:color w:val="000000"/>
          <w:sz w:val="24"/>
          <w:szCs w:val="24"/>
          <w:u w:color="000000"/>
        </w:rPr>
        <w:t>нительная профессиональная программа переподготовки «Педагогика и психология»:</w:t>
      </w:r>
    </w:p>
    <w:p w:rsidR="00B320EE" w:rsidRPr="00925FC4" w:rsidRDefault="00B320EE" w:rsidP="00925F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val="single"/>
        </w:rPr>
        <w:t>В 2019-2020 учебном году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:</w:t>
      </w:r>
    </w:p>
    <w:p w:rsidR="00B320EE" w:rsidRPr="00925FC4" w:rsidRDefault="00B320EE" w:rsidP="00AB4CD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1.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ab/>
        <w:t xml:space="preserve">Разработка и реализация Программы повышения квалификации «Современные педагогические технологии в системе высшего образования в условиях реализации ФГОС ВО» (72 ч.). </w:t>
      </w:r>
    </w:p>
    <w:p w:rsidR="00B320EE" w:rsidRPr="00925FC4" w:rsidRDefault="00B320EE" w:rsidP="00AB4CD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2.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ab/>
        <w:t>Разработка и реализация Программы повышения квалификации «Современные образовательные (педагогические) технологии преподавания технических в вузе» (56 ч.).</w:t>
      </w:r>
    </w:p>
    <w:p w:rsidR="00B320EE" w:rsidRPr="00925FC4" w:rsidRDefault="00B320EE" w:rsidP="00AB4CD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val="single"/>
        </w:rPr>
        <w:t>В 2020-2021 учебном году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:</w:t>
      </w:r>
    </w:p>
    <w:p w:rsidR="00B320EE" w:rsidRPr="00925FC4" w:rsidRDefault="00B320EE" w:rsidP="00AB4CD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1.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ab/>
        <w:t>Разработка и реализация дополнительной профессиональной программы повыш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е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ния квалификации «Теоретические и методические аспекты формирования профессионал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ь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lastRenderedPageBreak/>
        <w:t>ных компетенций преподавателя ДШИ. Методика преподавания профессиональной дисц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и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плины» (72 ч.) (совместно с каф. МиМПМ и каф. ИИиК).</w:t>
      </w:r>
    </w:p>
    <w:p w:rsidR="00B320EE" w:rsidRPr="00925FC4" w:rsidRDefault="00B320EE" w:rsidP="00AB4CD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2.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ab/>
        <w:t>Разработка и реализация дополнительной профессиональной программы повыш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е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ния квалификации «Особенности организации педагогического процесса по формированию навыков безопасного поведения детей в условиях ФГОС» (72 ч).</w:t>
      </w:r>
    </w:p>
    <w:p w:rsidR="00B320EE" w:rsidRPr="00925FC4" w:rsidRDefault="00B320EE" w:rsidP="00AB4CD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3.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ab/>
        <w:t>Подготовка служащих по должности 20434 Вожатый (144 ч).</w:t>
      </w:r>
    </w:p>
    <w:p w:rsidR="00B320EE" w:rsidRPr="00925FC4" w:rsidRDefault="00B320EE" w:rsidP="00AB4CD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val="single"/>
        </w:rPr>
        <w:t>В 2021-2022 учебном году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:</w:t>
      </w:r>
    </w:p>
    <w:p w:rsidR="00B320EE" w:rsidRPr="00925FC4" w:rsidRDefault="00B320EE" w:rsidP="00AB4CD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1.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ab/>
        <w:t>Реализована Дополнительная профессиональная программа повышения квалиф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и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кации «Особенности организационно-управленческой деятельности в системе дополнител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ь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ного образования детей в рамках реализации федерального проекта «Успех каждого ребе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н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ка» (72 ч.).</w:t>
      </w:r>
    </w:p>
    <w:p w:rsidR="00B320EE" w:rsidRPr="00925FC4" w:rsidRDefault="00B320EE" w:rsidP="00AB4C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2.</w:t>
      </w:r>
      <w:r w:rsidRPr="00925FC4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</w:rPr>
        <w:t xml:space="preserve"> 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Разработан учебный план дополнительной профессиональной программы профе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с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сиональной переподготовки «Профессиональная деятельность педагога-организатора» (250 ч.) и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 xml:space="preserve"> 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разработана дополнительная профессиональная программа повышения квалификации «Преподавание основ педагогики и психологии в профильных педагогических классах» (72 ч.).</w:t>
      </w:r>
    </w:p>
    <w:p w:rsidR="00B320EE" w:rsidRPr="007C55FD" w:rsidRDefault="00B320EE" w:rsidP="00AB4C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7C55FD">
        <w:rPr>
          <w:rFonts w:ascii="Times New Roman" w:hAnsi="Times New Roman"/>
          <w:bCs/>
          <w:sz w:val="24"/>
          <w:szCs w:val="24"/>
          <w:u w:color="000000"/>
        </w:rPr>
        <w:t>3. Разработаны 2 дополнительные программы повышения квалификации</w:t>
      </w:r>
      <w:r w:rsidRPr="007C55FD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«</w:t>
      </w:r>
      <w:r w:rsidRPr="007C55FD">
        <w:rPr>
          <w:rFonts w:ascii="Times New Roman" w:hAnsi="Times New Roman"/>
          <w:bCs/>
          <w:sz w:val="24"/>
          <w:szCs w:val="24"/>
          <w:u w:color="000000"/>
        </w:rPr>
        <w:t>Организ</w:t>
      </w:r>
      <w:r w:rsidRPr="007C55FD">
        <w:rPr>
          <w:rFonts w:ascii="Times New Roman" w:hAnsi="Times New Roman"/>
          <w:bCs/>
          <w:sz w:val="24"/>
          <w:szCs w:val="24"/>
          <w:u w:color="000000"/>
        </w:rPr>
        <w:t>а</w:t>
      </w:r>
      <w:r w:rsidRPr="007C55FD">
        <w:rPr>
          <w:rFonts w:ascii="Times New Roman" w:hAnsi="Times New Roman"/>
          <w:bCs/>
          <w:sz w:val="24"/>
          <w:szCs w:val="24"/>
          <w:u w:color="000000"/>
        </w:rPr>
        <w:t>ция и применение игровой терапии при работе с детьми с психологическими травмами» (36 ч.) и «Психологическое консультирование» (36 ч.) для специалистов областного социально-реабилитационного центра для детей и молодых инвалидов.</w:t>
      </w:r>
    </w:p>
    <w:p w:rsidR="00B320EE" w:rsidRPr="00925FC4" w:rsidRDefault="00B320EE" w:rsidP="00925FC4">
      <w:p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B320EE" w:rsidRPr="00925FC4" w:rsidRDefault="00B320EE" w:rsidP="00925FC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color="000000"/>
        </w:rPr>
      </w:pPr>
      <w:r w:rsidRPr="00925FC4">
        <w:rPr>
          <w:rFonts w:ascii="Times New Roman" w:hAnsi="Times New Roman"/>
          <w:sz w:val="24"/>
          <w:szCs w:val="24"/>
          <w:u w:color="000000"/>
        </w:rPr>
        <w:t>Объем средств по дополнительным образовательным программам,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1176"/>
        <w:gridCol w:w="996"/>
        <w:gridCol w:w="996"/>
        <w:gridCol w:w="996"/>
        <w:gridCol w:w="1176"/>
      </w:tblGrid>
      <w:tr w:rsidR="00B320EE" w:rsidRPr="00925FC4" w:rsidTr="0081533C">
        <w:trPr>
          <w:jc w:val="center"/>
        </w:trPr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2018</w:t>
            </w:r>
          </w:p>
        </w:tc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2019</w:t>
            </w:r>
          </w:p>
        </w:tc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2020</w:t>
            </w:r>
          </w:p>
        </w:tc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2021</w:t>
            </w:r>
          </w:p>
        </w:tc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2022</w:t>
            </w:r>
          </w:p>
        </w:tc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Всего</w:t>
            </w:r>
          </w:p>
        </w:tc>
      </w:tr>
      <w:tr w:rsidR="00B320EE" w:rsidRPr="00925FC4" w:rsidTr="0081533C">
        <w:trPr>
          <w:jc w:val="center"/>
        </w:trPr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3.124.700</w:t>
            </w:r>
          </w:p>
        </w:tc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2.810.500</w:t>
            </w:r>
          </w:p>
        </w:tc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802.854</w:t>
            </w:r>
          </w:p>
        </w:tc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853.359</w:t>
            </w:r>
          </w:p>
        </w:tc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732.911</w:t>
            </w:r>
          </w:p>
        </w:tc>
        <w:tc>
          <w:tcPr>
            <w:tcW w:w="0" w:type="auto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8.324.324</w:t>
            </w:r>
          </w:p>
        </w:tc>
      </w:tr>
    </w:tbl>
    <w:p w:rsidR="00B320EE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color="000000"/>
        </w:rPr>
      </w:pP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Кроме этого, кафедрой в 2019-2020 учебном году</w:t>
      </w:r>
      <w:r w:rsidRPr="00925FC4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</w:rPr>
        <w:t xml:space="preserve"> 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в МРЦПКиДО была реализована Программа повышения квалификации «Современные образовательные технологии в высшей школе» (24 ч.).</w:t>
      </w:r>
    </w:p>
    <w:p w:rsidR="00B320EE" w:rsidRPr="00925FC4" w:rsidRDefault="00B320EE" w:rsidP="00925F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Преподаватели кафедры участвовали в региональном конкурсном отборе образов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а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тельных организаций и образовательных программ для организации профессионального обучения граждан различных категорий в рамках национального проекта «Демография» и реализовывали программу профессиональной переподготовки «Психолог в социальной сф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е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ре и в сфере образования» (580 ч.).</w:t>
      </w:r>
    </w:p>
    <w:p w:rsidR="00B320EE" w:rsidRPr="00925FC4" w:rsidRDefault="00B320EE" w:rsidP="00925F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В 2020-2021 учебном году</w:t>
      </w:r>
      <w:r w:rsidRPr="00925FC4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</w:rPr>
        <w:t xml:space="preserve"> 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в рамках мероприятия «Проведение подготовки научно-педагогических работников и работников организаций-работодателей к реализации совр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е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 xml:space="preserve">менных программ непрерывного образования» федерального проекта «Новые возможности для каждого» национального проекта «Образование» преподаватели кафедры разработали и реализовали дополнительные профессиональные программы повышения квалификации: </w:t>
      </w:r>
    </w:p>
    <w:p w:rsidR="00B320EE" w:rsidRPr="00925FC4" w:rsidRDefault="00B320EE" w:rsidP="00925F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- «Особенности реализации учебного процесса в цифровой образовательной среде» (72 ч.);</w:t>
      </w:r>
    </w:p>
    <w:p w:rsidR="00B320EE" w:rsidRPr="00925FC4" w:rsidRDefault="00B320EE" w:rsidP="00925F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- «Социально-психологические аспекты цифровизации общества: социальный и эм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о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 xml:space="preserve">циональный интеллект» (72 ч.). </w:t>
      </w:r>
    </w:p>
    <w:p w:rsidR="00B320EE" w:rsidRPr="00925FC4" w:rsidRDefault="00B320EE" w:rsidP="00925F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В 2021-2022 учебном году в рамках федерального проекта «Содействие занятости» национального проекта «Демография» преподаватели реализовали три дополнительные пр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о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фессиональные программы повышения квалификации:</w:t>
      </w:r>
    </w:p>
    <w:p w:rsidR="00B320EE" w:rsidRPr="00925FC4" w:rsidRDefault="00B320EE" w:rsidP="00F51796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1.</w:t>
      </w:r>
      <w:r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«Выявление и психолого-педагогическое сопровождение развития одаренности д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е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тей и молодежи» (72 ч.).</w:t>
      </w:r>
    </w:p>
    <w:p w:rsidR="00B320EE" w:rsidRPr="00925FC4" w:rsidRDefault="00B320EE" w:rsidP="00F51796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2.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ab/>
      </w:r>
      <w:r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«Психолого-педагогическое обеспечение социальной работы с семьей» (72 ч.).</w:t>
      </w:r>
    </w:p>
    <w:p w:rsidR="00B320EE" w:rsidRPr="00925FC4" w:rsidRDefault="00B320EE" w:rsidP="00F51796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3. «Навыки «Soft skills» в современном мире: презентация, диагностика, векторы ра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з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 xml:space="preserve">вития» (72 ч., апрель </w:t>
      </w:r>
      <w:smartTag w:uri="urn:schemas-microsoft-com:office:smarttags" w:element="metricconverter">
        <w:smartTagPr>
          <w:attr w:name="ProductID" w:val="2022 г"/>
        </w:smartTagPr>
        <w:r w:rsidRPr="00925FC4">
          <w:rPr>
            <w:rFonts w:ascii="Times New Roman" w:hAnsi="Times New Roman"/>
            <w:bCs/>
            <w:sz w:val="24"/>
            <w:szCs w:val="24"/>
            <w:u w:color="000000"/>
          </w:rPr>
          <w:t>2022 г</w:t>
        </w:r>
      </w:smartTag>
      <w:r w:rsidRPr="00925FC4">
        <w:rPr>
          <w:rFonts w:ascii="Times New Roman" w:hAnsi="Times New Roman"/>
          <w:bCs/>
          <w:sz w:val="24"/>
          <w:szCs w:val="24"/>
          <w:u w:color="000000"/>
        </w:rPr>
        <w:t xml:space="preserve">., май </w:t>
      </w:r>
      <w:smartTag w:uri="urn:schemas-microsoft-com:office:smarttags" w:element="metricconverter">
        <w:smartTagPr>
          <w:attr w:name="ProductID" w:val="2022 г"/>
        </w:smartTagPr>
        <w:r w:rsidRPr="00925FC4">
          <w:rPr>
            <w:rFonts w:ascii="Times New Roman" w:hAnsi="Times New Roman"/>
            <w:bCs/>
            <w:sz w:val="24"/>
            <w:szCs w:val="24"/>
            <w:u w:color="000000"/>
          </w:rPr>
          <w:t>2022 г</w:t>
        </w:r>
      </w:smartTag>
      <w:r w:rsidRPr="00925FC4">
        <w:rPr>
          <w:rFonts w:ascii="Times New Roman" w:hAnsi="Times New Roman"/>
          <w:bCs/>
          <w:sz w:val="24"/>
          <w:szCs w:val="24"/>
          <w:u w:color="000000"/>
        </w:rPr>
        <w:t>.).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</w:rPr>
        <w:t xml:space="preserve">За отчетный период преподавателями кафедры было издано 17 учебно-методических пособий и 8 рабочих тетрадей, которые используются в учебном процессе. </w:t>
      </w:r>
    </w:p>
    <w:p w:rsidR="00B320EE" w:rsidRPr="00925FC4" w:rsidRDefault="00B320EE" w:rsidP="00F51796">
      <w:p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C17C9F">
        <w:rPr>
          <w:rFonts w:ascii="Times New Roman" w:hAnsi="Times New Roman"/>
          <w:sz w:val="24"/>
          <w:szCs w:val="24"/>
          <w:u w:color="000000"/>
          <w:lang w:eastAsia="ru-RU"/>
        </w:rPr>
        <w:lastRenderedPageBreak/>
        <w:t>Список учебно-методических работ,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 xml:space="preserve"> изданных</w:t>
      </w:r>
      <w:r>
        <w:rPr>
          <w:rFonts w:ascii="Times New Roman" w:hAnsi="Times New Roman"/>
          <w:sz w:val="24"/>
          <w:szCs w:val="24"/>
          <w:u w:color="000000"/>
          <w:lang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преподавателями кафедры в 2018-2022 гг.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2035"/>
        <w:gridCol w:w="3065"/>
        <w:gridCol w:w="1627"/>
        <w:gridCol w:w="884"/>
        <w:gridCol w:w="915"/>
        <w:gridCol w:w="965"/>
      </w:tblGrid>
      <w:tr w:rsidR="00B320EE" w:rsidRPr="00925FC4" w:rsidTr="00F51796">
        <w:tc>
          <w:tcPr>
            <w:tcW w:w="0" w:type="auto"/>
          </w:tcPr>
          <w:p w:rsidR="00B320EE" w:rsidRPr="00F51796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F51796">
              <w:rPr>
                <w:rFonts w:ascii="Times New Roman" w:hAnsi="Times New Roman"/>
                <w:sz w:val="24"/>
                <w:szCs w:val="24"/>
                <w:u w:color="000000"/>
              </w:rPr>
              <w:t>№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Автор(ы)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Название работы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Вид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Тираж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Объем в п.л.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Изд-во</w:t>
            </w:r>
          </w:p>
        </w:tc>
      </w:tr>
      <w:tr w:rsidR="00B320EE" w:rsidRPr="00925FC4" w:rsidTr="00F51796">
        <w:trPr>
          <w:trHeight w:val="2434"/>
        </w:trPr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Сохранов В.В.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Методика интерактивного взаимодействия препод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а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вателей и студентов в пр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цессе реализации програ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м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мы смыслообразующего профессионально значим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го обучения дисциплинам психолого-педагогического цикла</w:t>
            </w:r>
          </w:p>
        </w:tc>
        <w:tc>
          <w:tcPr>
            <w:tcW w:w="1627" w:type="dxa"/>
          </w:tcPr>
          <w:p w:rsidR="00B320EE" w:rsidRPr="00925FC4" w:rsidRDefault="00B320EE" w:rsidP="00F5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35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6,05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2018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Питанова М.Е.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Психология социальная и педагогическая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рабочая те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радь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210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4,14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2018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Лыгина М.А., Коноваленко В.Е.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Факторы социализации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28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5,12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2019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Питанова М.Е., Михалец И.В.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Психология человека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рабочая те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радь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245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3,04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2019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5.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Щербакова Н.Е.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Андрогогика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50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4,88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2019</w:t>
            </w:r>
          </w:p>
        </w:tc>
      </w:tr>
      <w:tr w:rsidR="00B320EE" w:rsidRPr="00925FC4" w:rsidTr="00F51796">
        <w:trPr>
          <w:trHeight w:val="416"/>
        </w:trPr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6.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Питанова М.Е., Михалец И.В.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Психология человека и психология развития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рабочая те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радь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110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2020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7.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Питанова М.Е., Мендова Н.С.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Психология построения развивающей образов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а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тельной среды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рабочая те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радь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125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3,31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2020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8.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Питанова М.Е., Михалец И.В.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Профессиональное выг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рание в социальных пр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фессиях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3,72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2020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9.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Питанова М.Е., Михалец И.В.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Психология человека и психология развития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рабочая те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радь для иностранных студентов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3,02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2020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10.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Груздова О.Г., Лыгина М.А.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Оформление и защита м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а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гистерских диссертаций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2,33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2021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11.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Груздова О.Г., Лыгина М.А., Щербакова Н.Е., Питанова М.Е.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Введение в профессию. Учебная практика (адапт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а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ционная)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100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6,05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2021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12.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Груздова О.Г., Щербакова Н.Е.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Введение в педагогич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е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скую профессию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80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4,88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2021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13.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Груздова О.Г., Щербакова Н.Е.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Введение в педагогику и психологию воспитания. Учебная практика (адапт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а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ционная)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80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3,5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2022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14.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 xml:space="preserve">Груздова О.Г.,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lastRenderedPageBreak/>
              <w:t>Щербакова Н.Е.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 xml:space="preserve">Введение в дидактику.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Учебная практика (адапт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а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ционная)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учебно-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80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4,65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Изд-во 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ПГУ, 2022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15.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Лыгина М.А., Жалдыбина А.Н.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Формирование национал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ь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ной идентичности обуч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а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ющихся подросткового возраста посредством вн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е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урочной деятельности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5,81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2022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16.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Лыгина М.А., Федотова Н.А.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Формирование проекти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в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ных компетенций педаг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гов дополнительного обр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а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зования с целью их пр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фессионального роста. М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дуль программы курсов повышения квалификации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25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8,14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2022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17.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Питанова М.Е.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Общая и социальная пс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хология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рабочая те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радь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65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2,8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2022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18.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Питанова М.Е.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Общая и социальная пс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хология. Экспресс-курс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3,72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2022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19.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Питанова М.Е.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Психология в лицах. Пе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р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соналии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3,5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2022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20.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Куц А.В.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Psychology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10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4,88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2022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21.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Куц А.В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Work book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рабочая те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радь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10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2022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22.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Питанова М.Е., Богатикова О.Н.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Психология и педагогика. Экспресс-курс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6,28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2022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23.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Питанова М.Е., Богатикова О.Н.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Психология и педагогика</w:t>
            </w:r>
          </w:p>
        </w:tc>
        <w:tc>
          <w:tcPr>
            <w:tcW w:w="1627" w:type="dxa"/>
          </w:tcPr>
          <w:p w:rsidR="00B320EE" w:rsidRPr="00925FC4" w:rsidRDefault="007A5E83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рабочая те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т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радь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60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3,02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2022</w:t>
            </w:r>
          </w:p>
        </w:tc>
      </w:tr>
      <w:tr w:rsidR="00B320EE" w:rsidRPr="00925FC4" w:rsidTr="00F51796"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24</w:t>
            </w:r>
          </w:p>
        </w:tc>
        <w:tc>
          <w:tcPr>
            <w:tcW w:w="0" w:type="auto"/>
          </w:tcPr>
          <w:p w:rsidR="00B320EE" w:rsidRPr="00925FC4" w:rsidRDefault="007A5E83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  <w:t>Сохранов В.В., Лыгина М.А.</w:t>
            </w:r>
            <w:bookmarkStart w:id="0" w:name="_GoBack"/>
            <w:bookmarkEnd w:id="0"/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Подготовка бакалавров к взаимодействию с обуч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а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ющимися в процессе пра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к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тики с применением ци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ф</w:t>
            </w: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ровых дидактических средств</w:t>
            </w:r>
          </w:p>
        </w:tc>
        <w:tc>
          <w:tcPr>
            <w:tcW w:w="1627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учебно-методическое пособие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40</w:t>
            </w:r>
          </w:p>
        </w:tc>
        <w:tc>
          <w:tcPr>
            <w:tcW w:w="0" w:type="auto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3,95</w:t>
            </w:r>
          </w:p>
        </w:tc>
        <w:tc>
          <w:tcPr>
            <w:tcW w:w="96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u w:color="000000"/>
              </w:rPr>
              <w:t>Изд-во ПГУ, 2022</w:t>
            </w:r>
          </w:p>
        </w:tc>
      </w:tr>
    </w:tbl>
    <w:p w:rsidR="00B320EE" w:rsidRPr="00925FC4" w:rsidRDefault="00B320EE" w:rsidP="0092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20EE" w:rsidRDefault="00B320EE" w:rsidP="0092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В ходе проверки соответствия сведений, представленных кафедрой «Педагогика и психология» установлено наличие соответствия представленных кафедрой сведений об учебной и методической работе положению о кафедре и ЛНА ПГУ</w:t>
      </w:r>
      <w:bookmarkStart w:id="1" w:name="_Hlk32345717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320EE" w:rsidRDefault="00B320EE" w:rsidP="00F517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>По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 xml:space="preserve"> всем реализуемым кафедрой учебным дисциплинам, в том числе программы дисц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и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 xml:space="preserve">плин по выбору и программы практик, имеются рабочие программы дисциплин и УМК, одобренные методической комиссией факультета педагогики, психологии и социальных наук и соответствующие недействующим требованиям. </w:t>
      </w:r>
    </w:p>
    <w:p w:rsidR="00B320EE" w:rsidRDefault="00B320EE" w:rsidP="00F51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В ходе заседаний кафедры регулярно рассматриваются такие учебные вопросы, как корректировка и переутверждение рабочих программ для различных направлений подгото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в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lastRenderedPageBreak/>
        <w:t>ки, подведение итогов промежуточной аттестации, в том числе экзаменационных сессий, о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р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ганизация и проведение практик, отчеты аспирантов и итоги работы ГЭК.</w:t>
      </w:r>
      <w:r>
        <w:rPr>
          <w:rFonts w:ascii="Times New Roman" w:hAnsi="Times New Roman"/>
          <w:sz w:val="24"/>
          <w:szCs w:val="24"/>
          <w:u w:color="000000"/>
          <w:lang w:eastAsia="ru-RU"/>
        </w:rPr>
        <w:t xml:space="preserve"> </w:t>
      </w:r>
      <w:bookmarkEnd w:id="1"/>
    </w:p>
    <w:p w:rsidR="00B320EE" w:rsidRPr="00925FC4" w:rsidRDefault="00B320EE" w:rsidP="00F51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 xml:space="preserve">Материалы УМКД кафедры содержат: 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- методические указания для обучающихся по освоению дисциплины, включая работу над конспектом лекции, работу с рекомендованной литературой, подготовку к практическим занятиям;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- методические указания к выполнению контрольной работы студентами заочной фо</w:t>
      </w:r>
      <w:r w:rsidRPr="00925FC4">
        <w:rPr>
          <w:rFonts w:ascii="Times New Roman" w:hAnsi="Times New Roman"/>
          <w:sz w:val="24"/>
          <w:szCs w:val="24"/>
          <w:lang w:eastAsia="ru-RU"/>
        </w:rPr>
        <w:t>р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мы обучения; 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- методические рекомендации по организации самостоятельной работы студентов, включая подготовку к сдаче практических нормативов, подготовку</w:t>
      </w:r>
      <w:r w:rsidRPr="00925FC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к</w:t>
      </w:r>
      <w:r w:rsidRPr="00925FC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тестированию и др.</w:t>
      </w:r>
    </w:p>
    <w:p w:rsidR="00B320EE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УМКД ежегодно переутверждались на учебный год, элементы УМКД, предназначе</w:t>
      </w:r>
      <w:r w:rsidRPr="00925FC4">
        <w:rPr>
          <w:rFonts w:ascii="Times New Roman" w:hAnsi="Times New Roman"/>
          <w:sz w:val="24"/>
          <w:szCs w:val="24"/>
          <w:lang w:eastAsia="ru-RU"/>
        </w:rPr>
        <w:t>н</w:t>
      </w:r>
      <w:r w:rsidRPr="00925FC4">
        <w:rPr>
          <w:rFonts w:ascii="Times New Roman" w:hAnsi="Times New Roman"/>
          <w:sz w:val="24"/>
          <w:szCs w:val="24"/>
          <w:lang w:eastAsia="ru-RU"/>
        </w:rPr>
        <w:t>ные студентам размещены в ЭИОС и доступны для обучающихся очной и заочной форм обучения.</w:t>
      </w:r>
    </w:p>
    <w:p w:rsidR="00B320EE" w:rsidRPr="00925FC4" w:rsidRDefault="00B320EE" w:rsidP="00F5179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 xml:space="preserve">На кафедре имеется фонд дополнительной литературы. </w:t>
      </w:r>
    </w:p>
    <w:p w:rsidR="00B320EE" w:rsidRPr="00925FC4" w:rsidRDefault="00B320EE" w:rsidP="00F5179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5FC4">
        <w:rPr>
          <w:rFonts w:ascii="Times New Roman" w:hAnsi="Times New Roman"/>
          <w:bCs/>
          <w:sz w:val="24"/>
          <w:szCs w:val="24"/>
          <w:lang w:eastAsia="ru-RU"/>
        </w:rPr>
        <w:t xml:space="preserve">В связи с наличием актуальных учебных пособий издание учебников на кафедре не планировалось. </w:t>
      </w:r>
    </w:p>
    <w:p w:rsidR="00B320EE" w:rsidRPr="00925FC4" w:rsidRDefault="00B320EE" w:rsidP="00F5179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5FC4">
        <w:rPr>
          <w:rFonts w:ascii="Times New Roman" w:hAnsi="Times New Roman"/>
          <w:bCs/>
          <w:sz w:val="24"/>
          <w:szCs w:val="24"/>
          <w:lang w:eastAsia="ru-RU"/>
        </w:rPr>
        <w:t>На кафедре ведется планирование учебных занятий, в н</w:t>
      </w:r>
      <w:r w:rsidRPr="00925FC4">
        <w:rPr>
          <w:rFonts w:ascii="Times New Roman" w:hAnsi="Times New Roman"/>
          <w:sz w:val="24"/>
          <w:szCs w:val="24"/>
          <w:lang w:eastAsia="ru-RU"/>
        </w:rPr>
        <w:t>аличие утвержденная учебная нагрузка преподавателей на текущий учебный год, индивидуальные планы работы препод</w:t>
      </w:r>
      <w:r w:rsidRPr="00925FC4">
        <w:rPr>
          <w:rFonts w:ascii="Times New Roman" w:hAnsi="Times New Roman"/>
          <w:sz w:val="24"/>
          <w:szCs w:val="24"/>
          <w:lang w:eastAsia="ru-RU"/>
        </w:rPr>
        <w:t>а</w:t>
      </w:r>
      <w:r w:rsidRPr="00925FC4">
        <w:rPr>
          <w:rFonts w:ascii="Times New Roman" w:hAnsi="Times New Roman"/>
          <w:sz w:val="24"/>
          <w:szCs w:val="24"/>
          <w:lang w:eastAsia="ru-RU"/>
        </w:rPr>
        <w:t>вателей. Информация зафиксирована в протоколах заседания кафедры по вопросам утве</w:t>
      </w:r>
      <w:r w:rsidRPr="00925FC4">
        <w:rPr>
          <w:rFonts w:ascii="Times New Roman" w:hAnsi="Times New Roman"/>
          <w:sz w:val="24"/>
          <w:szCs w:val="24"/>
          <w:lang w:eastAsia="ru-RU"/>
        </w:rPr>
        <w:t>р</w:t>
      </w:r>
      <w:r w:rsidRPr="00925FC4">
        <w:rPr>
          <w:rFonts w:ascii="Times New Roman" w:hAnsi="Times New Roman"/>
          <w:sz w:val="24"/>
          <w:szCs w:val="24"/>
          <w:lang w:eastAsia="ru-RU"/>
        </w:rPr>
        <w:t>ждения индивидуальных планов и их выполнения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320EE" w:rsidRPr="00925FC4" w:rsidRDefault="00B320EE" w:rsidP="00F5179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В лекционных занятиях и в организации самостоятельной работы студентов</w:t>
      </w:r>
      <w:r w:rsidRPr="00925F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педагог</w:t>
      </w:r>
      <w:r w:rsidRPr="00925FC4">
        <w:rPr>
          <w:rFonts w:ascii="Times New Roman" w:hAnsi="Times New Roman"/>
          <w:sz w:val="24"/>
          <w:szCs w:val="24"/>
          <w:lang w:eastAsia="ru-RU"/>
        </w:rPr>
        <w:t>и</w:t>
      </w:r>
      <w:r w:rsidRPr="00925FC4">
        <w:rPr>
          <w:rFonts w:ascii="Times New Roman" w:hAnsi="Times New Roman"/>
          <w:sz w:val="24"/>
          <w:szCs w:val="24"/>
          <w:lang w:eastAsia="ru-RU"/>
        </w:rPr>
        <w:t>ческие технологии использовались в соответствии с рабочими программами дисциплин.</w:t>
      </w:r>
    </w:p>
    <w:p w:rsidR="00B320EE" w:rsidRPr="00925FC4" w:rsidRDefault="00B320EE" w:rsidP="00F5179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На кафедре осуществляется контроль учебных занятий. Количество контрольных мер</w:t>
      </w:r>
      <w:r w:rsidRPr="00925FC4">
        <w:rPr>
          <w:rFonts w:ascii="Times New Roman" w:hAnsi="Times New Roman"/>
          <w:sz w:val="24"/>
          <w:szCs w:val="24"/>
          <w:lang w:eastAsia="ru-RU"/>
        </w:rPr>
        <w:t>о</w:t>
      </w:r>
      <w:r w:rsidRPr="00925FC4">
        <w:rPr>
          <w:rFonts w:ascii="Times New Roman" w:hAnsi="Times New Roman"/>
          <w:sz w:val="24"/>
          <w:szCs w:val="24"/>
          <w:lang w:eastAsia="ru-RU"/>
        </w:rPr>
        <w:t>приятий по годам: 2018 – 16, 2019 – 22, 2020 – 22, 2021 – 21, 2022 – 15. Руководство и ко</w:t>
      </w:r>
      <w:r w:rsidRPr="00925FC4">
        <w:rPr>
          <w:rFonts w:ascii="Times New Roman" w:hAnsi="Times New Roman"/>
          <w:sz w:val="24"/>
          <w:szCs w:val="24"/>
          <w:lang w:eastAsia="ru-RU"/>
        </w:rPr>
        <w:t>н</w:t>
      </w:r>
      <w:r w:rsidRPr="00925FC4">
        <w:rPr>
          <w:rFonts w:ascii="Times New Roman" w:hAnsi="Times New Roman"/>
          <w:sz w:val="24"/>
          <w:szCs w:val="24"/>
          <w:lang w:eastAsia="ru-RU"/>
        </w:rPr>
        <w:t>троль самостоятельной работы студентов проводится ежегодно в соответствии с рабочими программами дисциплин.</w:t>
      </w:r>
    </w:p>
    <w:p w:rsidR="00B320EE" w:rsidRPr="00925FC4" w:rsidRDefault="00B320EE" w:rsidP="00F517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Hlk32155994"/>
      <w:r w:rsidRPr="00925FC4">
        <w:rPr>
          <w:rFonts w:ascii="Times New Roman" w:hAnsi="Times New Roman"/>
          <w:sz w:val="24"/>
          <w:szCs w:val="24"/>
          <w:lang w:eastAsia="ru-RU"/>
        </w:rPr>
        <w:t xml:space="preserve">Количество задолжников по образовательным программам, реализуемым кафедрой: </w:t>
      </w:r>
    </w:p>
    <w:p w:rsidR="00B320EE" w:rsidRPr="00925FC4" w:rsidRDefault="00B320EE" w:rsidP="00F517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 xml:space="preserve">2017-2018 (зима) – 1 чел., (лето) – 1 чел.; </w:t>
      </w:r>
    </w:p>
    <w:p w:rsidR="00B320EE" w:rsidRPr="00925FC4" w:rsidRDefault="00B320EE" w:rsidP="00F517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 xml:space="preserve">2019-2020 (зима) – 0 чел., (лето) – 1 чел.; </w:t>
      </w:r>
    </w:p>
    <w:p w:rsidR="00B320EE" w:rsidRPr="00925FC4" w:rsidRDefault="00B320EE" w:rsidP="00F517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 xml:space="preserve">2020-2021 (зима) –2 чел., (лето) –  1 чел.; </w:t>
      </w:r>
    </w:p>
    <w:p w:rsidR="00B320EE" w:rsidRPr="00925FC4" w:rsidRDefault="00B320EE" w:rsidP="00F517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2021-2022 (зима) – 0 чел., (лето) –  1 чел.</w:t>
      </w:r>
    </w:p>
    <w:p w:rsidR="00B320EE" w:rsidRPr="00925FC4" w:rsidRDefault="00B320EE" w:rsidP="00F517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Работа с задолжниками ведется согласно локальным нормативным актам по основным вопросам организации и осуществления образовательной деятельности.</w:t>
      </w:r>
      <w:bookmarkEnd w:id="2"/>
    </w:p>
    <w:p w:rsidR="00B320EE" w:rsidRPr="00925FC4" w:rsidRDefault="00B320EE" w:rsidP="00F5179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На кафедре в 2018 году проводилась независимая оценка качества подготовки обуча</w:t>
      </w:r>
      <w:r w:rsidRPr="00925FC4">
        <w:rPr>
          <w:rFonts w:ascii="Times New Roman" w:hAnsi="Times New Roman"/>
          <w:sz w:val="24"/>
          <w:szCs w:val="24"/>
          <w:lang w:eastAsia="ru-RU"/>
        </w:rPr>
        <w:t>ю</w:t>
      </w:r>
      <w:r w:rsidRPr="00925FC4">
        <w:rPr>
          <w:rFonts w:ascii="Times New Roman" w:hAnsi="Times New Roman"/>
          <w:sz w:val="24"/>
          <w:szCs w:val="24"/>
          <w:lang w:eastAsia="ru-RU"/>
        </w:rPr>
        <w:t>щихся в рамках государственной аккредитации образовательных программ.</w:t>
      </w:r>
    </w:p>
    <w:p w:rsidR="00B320EE" w:rsidRPr="00925FC4" w:rsidRDefault="00B320EE" w:rsidP="00F5179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На кафедре по всем дисциплинам используются педагогические технологии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>балльно-рейтинговая система оценки знаний студентов.</w:t>
      </w:r>
    </w:p>
    <w:p w:rsidR="00B320EE" w:rsidRPr="00925FC4" w:rsidRDefault="00B320EE" w:rsidP="00F5179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5FC4">
        <w:rPr>
          <w:rFonts w:ascii="Times New Roman" w:hAnsi="Times New Roman"/>
          <w:bCs/>
          <w:sz w:val="24"/>
          <w:szCs w:val="24"/>
          <w:lang w:eastAsia="ru-RU"/>
        </w:rPr>
        <w:t>На кафедре проводится актуализация локальных нормативных актов кафедры (полож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>ние о кафедре актуализировалось 1 раз, план работы кафедры – ежегодно, должностные и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 xml:space="preserve">струкции работников – 1 раз, номенклатуры дел кафедры – 1 раз и </w:t>
      </w:r>
      <w:r w:rsidRPr="00925FC4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ежегодно переутвержд</w:t>
      </w:r>
      <w:r w:rsidRPr="00925FC4"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r w:rsidRPr="00925FC4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ется выписка из номенклатуры дел, и согласуется с начальником ОДОУ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 xml:space="preserve">, справки о кадровом обеспечении реализуемых образовательных программ, дисциплин – </w:t>
      </w:r>
      <w:r w:rsidRPr="00925FC4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ежегодно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>, справки об учебно-методическом и информационном обеспечении, реализуемых образовательных пр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 xml:space="preserve">грамм дисциплин – </w:t>
      </w:r>
      <w:r w:rsidRPr="00925FC4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ежегодно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>, справки о материально-техническом обеспечении реализу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 xml:space="preserve">мых образовательных программ, дисциплин – </w:t>
      </w:r>
      <w:r w:rsidRPr="00925FC4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ежегодно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B320EE" w:rsidRPr="00925FC4" w:rsidRDefault="00B320EE" w:rsidP="00F5179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5FC4">
        <w:rPr>
          <w:rFonts w:ascii="Times New Roman" w:hAnsi="Times New Roman"/>
          <w:bCs/>
          <w:sz w:val="24"/>
          <w:szCs w:val="24"/>
          <w:lang w:eastAsia="ru-RU"/>
        </w:rPr>
        <w:t xml:space="preserve">На кафедре регулярно проводятся контрольные мероприятия заведующим кафедрой. Проводятся заседания кафедры, оформленные протоколом заседания. За отчетный период проведено 61 заседание кафедры: </w:t>
      </w:r>
      <w:r w:rsidRPr="00925FC4">
        <w:rPr>
          <w:rFonts w:ascii="Times New Roman" w:hAnsi="Times New Roman"/>
          <w:sz w:val="24"/>
          <w:szCs w:val="24"/>
          <w:lang w:eastAsia="ru-RU"/>
        </w:rPr>
        <w:t>2018-2019 учебном году – 16, 2019-2020 – 15, 2020-2021 – 15, 2021-2022 – 13, 2022-2023 – 2 (на октябрь). Проводится подготовка и рассмотрение еж</w:t>
      </w:r>
      <w:r w:rsidRPr="00925FC4">
        <w:rPr>
          <w:rFonts w:ascii="Times New Roman" w:hAnsi="Times New Roman"/>
          <w:sz w:val="24"/>
          <w:szCs w:val="24"/>
          <w:lang w:eastAsia="ru-RU"/>
        </w:rPr>
        <w:t>е</w:t>
      </w:r>
      <w:r w:rsidRPr="00925FC4">
        <w:rPr>
          <w:rFonts w:ascii="Times New Roman" w:hAnsi="Times New Roman"/>
          <w:sz w:val="24"/>
          <w:szCs w:val="24"/>
          <w:lang w:eastAsia="ru-RU"/>
        </w:rPr>
        <w:t>годного отчета кафедры.</w:t>
      </w:r>
    </w:p>
    <w:p w:rsidR="00B320EE" w:rsidRPr="00925FC4" w:rsidRDefault="00B320EE" w:rsidP="00F5179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lastRenderedPageBreak/>
        <w:t>На кафедре имеется номенклатура дел, ежегодные отчеты о работе кафедры оформлены и утверждены на заседаниях кафедры, учебно-методическая документация оформлена в с</w:t>
      </w:r>
      <w:r w:rsidRPr="00925FC4">
        <w:rPr>
          <w:rFonts w:ascii="Times New Roman" w:hAnsi="Times New Roman"/>
          <w:sz w:val="24"/>
          <w:szCs w:val="24"/>
          <w:lang w:eastAsia="ru-RU"/>
        </w:rPr>
        <w:t>о</w:t>
      </w:r>
      <w:r w:rsidRPr="00925FC4">
        <w:rPr>
          <w:rFonts w:ascii="Times New Roman" w:hAnsi="Times New Roman"/>
          <w:sz w:val="24"/>
          <w:szCs w:val="24"/>
          <w:lang w:eastAsia="ru-RU"/>
        </w:rPr>
        <w:t>ответствии с требованиями ФГОС ВО.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5FC4">
        <w:rPr>
          <w:rFonts w:ascii="Times New Roman" w:hAnsi="Times New Roman"/>
          <w:bCs/>
          <w:sz w:val="24"/>
          <w:szCs w:val="24"/>
          <w:lang w:eastAsia="ru-RU"/>
        </w:rPr>
        <w:t xml:space="preserve">Вместе с тем 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на сайте </w:t>
      </w:r>
      <w:r w:rsidRPr="00925FC4">
        <w:rPr>
          <w:rFonts w:ascii="Times New Roman" w:hAnsi="Times New Roman"/>
          <w:bCs/>
          <w:sz w:val="24"/>
          <w:szCs w:val="24"/>
          <w:lang w:eastAsia="ru-RU"/>
        </w:rPr>
        <w:t xml:space="preserve">кафедре </w:t>
      </w:r>
      <w:hyperlink r:id="rId8" w:history="1">
        <w:r w:rsidRPr="00925FC4">
          <w:rPr>
            <w:rFonts w:ascii="Times New Roman" w:hAnsi="Times New Roman"/>
            <w:color w:val="000000"/>
            <w:sz w:val="24"/>
            <w:szCs w:val="24"/>
            <w:lang w:eastAsia="ru-RU"/>
          </w:rPr>
          <w:t>https://dep_penzped.pnzgu.ru</w:t>
        </w:r>
      </w:hyperlink>
      <w:r w:rsidRPr="00925FC4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- отдельные рабочие программы дисциплин не переутверждены на текущий учебный год (РПД Педагогическое образование и управление проектами направления 44.04.1 Педаг</w:t>
      </w:r>
      <w:r w:rsidRPr="00925FC4">
        <w:rPr>
          <w:rFonts w:ascii="Times New Roman" w:hAnsi="Times New Roman"/>
          <w:sz w:val="24"/>
          <w:szCs w:val="24"/>
          <w:lang w:eastAsia="ru-RU"/>
        </w:rPr>
        <w:t>о</w:t>
      </w:r>
      <w:r w:rsidRPr="00925FC4">
        <w:rPr>
          <w:rFonts w:ascii="Times New Roman" w:hAnsi="Times New Roman"/>
          <w:sz w:val="24"/>
          <w:szCs w:val="24"/>
          <w:lang w:eastAsia="ru-RU"/>
        </w:rPr>
        <w:t>гическое образование, направленность Педагогика и психология воспитания, РПД Проф</w:t>
      </w:r>
      <w:r w:rsidRPr="00925FC4">
        <w:rPr>
          <w:rFonts w:ascii="Times New Roman" w:hAnsi="Times New Roman"/>
          <w:sz w:val="24"/>
          <w:szCs w:val="24"/>
          <w:lang w:eastAsia="ru-RU"/>
        </w:rPr>
        <w:t>и</w:t>
      </w:r>
      <w:r w:rsidRPr="00925FC4">
        <w:rPr>
          <w:rFonts w:ascii="Times New Roman" w:hAnsi="Times New Roman"/>
          <w:sz w:val="24"/>
          <w:szCs w:val="24"/>
          <w:lang w:eastAsia="ru-RU"/>
        </w:rPr>
        <w:t>лактика профессионального выгорания в образовании и социальной среде, направление 44.04.01 Педагогическое образование, направленность Педагогика и психология воспит</w:t>
      </w:r>
      <w:r w:rsidRPr="00925FC4">
        <w:rPr>
          <w:rFonts w:ascii="Times New Roman" w:hAnsi="Times New Roman"/>
          <w:sz w:val="24"/>
          <w:szCs w:val="24"/>
          <w:lang w:eastAsia="ru-RU"/>
        </w:rPr>
        <w:t>а</w:t>
      </w:r>
      <w:r w:rsidRPr="00925FC4">
        <w:rPr>
          <w:rFonts w:ascii="Times New Roman" w:hAnsi="Times New Roman"/>
          <w:sz w:val="24"/>
          <w:szCs w:val="24"/>
          <w:lang w:eastAsia="ru-RU"/>
        </w:rPr>
        <w:t>ния);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- в разделе «Магистратура</w:t>
      </w:r>
      <w:r>
        <w:rPr>
          <w:rFonts w:ascii="Times New Roman" w:hAnsi="Times New Roman"/>
          <w:sz w:val="24"/>
          <w:szCs w:val="24"/>
          <w:lang w:eastAsia="ru-RU"/>
        </w:rPr>
        <w:t>», «</w:t>
      </w:r>
      <w:r w:rsidRPr="00925FC4">
        <w:rPr>
          <w:rFonts w:ascii="Times New Roman" w:hAnsi="Times New Roman"/>
          <w:sz w:val="24"/>
          <w:szCs w:val="24"/>
          <w:lang w:eastAsia="ru-RU"/>
        </w:rPr>
        <w:t>Программа Педагогика и психология» содержится ссы</w:t>
      </w:r>
      <w:r w:rsidRPr="00925FC4">
        <w:rPr>
          <w:rFonts w:ascii="Times New Roman" w:hAnsi="Times New Roman"/>
          <w:sz w:val="24"/>
          <w:szCs w:val="24"/>
          <w:lang w:eastAsia="ru-RU"/>
        </w:rPr>
        <w:t>л</w:t>
      </w:r>
      <w:r w:rsidRPr="00925FC4">
        <w:rPr>
          <w:rFonts w:ascii="Times New Roman" w:hAnsi="Times New Roman"/>
          <w:sz w:val="24"/>
          <w:szCs w:val="24"/>
          <w:lang w:eastAsia="ru-RU"/>
        </w:rPr>
        <w:t>ка на информацию 2018 года.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 xml:space="preserve">В ходе проверки нарушения были оперативно устранены. 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b/>
          <w:sz w:val="24"/>
          <w:szCs w:val="24"/>
          <w:lang w:eastAsia="ru-RU"/>
        </w:rPr>
        <w:t>Заключение: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 учебно-методическая работа на кафедре «Педагогика и психология» осуществляется в соответствии с положением о кафедре и локально-нормативными актами ПГУ. Работа заведующего кафедрой по организации учебно-методической работе оценив</w:t>
      </w:r>
      <w:r w:rsidRPr="00925FC4">
        <w:rPr>
          <w:rFonts w:ascii="Times New Roman" w:hAnsi="Times New Roman"/>
          <w:sz w:val="24"/>
          <w:szCs w:val="24"/>
          <w:lang w:eastAsia="ru-RU"/>
        </w:rPr>
        <w:t>а</w:t>
      </w:r>
      <w:r w:rsidRPr="00925FC4">
        <w:rPr>
          <w:rFonts w:ascii="Times New Roman" w:hAnsi="Times New Roman"/>
          <w:sz w:val="24"/>
          <w:szCs w:val="24"/>
          <w:lang w:eastAsia="ru-RU"/>
        </w:rPr>
        <w:t>ется как удовлетворительная.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20EE" w:rsidRPr="00925FC4" w:rsidRDefault="00B320EE" w:rsidP="00925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FC4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925FC4">
        <w:rPr>
          <w:rFonts w:ascii="Times New Roman" w:hAnsi="Times New Roman"/>
          <w:sz w:val="24"/>
          <w:szCs w:val="24"/>
        </w:rPr>
        <w:t>Тематика научно-исследовательской работы кафедры «Педагогика и психология» включает в себя следующие направления: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1. Концепция и модели психолого-педагогического сопровождения смысловой сам</w:t>
      </w:r>
      <w:r w:rsidRPr="00925FC4">
        <w:rPr>
          <w:rFonts w:ascii="Times New Roman" w:hAnsi="Times New Roman"/>
          <w:sz w:val="24"/>
          <w:szCs w:val="24"/>
        </w:rPr>
        <w:t>о</w:t>
      </w:r>
      <w:r w:rsidRPr="00925FC4">
        <w:rPr>
          <w:rFonts w:ascii="Times New Roman" w:hAnsi="Times New Roman"/>
          <w:sz w:val="24"/>
          <w:szCs w:val="24"/>
        </w:rPr>
        <w:t>организации личностного потенциала участников педагогического процесса в условиях ци</w:t>
      </w:r>
      <w:r w:rsidRPr="00925FC4">
        <w:rPr>
          <w:rFonts w:ascii="Times New Roman" w:hAnsi="Times New Roman"/>
          <w:sz w:val="24"/>
          <w:szCs w:val="24"/>
        </w:rPr>
        <w:t>ф</w:t>
      </w:r>
      <w:r w:rsidRPr="00925FC4">
        <w:rPr>
          <w:rFonts w:ascii="Times New Roman" w:hAnsi="Times New Roman"/>
          <w:sz w:val="24"/>
          <w:szCs w:val="24"/>
        </w:rPr>
        <w:t>ровизации образования.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2. Психолого-педагогическое сопровождение субъектов инклюзивного образования.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3. Философия отечественного образования.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4. Педагогическое обеспечение адаптации обучающихся в новую социальную среду средствами образования.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За отчетный период коллективом кафедры достигнуты следующие научные результ</w:t>
      </w:r>
      <w:r w:rsidRPr="00925FC4">
        <w:rPr>
          <w:rFonts w:ascii="Times New Roman" w:hAnsi="Times New Roman"/>
          <w:sz w:val="24"/>
          <w:szCs w:val="24"/>
        </w:rPr>
        <w:t>а</w:t>
      </w:r>
      <w:r w:rsidRPr="00925FC4">
        <w:rPr>
          <w:rFonts w:ascii="Times New Roman" w:hAnsi="Times New Roman"/>
          <w:sz w:val="24"/>
          <w:szCs w:val="24"/>
        </w:rPr>
        <w:t>ты.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В 2021 году сотрудниками кафедры был реализован проект Фонда «Русский мир» «Культурно-образовательный онлайн - марафон «Изучайте русский язык и культуру», в 2022 году реализуется проект «Разработка и апробация инструментов образовательной и просв</w:t>
      </w:r>
      <w:r w:rsidRPr="00925FC4">
        <w:rPr>
          <w:rFonts w:ascii="Times New Roman" w:hAnsi="Times New Roman"/>
          <w:sz w:val="24"/>
          <w:szCs w:val="24"/>
        </w:rPr>
        <w:t>е</w:t>
      </w:r>
      <w:r w:rsidRPr="00925FC4">
        <w:rPr>
          <w:rFonts w:ascii="Times New Roman" w:hAnsi="Times New Roman"/>
          <w:sz w:val="24"/>
          <w:szCs w:val="24"/>
        </w:rPr>
        <w:t>тительской деятельности по продвижению русского языка, российской культуры для орган</w:t>
      </w:r>
      <w:r w:rsidRPr="00925FC4"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>зации открытого образования на русском языке, а также ресурсов для организации курсов открытого образования на русском языке» Министерства просвещения Российской Федер</w:t>
      </w:r>
      <w:r w:rsidRPr="00925FC4">
        <w:rPr>
          <w:rFonts w:ascii="Times New Roman" w:hAnsi="Times New Roman"/>
          <w:sz w:val="24"/>
          <w:szCs w:val="24"/>
        </w:rPr>
        <w:t>а</w:t>
      </w:r>
      <w:r w:rsidRPr="00925FC4">
        <w:rPr>
          <w:rFonts w:ascii="Times New Roman" w:hAnsi="Times New Roman"/>
          <w:sz w:val="24"/>
          <w:szCs w:val="24"/>
        </w:rPr>
        <w:t>ции.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20EE" w:rsidRPr="00925FC4" w:rsidRDefault="00B320EE" w:rsidP="00063E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Объем НИР в тыс. руб.</w:t>
      </w: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1071"/>
        <w:gridCol w:w="935"/>
        <w:gridCol w:w="933"/>
        <w:gridCol w:w="1062"/>
        <w:gridCol w:w="1060"/>
      </w:tblGrid>
      <w:tr w:rsidR="00B320EE" w:rsidRPr="00925FC4" w:rsidTr="006660C5">
        <w:tc>
          <w:tcPr>
            <w:tcW w:w="2326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566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94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93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61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0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B320EE" w:rsidRPr="00925FC4" w:rsidTr="006660C5">
        <w:tc>
          <w:tcPr>
            <w:tcW w:w="2326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НИР, тыс. руб.</w:t>
            </w:r>
          </w:p>
        </w:tc>
        <w:tc>
          <w:tcPr>
            <w:tcW w:w="566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494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493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1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560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320EE" w:rsidRPr="00925FC4" w:rsidTr="006660C5">
        <w:tc>
          <w:tcPr>
            <w:tcW w:w="2326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НИР на 1 НПР, тыс. руб.</w:t>
            </w:r>
          </w:p>
        </w:tc>
        <w:tc>
          <w:tcPr>
            <w:tcW w:w="566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26,85</w:t>
            </w:r>
          </w:p>
        </w:tc>
        <w:tc>
          <w:tcPr>
            <w:tcW w:w="494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493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1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560" w:type="pct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19,27</w:t>
            </w:r>
          </w:p>
        </w:tc>
      </w:tr>
    </w:tbl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За 5-летний период сотрудниками кафедры было подано 17 заявок на участие в ко</w:t>
      </w:r>
      <w:r w:rsidRPr="00925FC4">
        <w:rPr>
          <w:rFonts w:ascii="Times New Roman" w:hAnsi="Times New Roman"/>
          <w:sz w:val="24"/>
          <w:szCs w:val="24"/>
          <w:lang w:eastAsia="ru-RU"/>
        </w:rPr>
        <w:t>н</w:t>
      </w:r>
      <w:r w:rsidRPr="00925FC4">
        <w:rPr>
          <w:rFonts w:ascii="Times New Roman" w:hAnsi="Times New Roman"/>
          <w:sz w:val="24"/>
          <w:szCs w:val="24"/>
          <w:lang w:eastAsia="ru-RU"/>
        </w:rPr>
        <w:t>курсах на проведение научных исследований.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За отчетный период преподаватели кафедры опубликовали 10 монографий, в том чи</w:t>
      </w:r>
      <w:r w:rsidRPr="00925FC4">
        <w:rPr>
          <w:rFonts w:ascii="Times New Roman" w:hAnsi="Times New Roman"/>
          <w:sz w:val="24"/>
          <w:szCs w:val="24"/>
          <w:lang w:eastAsia="ru-RU"/>
        </w:rPr>
        <w:t>с</w:t>
      </w:r>
      <w:r w:rsidRPr="00925FC4">
        <w:rPr>
          <w:rFonts w:ascii="Times New Roman" w:hAnsi="Times New Roman"/>
          <w:sz w:val="24"/>
          <w:szCs w:val="24"/>
          <w:lang w:eastAsia="ru-RU"/>
        </w:rPr>
        <w:t>ле: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1. Гагаев П.А. Апостол Павел. О человеке и его воспитании. М.: А-проджект, 2021.  272 с.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2. Гагаев П.А. Прямой путь. Педагогика коранической мысли. М.: А-проджект, 2021.  244 с.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lastRenderedPageBreak/>
        <w:t>3. Гагаев П.А. Русская цивилизация. Мир сказки. Монография. М.: РиОР, ИНФРА-М. 202 с.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4. Гагаев П.А. Новая школа. Введение в идеалистическую методологию педагогики.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Монография. М.: А-проджект, 2020. 216 с.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5.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Гагаев П.А. Гагаев А.А.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Тринитарное богословие и наука о воспитании. СП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925FC4">
        <w:rPr>
          <w:rFonts w:ascii="Times New Roman" w:hAnsi="Times New Roman"/>
          <w:sz w:val="24"/>
          <w:szCs w:val="24"/>
          <w:lang w:eastAsia="ru-RU"/>
        </w:rPr>
        <w:t>. Ал</w:t>
      </w:r>
      <w:r w:rsidRPr="00925FC4">
        <w:rPr>
          <w:rFonts w:ascii="Times New Roman" w:hAnsi="Times New Roman"/>
          <w:sz w:val="24"/>
          <w:szCs w:val="24"/>
          <w:lang w:eastAsia="ru-RU"/>
        </w:rPr>
        <w:t>е</w:t>
      </w:r>
      <w:r w:rsidRPr="00925FC4">
        <w:rPr>
          <w:rFonts w:ascii="Times New Roman" w:hAnsi="Times New Roman"/>
          <w:sz w:val="24"/>
          <w:szCs w:val="24"/>
          <w:lang w:eastAsia="ru-RU"/>
        </w:rPr>
        <w:t>тейя,  2019. 196 с.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6. Воскрекасенко О.А., Полукаров В.В., Сергеева С.В.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Кафедра педагогики и психол</w:t>
      </w:r>
      <w:r w:rsidRPr="00925FC4">
        <w:rPr>
          <w:rFonts w:ascii="Times New Roman" w:hAnsi="Times New Roman"/>
          <w:sz w:val="24"/>
          <w:szCs w:val="24"/>
          <w:lang w:eastAsia="ru-RU"/>
        </w:rPr>
        <w:t>о</w:t>
      </w:r>
      <w:r w:rsidRPr="00925FC4">
        <w:rPr>
          <w:rFonts w:ascii="Times New Roman" w:hAnsi="Times New Roman"/>
          <w:sz w:val="24"/>
          <w:szCs w:val="24"/>
          <w:lang w:eastAsia="ru-RU"/>
        </w:rPr>
        <w:t>гии Пензенского государственного университета: история и современность. ПГУ, 2019. 206 с.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7.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Воскрекасенко О.А.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Педагогическое сопровождение адаптации обучающихся.  ПГУ, 2019.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174 с.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8.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Гагаев П.А. Гагаев А.А.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Протопоп Аввакум: о вере и человеке.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Монография. М.: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А-проджект, 2018. 216 с.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Преподавателями кафедры за 2018–2022 гг. опубликовано 315 статей в РИНЦ</w:t>
      </w:r>
      <w:r w:rsidRPr="00925FC4">
        <w:rPr>
          <w:rFonts w:ascii="Times New Roman" w:hAnsi="Times New Roman"/>
          <w:iCs/>
          <w:spacing w:val="7"/>
          <w:sz w:val="24"/>
          <w:szCs w:val="24"/>
          <w:shd w:val="clear" w:color="auto" w:fill="FFFFFF"/>
          <w:lang w:eastAsia="ru-RU"/>
        </w:rPr>
        <w:t xml:space="preserve">, </w:t>
      </w:r>
      <w:r w:rsidRPr="00925FC4">
        <w:rPr>
          <w:rFonts w:ascii="Times New Roman" w:hAnsi="Times New Roman"/>
          <w:sz w:val="24"/>
          <w:szCs w:val="24"/>
          <w:lang w:eastAsia="ru-RU"/>
        </w:rPr>
        <w:t>79 ст</w:t>
      </w:r>
      <w:r w:rsidRPr="00925FC4">
        <w:rPr>
          <w:rFonts w:ascii="Times New Roman" w:hAnsi="Times New Roman"/>
          <w:sz w:val="24"/>
          <w:szCs w:val="24"/>
          <w:lang w:eastAsia="ru-RU"/>
        </w:rPr>
        <w:t>а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тей в изданиях, включенных в перечень ВАК, 4 статьи Web of Science и 5 статей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Scopus</w:t>
      </w:r>
      <w:r w:rsidRPr="00925FC4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B320EE" w:rsidRPr="007A5E83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FC4">
        <w:rPr>
          <w:rFonts w:ascii="Times New Roman" w:hAnsi="Times New Roman"/>
          <w:sz w:val="24"/>
          <w:szCs w:val="24"/>
          <w:lang w:val="en-US" w:eastAsia="ru-RU"/>
        </w:rPr>
        <w:t>1.</w:t>
      </w:r>
      <w:r w:rsidRPr="00925FC4">
        <w:rPr>
          <w:sz w:val="24"/>
          <w:szCs w:val="24"/>
          <w:lang w:val="en-US"/>
        </w:rPr>
        <w:t xml:space="preserve"> </w:t>
      </w:r>
      <w:r w:rsidRPr="00925FC4">
        <w:rPr>
          <w:rFonts w:ascii="Times New Roman" w:hAnsi="Times New Roman"/>
          <w:sz w:val="24"/>
          <w:szCs w:val="24"/>
        </w:rPr>
        <w:t>Михалец</w:t>
      </w:r>
      <w:r w:rsidRPr="00925F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5FC4"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  <w:lang w:val="en-US"/>
        </w:rPr>
        <w:t>.</w:t>
      </w:r>
      <w:r w:rsidRPr="00925FC4">
        <w:rPr>
          <w:rFonts w:ascii="Times New Roman" w:hAnsi="Times New Roman"/>
          <w:sz w:val="24"/>
          <w:szCs w:val="24"/>
        </w:rPr>
        <w:t>В</w:t>
      </w:r>
      <w:r w:rsidRPr="00925FC4">
        <w:rPr>
          <w:rFonts w:ascii="Times New Roman" w:hAnsi="Times New Roman"/>
          <w:sz w:val="24"/>
          <w:szCs w:val="24"/>
          <w:lang w:val="en-US"/>
        </w:rPr>
        <w:t>.</w:t>
      </w:r>
      <w:r w:rsidRPr="00925FC4">
        <w:rPr>
          <w:sz w:val="24"/>
          <w:szCs w:val="24"/>
          <w:lang w:val="en-US"/>
        </w:rPr>
        <w:t xml:space="preserve"> </w:t>
      </w:r>
      <w:r w:rsidRPr="00925FC4">
        <w:rPr>
          <w:rFonts w:ascii="Times New Roman" w:hAnsi="Times New Roman"/>
          <w:sz w:val="24"/>
          <w:szCs w:val="24"/>
          <w:lang w:val="en-US"/>
        </w:rPr>
        <w:t xml:space="preserve">Study a tolerance of university students (anexample - </w:t>
      </w:r>
      <w:smartTag w:uri="urn:schemas-microsoft-com:office:smarttags" w:element="place">
        <w:smartTag w:uri="urn:schemas-microsoft-com:office:smarttags" w:element="PlaceName">
          <w:r w:rsidRPr="00925FC4">
            <w:rPr>
              <w:rFonts w:ascii="Times New Roman" w:hAnsi="Times New Roman"/>
              <w:sz w:val="24"/>
              <w:szCs w:val="24"/>
              <w:lang w:val="en-US"/>
            </w:rPr>
            <w:t>Penza</w:t>
          </w:r>
        </w:smartTag>
        <w:r w:rsidRPr="00925FC4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925FC4">
            <w:rPr>
              <w:rFonts w:ascii="Times New Roman" w:hAnsi="Times New Roman"/>
              <w:sz w:val="24"/>
              <w:szCs w:val="24"/>
              <w:lang w:val="en-US"/>
            </w:rPr>
            <w:t>State</w:t>
          </w:r>
        </w:smartTag>
        <w:r w:rsidRPr="00925FC4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Name">
          <w:r w:rsidRPr="00925FC4">
            <w:rPr>
              <w:rFonts w:ascii="Times New Roman" w:hAnsi="Times New Roman"/>
              <w:sz w:val="24"/>
              <w:szCs w:val="24"/>
              <w:lang w:val="en-US"/>
            </w:rPr>
            <w:t>Techn</w:t>
          </w:r>
          <w:r w:rsidRPr="00925FC4">
            <w:rPr>
              <w:rFonts w:ascii="Times New Roman" w:hAnsi="Times New Roman"/>
              <w:sz w:val="24"/>
              <w:szCs w:val="24"/>
              <w:lang w:val="en-US"/>
            </w:rPr>
            <w:t>o</w:t>
          </w:r>
          <w:r w:rsidRPr="00925FC4">
            <w:rPr>
              <w:rFonts w:ascii="Times New Roman" w:hAnsi="Times New Roman"/>
              <w:sz w:val="24"/>
              <w:szCs w:val="24"/>
              <w:lang w:val="en-US"/>
            </w:rPr>
            <w:t>logical</w:t>
          </w:r>
        </w:smartTag>
        <w:r w:rsidRPr="00925FC4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925FC4">
            <w:rPr>
              <w:rFonts w:ascii="Times New Roman" w:hAnsi="Times New Roman"/>
              <w:sz w:val="24"/>
              <w:szCs w:val="24"/>
              <w:lang w:val="en-US"/>
            </w:rPr>
            <w:t>University</w:t>
          </w:r>
        </w:smartTag>
      </w:smartTag>
      <w:r w:rsidRPr="00925FC4">
        <w:rPr>
          <w:rFonts w:ascii="Times New Roman" w:hAnsi="Times New Roman"/>
          <w:sz w:val="24"/>
          <w:szCs w:val="24"/>
          <w:lang w:val="en-US"/>
        </w:rPr>
        <w:t xml:space="preserve">). </w:t>
      </w:r>
      <w:r w:rsidRPr="00925FC4">
        <w:rPr>
          <w:rFonts w:ascii="Times New Roman" w:hAnsi="Times New Roman"/>
          <w:sz w:val="24"/>
          <w:szCs w:val="24"/>
          <w:lang w:eastAsia="ru-RU"/>
        </w:rPr>
        <w:t>Исследование толерантности у студентов университета (на примере Пе</w:t>
      </w:r>
      <w:r w:rsidRPr="00925FC4">
        <w:rPr>
          <w:rFonts w:ascii="Times New Roman" w:hAnsi="Times New Roman"/>
          <w:sz w:val="24"/>
          <w:szCs w:val="24"/>
          <w:lang w:eastAsia="ru-RU"/>
        </w:rPr>
        <w:t>н</w:t>
      </w:r>
      <w:r w:rsidRPr="00925FC4">
        <w:rPr>
          <w:rFonts w:ascii="Times New Roman" w:hAnsi="Times New Roman"/>
          <w:sz w:val="24"/>
          <w:szCs w:val="24"/>
          <w:lang w:eastAsia="ru-RU"/>
        </w:rPr>
        <w:t>зенского государственного технологического университета) // Amazonia Investiga, Том 9 (26), 2020. С</w:t>
      </w:r>
      <w:r w:rsidRPr="007A5E83">
        <w:rPr>
          <w:rFonts w:ascii="Times New Roman" w:hAnsi="Times New Roman"/>
          <w:sz w:val="24"/>
          <w:szCs w:val="24"/>
          <w:lang w:val="en-US" w:eastAsia="ru-RU"/>
        </w:rPr>
        <w:t>. 319-326.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FC4">
        <w:rPr>
          <w:rFonts w:ascii="Times New Roman" w:hAnsi="Times New Roman"/>
          <w:sz w:val="24"/>
          <w:szCs w:val="24"/>
          <w:lang w:val="en-US" w:eastAsia="ru-RU"/>
        </w:rPr>
        <w:t>2. Borzenko O.V., Sokhranov-Preobrazhensky V.V., Donina O.I., Aryabkina, I.V. The study of readiness of future teachers psychologists to Sensemaking professional activities // Measurement</w:t>
      </w:r>
      <w:r w:rsidRPr="00063E2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techniques. Vol</w:t>
      </w:r>
      <w:r w:rsidRPr="00063E2F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60</w:t>
      </w:r>
      <w:r w:rsidRPr="00063E2F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Issue: 6  Pages: 928-932</w:t>
      </w:r>
      <w:r w:rsidRPr="00063E2F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DOI: 10.1134/S106378421506002X  Published: JUN 2015.  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FC4">
        <w:rPr>
          <w:rFonts w:ascii="Times New Roman" w:hAnsi="Times New Roman"/>
          <w:sz w:val="24"/>
          <w:szCs w:val="24"/>
          <w:lang w:val="en-US" w:eastAsia="ru-RU"/>
        </w:rPr>
        <w:t>3.</w:t>
      </w:r>
      <w:r w:rsidRPr="00925FC4">
        <w:rPr>
          <w:sz w:val="24"/>
          <w:szCs w:val="24"/>
          <w:lang w:val="en-US"/>
        </w:rPr>
        <w:t xml:space="preserve">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Olga A. Loginova, Marina A. Lygina.</w:t>
      </w:r>
      <w:r w:rsidRPr="00925FC4">
        <w:rPr>
          <w:sz w:val="24"/>
          <w:szCs w:val="24"/>
          <w:lang w:val="en-US"/>
        </w:rPr>
        <w:t xml:space="preserve">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Retrospective Analysis Of Student Personality D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velopment Estimation Programs In Soviet Schools</w:t>
      </w:r>
      <w:r w:rsidRPr="00063E2F">
        <w:rPr>
          <w:rFonts w:ascii="Times New Roman" w:hAnsi="Times New Roman"/>
          <w:sz w:val="24"/>
          <w:szCs w:val="24"/>
          <w:lang w:val="en-US" w:eastAsia="ru-RU"/>
        </w:rPr>
        <w:t xml:space="preserve"> // 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The European Proceedings of Social &amp; B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havioural Sciences EpSBS.</w:t>
      </w:r>
      <w:r w:rsidRPr="00925FC4">
        <w:rPr>
          <w:sz w:val="24"/>
          <w:szCs w:val="24"/>
          <w:lang w:val="en-US"/>
        </w:rPr>
        <w:t xml:space="preserve">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doi: 10.15405 / epsbs.2018.02.91 </w:t>
      </w:r>
      <w:r>
        <w:rPr>
          <w:rFonts w:ascii="Times New Roman" w:hAnsi="Times New Roman"/>
          <w:sz w:val="24"/>
          <w:szCs w:val="24"/>
          <w:lang w:eastAsia="ru-RU"/>
        </w:rPr>
        <w:t>рр</w:t>
      </w:r>
      <w:r w:rsidRPr="00063E2F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767-778.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val="en-US" w:eastAsia="ru-RU"/>
        </w:rPr>
        <w:t>4. Vladimir Selutin, Natalia Yaremko, Oksana Krasnova.</w:t>
      </w:r>
      <w:r w:rsidRPr="00925FC4">
        <w:rPr>
          <w:sz w:val="24"/>
          <w:szCs w:val="24"/>
          <w:lang w:val="en-US"/>
        </w:rPr>
        <w:t xml:space="preserve">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Identification of the Intermodal Vector of Criteria and Correct Training in Mathematical Education: Evaluating an Innovative P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tential of an Idea and its Methodical Implementation on the Development of Education in </w:t>
      </w:r>
      <w:smartTag w:uri="urn:schemas-microsoft-com:office:smarttags" w:element="country-region">
        <w:r w:rsidRPr="00925FC4">
          <w:rPr>
            <w:rFonts w:ascii="Times New Roman" w:hAnsi="Times New Roman"/>
            <w:sz w:val="24"/>
            <w:szCs w:val="24"/>
            <w:lang w:val="en-US" w:eastAsia="ru-RU"/>
          </w:rPr>
          <w:t>Russia</w:t>
        </w:r>
      </w:smartTag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and the </w:t>
      </w:r>
      <w:smartTag w:uri="urn:schemas-microsoft-com:office:smarttags" w:element="place">
        <w:smartTag w:uri="urn:schemas-microsoft-com:office:smarttags" w:element="PlaceName">
          <w:r w:rsidRPr="00925FC4">
            <w:rPr>
              <w:rFonts w:ascii="Times New Roman" w:hAnsi="Times New Roman"/>
              <w:sz w:val="24"/>
              <w:szCs w:val="24"/>
              <w:lang w:val="en-US" w:eastAsia="ru-RU"/>
            </w:rPr>
            <w:t>CIS</w:t>
          </w:r>
        </w:smartTag>
        <w:r w:rsidRPr="00925FC4">
          <w:rPr>
            <w:rFonts w:ascii="Times New Roman" w:hAnsi="Times New Roman"/>
            <w:sz w:val="24"/>
            <w:szCs w:val="24"/>
            <w:lang w:val="en-US" w:eastAsia="ru-RU"/>
          </w:rPr>
          <w:t xml:space="preserve"> </w:t>
        </w:r>
        <w:smartTag w:uri="urn:schemas-microsoft-com:office:smarttags" w:element="PlaceName">
          <w:r w:rsidRPr="00925FC4">
            <w:rPr>
              <w:rFonts w:ascii="Times New Roman" w:hAnsi="Times New Roman"/>
              <w:sz w:val="24"/>
              <w:szCs w:val="24"/>
              <w:lang w:val="en-US" w:eastAsia="ru-RU"/>
            </w:rPr>
            <w:t>Member</w:t>
          </w:r>
        </w:smartTag>
        <w:r w:rsidRPr="00925FC4">
          <w:rPr>
            <w:rFonts w:ascii="Times New Roman" w:hAnsi="Times New Roman"/>
            <w:sz w:val="24"/>
            <w:szCs w:val="24"/>
            <w:lang w:val="en-US" w:eastAsia="ru-RU"/>
          </w:rPr>
          <w:t xml:space="preserve"> </w:t>
        </w:r>
        <w:smartTag w:uri="urn:schemas-microsoft-com:office:smarttags" w:element="PlaceType">
          <w:r w:rsidRPr="00925FC4">
            <w:rPr>
              <w:rFonts w:ascii="Times New Roman" w:hAnsi="Times New Roman"/>
              <w:sz w:val="24"/>
              <w:szCs w:val="24"/>
              <w:lang w:val="en-US" w:eastAsia="ru-RU"/>
            </w:rPr>
            <w:t>States</w:t>
          </w:r>
        </w:smartTag>
      </w:smartTag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(ICEDER 2018). November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 8-9, 2018, </w:t>
      </w:r>
      <w:smartTag w:uri="urn:schemas-microsoft-com:office:smarttags" w:element="place">
        <w:smartTag w:uri="urn:schemas-microsoft-com:office:smarttags" w:element="City">
          <w:r w:rsidRPr="00925FC4">
            <w:rPr>
              <w:rFonts w:ascii="Times New Roman" w:hAnsi="Times New Roman"/>
              <w:sz w:val="24"/>
              <w:szCs w:val="24"/>
              <w:lang w:val="en-US" w:eastAsia="ru-RU"/>
            </w:rPr>
            <w:t>Moscow</w:t>
          </w:r>
        </w:smartTag>
        <w:r w:rsidRPr="00925FC4">
          <w:rPr>
            <w:rFonts w:ascii="Times New Roman" w:hAnsi="Times New Roman"/>
            <w:sz w:val="24"/>
            <w:szCs w:val="24"/>
            <w:lang w:eastAsia="ru-RU"/>
          </w:rPr>
          <w:t xml:space="preserve">, </w:t>
        </w:r>
        <w:smartTag w:uri="urn:schemas-microsoft-com:office:smarttags" w:element="country-region">
          <w:r w:rsidRPr="00925FC4">
            <w:rPr>
              <w:rFonts w:ascii="Times New Roman" w:hAnsi="Times New Roman"/>
              <w:sz w:val="24"/>
              <w:szCs w:val="24"/>
              <w:lang w:val="en-US" w:eastAsia="ru-RU"/>
            </w:rPr>
            <w:t>Russia</w:t>
          </w:r>
        </w:smartTag>
      </w:smartTag>
      <w:r w:rsidRPr="00925FC4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volume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 288,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pp</w:t>
      </w:r>
      <w:r w:rsidRPr="00925FC4">
        <w:rPr>
          <w:rFonts w:ascii="Times New Roman" w:hAnsi="Times New Roman"/>
          <w:sz w:val="24"/>
          <w:szCs w:val="24"/>
          <w:lang w:eastAsia="ru-RU"/>
        </w:rPr>
        <w:t>. 127-131.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20EE" w:rsidRPr="00925FC4" w:rsidRDefault="00B320EE" w:rsidP="00063E2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25FC4">
        <w:rPr>
          <w:rFonts w:ascii="Times New Roman" w:hAnsi="Times New Roman"/>
          <w:bCs/>
          <w:color w:val="000000"/>
          <w:sz w:val="24"/>
          <w:szCs w:val="24"/>
        </w:rPr>
        <w:t>Сведения о публикациях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25FC4">
        <w:rPr>
          <w:rFonts w:ascii="Times New Roman" w:hAnsi="Times New Roman"/>
          <w:bCs/>
          <w:color w:val="000000"/>
          <w:sz w:val="24"/>
          <w:szCs w:val="24"/>
        </w:rPr>
        <w:t xml:space="preserve">ППС кафедры </w:t>
      </w:r>
    </w:p>
    <w:tbl>
      <w:tblPr>
        <w:tblW w:w="0" w:type="auto"/>
        <w:jc w:val="center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763"/>
        <w:gridCol w:w="763"/>
        <w:gridCol w:w="763"/>
        <w:gridCol w:w="763"/>
        <w:gridCol w:w="763"/>
      </w:tblGrid>
      <w:tr w:rsidR="00B320EE" w:rsidRPr="00925FC4" w:rsidTr="00063E2F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320EE" w:rsidRPr="00925FC4" w:rsidRDefault="00B320EE" w:rsidP="00063E2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B320EE" w:rsidRPr="00925FC4" w:rsidTr="00063E2F">
        <w:trPr>
          <w:jc w:val="center"/>
        </w:trPr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320EE" w:rsidRPr="00925FC4" w:rsidTr="00063E2F">
        <w:trPr>
          <w:jc w:val="center"/>
        </w:trPr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Монографии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320EE" w:rsidRPr="00925FC4" w:rsidTr="00063E2F">
        <w:trPr>
          <w:jc w:val="center"/>
        </w:trPr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Статьи в РИНЦ /в том числе ВАК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60/14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70/15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84/18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69/17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32/15</w:t>
            </w:r>
          </w:p>
        </w:tc>
      </w:tr>
      <w:tr w:rsidR="00B320EE" w:rsidRPr="00925FC4" w:rsidTr="00063E2F">
        <w:trPr>
          <w:jc w:val="center"/>
        </w:trPr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Статьи </w:t>
            </w: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WoS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320EE" w:rsidRPr="00925FC4" w:rsidTr="00063E2F">
        <w:trPr>
          <w:jc w:val="center"/>
        </w:trPr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Статьи </w:t>
            </w: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320EE" w:rsidRPr="00925FC4" w:rsidTr="00063E2F">
        <w:trPr>
          <w:jc w:val="center"/>
        </w:trPr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Статьи </w:t>
            </w: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RSCI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320EE" w:rsidRPr="00925FC4" w:rsidTr="00063E2F">
        <w:trPr>
          <w:jc w:val="center"/>
        </w:trPr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Статьи в ядре РИНЦ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</w:rPr>
        <w:t xml:space="preserve">Научная статья </w:t>
      </w:r>
      <w:r w:rsidRPr="00925FC4">
        <w:rPr>
          <w:rFonts w:ascii="Times New Roman" w:hAnsi="Times New Roman"/>
          <w:sz w:val="24"/>
          <w:szCs w:val="24"/>
          <w:lang w:eastAsia="ru-RU"/>
        </w:rPr>
        <w:t>«Развитие иноязычной коммуникативной креативности будущих уч</w:t>
      </w:r>
      <w:r w:rsidRPr="00925FC4">
        <w:rPr>
          <w:rFonts w:ascii="Times New Roman" w:hAnsi="Times New Roman"/>
          <w:sz w:val="24"/>
          <w:szCs w:val="24"/>
          <w:lang w:eastAsia="ru-RU"/>
        </w:rPr>
        <w:t>и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телей английского языка средствами сетевых технологий: структурно-динамическая модель процесса и ее реализация в формирующем эксперименте» </w:t>
      </w:r>
      <w:r w:rsidRPr="00925FC4">
        <w:rPr>
          <w:rFonts w:ascii="Times New Roman" w:hAnsi="Times New Roman"/>
          <w:sz w:val="24"/>
          <w:szCs w:val="24"/>
        </w:rPr>
        <w:t xml:space="preserve">доцента кафедры Красновой О.В. </w:t>
      </w:r>
      <w:r w:rsidRPr="00925FC4">
        <w:rPr>
          <w:rFonts w:ascii="Times New Roman" w:hAnsi="Times New Roman"/>
          <w:sz w:val="24"/>
          <w:szCs w:val="24"/>
          <w:lang w:eastAsia="ru-RU"/>
        </w:rPr>
        <w:t>(опубликована в журнале "Современные проблемы науки и образования" №5, 2018)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пре</w:t>
      </w:r>
      <w:r w:rsidRPr="00925FC4">
        <w:rPr>
          <w:rFonts w:ascii="Times New Roman" w:hAnsi="Times New Roman"/>
          <w:sz w:val="24"/>
          <w:szCs w:val="24"/>
          <w:lang w:eastAsia="ru-RU"/>
        </w:rPr>
        <w:t>д</w:t>
      </w:r>
      <w:r w:rsidRPr="00925FC4">
        <w:rPr>
          <w:rFonts w:ascii="Times New Roman" w:hAnsi="Times New Roman"/>
          <w:sz w:val="24"/>
          <w:szCs w:val="24"/>
          <w:lang w:eastAsia="ru-RU"/>
        </w:rPr>
        <w:t>ставлена на выставке LIBER BARCELONA 2018 (Испания, г. Барселона, 3-5 октября, 2018 года).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  <w:lang w:eastAsia="zh-CN"/>
        </w:rPr>
        <w:t>Профессор кафедры О.А. Воскрекасенко является членом редколлегии рецензируем</w:t>
      </w:r>
      <w:r w:rsidRPr="00925FC4">
        <w:rPr>
          <w:rFonts w:ascii="Times New Roman" w:hAnsi="Times New Roman"/>
          <w:sz w:val="24"/>
          <w:szCs w:val="24"/>
          <w:lang w:eastAsia="zh-CN"/>
        </w:rPr>
        <w:t>о</w:t>
      </w:r>
      <w:r w:rsidRPr="00925FC4">
        <w:rPr>
          <w:rFonts w:ascii="Times New Roman" w:hAnsi="Times New Roman"/>
          <w:sz w:val="24"/>
          <w:szCs w:val="24"/>
          <w:lang w:eastAsia="zh-CN"/>
        </w:rPr>
        <w:t xml:space="preserve">го научного журнала </w:t>
      </w:r>
      <w:r w:rsidRPr="00925FC4">
        <w:rPr>
          <w:rFonts w:ascii="Times New Roman" w:hAnsi="Times New Roman"/>
          <w:sz w:val="24"/>
          <w:szCs w:val="24"/>
        </w:rPr>
        <w:t xml:space="preserve">«Общество: социология, психология и педагогика». </w:t>
      </w:r>
      <w:r w:rsidRPr="00925FC4">
        <w:rPr>
          <w:rFonts w:ascii="Times New Roman" w:hAnsi="Times New Roman"/>
          <w:sz w:val="24"/>
          <w:szCs w:val="24"/>
          <w:lang w:eastAsia="zh-CN"/>
        </w:rPr>
        <w:t>Заведующий к</w:t>
      </w:r>
      <w:r w:rsidRPr="00925FC4">
        <w:rPr>
          <w:rFonts w:ascii="Times New Roman" w:hAnsi="Times New Roman"/>
          <w:sz w:val="24"/>
          <w:szCs w:val="24"/>
          <w:lang w:eastAsia="zh-CN"/>
        </w:rPr>
        <w:t>а</w:t>
      </w:r>
      <w:r w:rsidRPr="00925FC4">
        <w:rPr>
          <w:rFonts w:ascii="Times New Roman" w:hAnsi="Times New Roman"/>
          <w:sz w:val="24"/>
          <w:szCs w:val="24"/>
          <w:lang w:eastAsia="zh-CN"/>
        </w:rPr>
        <w:lastRenderedPageBreak/>
        <w:t>федрой М.А. Лыгина является членом редколлегии журнала «</w:t>
      </w:r>
      <w:r w:rsidRPr="00925FC4">
        <w:rPr>
          <w:rFonts w:ascii="Times New Roman" w:hAnsi="Times New Roman"/>
          <w:sz w:val="24"/>
          <w:szCs w:val="24"/>
        </w:rPr>
        <w:t>Вестник ПГУ» и научного журнала «Научный вестник Приволжского географического общества».</w:t>
      </w:r>
    </w:p>
    <w:p w:rsidR="00B320EE" w:rsidRPr="00925FC4" w:rsidRDefault="00B320EE" w:rsidP="00925F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Преподаватели кафедры за отчетный период приняли участие более чем в 40 межд</w:t>
      </w:r>
      <w:r w:rsidRPr="00925FC4">
        <w:rPr>
          <w:rFonts w:ascii="Times New Roman" w:hAnsi="Times New Roman"/>
          <w:sz w:val="24"/>
          <w:szCs w:val="24"/>
          <w:lang w:eastAsia="ru-RU"/>
        </w:rPr>
        <w:t>у</w:t>
      </w:r>
      <w:r w:rsidRPr="00925FC4">
        <w:rPr>
          <w:rFonts w:ascii="Times New Roman" w:hAnsi="Times New Roman"/>
          <w:sz w:val="24"/>
          <w:szCs w:val="24"/>
          <w:lang w:eastAsia="ru-RU"/>
        </w:rPr>
        <w:t>народных и всероссийских научных конференциях, в том числе:</w:t>
      </w:r>
    </w:p>
    <w:p w:rsidR="00B320EE" w:rsidRPr="00925FC4" w:rsidRDefault="00B320EE" w:rsidP="00925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Доцент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кафедры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Крылова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Н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.</w:t>
      </w:r>
      <w:r w:rsidRPr="00925FC4">
        <w:rPr>
          <w:rFonts w:ascii="Times New Roman" w:hAnsi="Times New Roman"/>
          <w:sz w:val="24"/>
          <w:szCs w:val="24"/>
          <w:lang w:eastAsia="ru-RU"/>
        </w:rPr>
        <w:t>Н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925FC4">
        <w:rPr>
          <w:rFonts w:ascii="Times New Roman" w:hAnsi="Times New Roman"/>
          <w:sz w:val="24"/>
          <w:szCs w:val="24"/>
          <w:lang w:eastAsia="ru-RU"/>
        </w:rPr>
        <w:t>приняла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участие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в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7th the International Scientific-Practical Conference “Education Transformation Issues” 27-29 June 2019. </w:t>
      </w:r>
      <w:r w:rsidRPr="00925FC4">
        <w:rPr>
          <w:rFonts w:ascii="Times New Roman" w:hAnsi="Times New Roman"/>
          <w:sz w:val="24"/>
          <w:szCs w:val="24"/>
          <w:lang w:eastAsia="ru-RU"/>
        </w:rPr>
        <w:t>7-я Международная научно-практическая конференция “Вопросы трансформации образования” 27-29 июня 2019 года. По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результатам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конференции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опубликована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статья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- Krylova N.N., Bekhter A.Y. Psych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logical and pedagogical tools in the student’s self-control development</w:t>
      </w:r>
      <w:r w:rsidRPr="00063E2F">
        <w:rPr>
          <w:rFonts w:ascii="Times New Roman" w:hAnsi="Times New Roman"/>
          <w:sz w:val="24"/>
          <w:szCs w:val="24"/>
          <w:lang w:val="en-US" w:eastAsia="ru-RU"/>
        </w:rPr>
        <w:t xml:space="preserve"> // 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The collection includes 7th the International Scientific-Practical Conference </w:t>
      </w:r>
      <w:r w:rsidRPr="00063E2F">
        <w:rPr>
          <w:rFonts w:ascii="Times New Roman" w:hAnsi="Times New Roman"/>
          <w:sz w:val="24"/>
          <w:szCs w:val="24"/>
          <w:lang w:val="en-US" w:eastAsia="ru-RU"/>
        </w:rPr>
        <w:t>«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Education Transformation Issues</w:t>
      </w:r>
      <w:r w:rsidRPr="00063E2F">
        <w:rPr>
          <w:rFonts w:ascii="Times New Roman" w:hAnsi="Times New Roman"/>
          <w:sz w:val="24"/>
          <w:szCs w:val="24"/>
          <w:lang w:val="en-US" w:eastAsia="ru-RU"/>
        </w:rPr>
        <w:t>»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by Scieuro in </w:t>
      </w:r>
      <w:smartTag w:uri="urn:schemas-microsoft-com:office:smarttags" w:element="City">
        <w:smartTag w:uri="urn:schemas-microsoft-com:office:smarttags" w:element="place">
          <w:r w:rsidRPr="00925FC4">
            <w:rPr>
              <w:rFonts w:ascii="Times New Roman" w:hAnsi="Times New Roman"/>
              <w:sz w:val="24"/>
              <w:szCs w:val="24"/>
              <w:lang w:val="en-US" w:eastAsia="ru-RU"/>
            </w:rPr>
            <w:t>London</w:t>
          </w:r>
        </w:smartTag>
      </w:smartTag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27-29 June 2019. P.26-38.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По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итогам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участия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в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международной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конференции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«Didactics: past, present and future perspectives – 6th edition» (Alba Iulia, </w:t>
      </w:r>
      <w:r w:rsidRPr="00925FC4">
        <w:rPr>
          <w:rFonts w:ascii="Times New Roman" w:hAnsi="Times New Roman"/>
          <w:sz w:val="24"/>
          <w:szCs w:val="24"/>
          <w:lang w:eastAsia="ru-RU"/>
        </w:rPr>
        <w:t>май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925FC4">
          <w:rPr>
            <w:rFonts w:ascii="Times New Roman" w:hAnsi="Times New Roman"/>
            <w:sz w:val="24"/>
            <w:szCs w:val="24"/>
            <w:lang w:val="en-US" w:eastAsia="ru-RU"/>
          </w:rPr>
          <w:t xml:space="preserve">2020 </w:t>
        </w:r>
        <w:r w:rsidRPr="00925FC4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.) </w:t>
      </w:r>
      <w:r w:rsidRPr="00925FC4">
        <w:rPr>
          <w:rFonts w:ascii="Times New Roman" w:hAnsi="Times New Roman"/>
          <w:sz w:val="24"/>
          <w:szCs w:val="24"/>
          <w:lang w:eastAsia="ru-RU"/>
        </w:rPr>
        <w:t>была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опубликована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статья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Лыгиной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М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.</w:t>
      </w:r>
      <w:r w:rsidRPr="00925FC4">
        <w:rPr>
          <w:rFonts w:ascii="Times New Roman" w:hAnsi="Times New Roman"/>
          <w:sz w:val="24"/>
          <w:szCs w:val="24"/>
          <w:lang w:eastAsia="ru-RU"/>
        </w:rPr>
        <w:t>А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925FC4">
        <w:rPr>
          <w:rFonts w:ascii="Times New Roman" w:hAnsi="Times New Roman"/>
          <w:sz w:val="24"/>
          <w:szCs w:val="24"/>
          <w:lang w:eastAsia="ru-RU"/>
        </w:rPr>
        <w:t>Щербаковой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Н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.</w:t>
      </w:r>
      <w:r w:rsidRPr="00925FC4">
        <w:rPr>
          <w:rFonts w:ascii="Times New Roman" w:hAnsi="Times New Roman"/>
          <w:sz w:val="24"/>
          <w:szCs w:val="24"/>
          <w:lang w:eastAsia="ru-RU"/>
        </w:rPr>
        <w:t>Е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., </w:t>
      </w:r>
      <w:r w:rsidRPr="00925FC4">
        <w:rPr>
          <w:rFonts w:ascii="Times New Roman" w:hAnsi="Times New Roman"/>
          <w:sz w:val="24"/>
          <w:szCs w:val="24"/>
          <w:lang w:eastAsia="ru-RU"/>
        </w:rPr>
        <w:t>Груздовой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О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.</w:t>
      </w:r>
      <w:r w:rsidRPr="00925FC4">
        <w:rPr>
          <w:rFonts w:ascii="Times New Roman" w:hAnsi="Times New Roman"/>
          <w:sz w:val="24"/>
          <w:szCs w:val="24"/>
          <w:lang w:eastAsia="ru-RU"/>
        </w:rPr>
        <w:t>Г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. «</w:t>
      </w:r>
      <w:r w:rsidRPr="00925FC4">
        <w:rPr>
          <w:rFonts w:ascii="Times New Roman" w:hAnsi="Times New Roman"/>
          <w:sz w:val="24"/>
          <w:szCs w:val="24"/>
          <w:lang w:eastAsia="ru-RU"/>
        </w:rPr>
        <w:t>С</w:t>
      </w:r>
      <w:r w:rsidRPr="00925FC4">
        <w:rPr>
          <w:rFonts w:ascii="Times New Roman" w:hAnsi="Times New Roman"/>
          <w:sz w:val="24"/>
          <w:szCs w:val="24"/>
          <w:lang w:val="en-US" w:eastAsia="ru-RU"/>
        </w:rPr>
        <w:t>luster approach in the implementation of the regional model of the continuing pedagogical education».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22-23 мая 2020 года доценты кафедры Н.Е. Щербакова и О.Г. Груздова, заведующий кафедрой М.А. Лыгина приняли участие в работе Международной конференции «Дидактика: прошлое, настоящее и будущее». Инициатором проведения конференции выступил Униве</w:t>
      </w:r>
      <w:r w:rsidRPr="00925FC4">
        <w:rPr>
          <w:rFonts w:ascii="Times New Roman" w:hAnsi="Times New Roman"/>
          <w:sz w:val="24"/>
          <w:szCs w:val="24"/>
          <w:lang w:eastAsia="ru-RU"/>
        </w:rPr>
        <w:t>р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ситет «1 декабря </w:t>
      </w:r>
      <w:smartTag w:uri="urn:schemas-microsoft-com:office:smarttags" w:element="metricconverter">
        <w:smartTagPr>
          <w:attr w:name="ProductID" w:val="2022 г"/>
        </w:smartTagPr>
        <w:r w:rsidRPr="00925FC4">
          <w:rPr>
            <w:rFonts w:ascii="Times New Roman" w:hAnsi="Times New Roman"/>
            <w:sz w:val="24"/>
            <w:szCs w:val="24"/>
            <w:lang w:eastAsia="ru-RU"/>
          </w:rPr>
          <w:t>1918 г</w:t>
        </w:r>
      </w:smartTag>
      <w:r w:rsidRPr="00925FC4">
        <w:rPr>
          <w:rFonts w:ascii="Times New Roman" w:hAnsi="Times New Roman"/>
          <w:sz w:val="24"/>
          <w:szCs w:val="24"/>
          <w:lang w:eastAsia="ru-RU"/>
        </w:rPr>
        <w:t>.» в г. Альба Юлия (Румыния). В дистанционном формате обсужд</w:t>
      </w:r>
      <w:r w:rsidRPr="00925FC4">
        <w:rPr>
          <w:rFonts w:ascii="Times New Roman" w:hAnsi="Times New Roman"/>
          <w:sz w:val="24"/>
          <w:szCs w:val="24"/>
          <w:lang w:eastAsia="ru-RU"/>
        </w:rPr>
        <w:t>а</w:t>
      </w:r>
      <w:r w:rsidRPr="00925FC4">
        <w:rPr>
          <w:rFonts w:ascii="Times New Roman" w:hAnsi="Times New Roman"/>
          <w:sz w:val="24"/>
          <w:szCs w:val="24"/>
          <w:lang w:eastAsia="ru-RU"/>
        </w:rPr>
        <w:t>лись проблемы дидактики специалистами из Румынии, Польши, Молдовы, Литвы, Словакии и России.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 xml:space="preserve">XXXVII Всероссийская научно-практическая конференция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Научные дискуссии в эпоху глобализации и цифровизации: </w:t>
      </w:r>
      <w:r>
        <w:rPr>
          <w:rFonts w:ascii="Times New Roman" w:hAnsi="Times New Roman"/>
          <w:sz w:val="24"/>
          <w:szCs w:val="24"/>
          <w:lang w:eastAsia="ru-RU"/>
        </w:rPr>
        <w:t xml:space="preserve">отечественный и зарубежный опыт», </w:t>
      </w:r>
      <w:r w:rsidRPr="00925FC4">
        <w:rPr>
          <w:rFonts w:ascii="Times New Roman" w:hAnsi="Times New Roman"/>
          <w:sz w:val="24"/>
          <w:szCs w:val="24"/>
          <w:lang w:eastAsia="ru-RU"/>
        </w:rPr>
        <w:t>Ростов-на-Дону, Южный университет ИУБиП, 06.10.2021.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Воскрекасенко О.А. Проблема воспитания студе</w:t>
      </w:r>
      <w:r w:rsidRPr="00925FC4">
        <w:rPr>
          <w:rFonts w:ascii="Times New Roman" w:hAnsi="Times New Roman"/>
          <w:sz w:val="24"/>
          <w:szCs w:val="24"/>
          <w:lang w:eastAsia="ru-RU"/>
        </w:rPr>
        <w:t>н</w:t>
      </w:r>
      <w:r w:rsidRPr="00925FC4">
        <w:rPr>
          <w:rFonts w:ascii="Times New Roman" w:hAnsi="Times New Roman"/>
          <w:sz w:val="24"/>
          <w:szCs w:val="24"/>
          <w:lang w:eastAsia="ru-RU"/>
        </w:rPr>
        <w:t>ческой молодёжи в высшей школе в системе научно-педагогических исследований.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Всероссийская научно-практическая конференция, включенная в программу Всеро</w:t>
      </w:r>
      <w:r w:rsidRPr="00925FC4">
        <w:rPr>
          <w:rFonts w:ascii="Times New Roman" w:hAnsi="Times New Roman"/>
          <w:sz w:val="24"/>
          <w:szCs w:val="24"/>
          <w:lang w:eastAsia="ru-RU"/>
        </w:rPr>
        <w:t>с</w:t>
      </w:r>
      <w:r w:rsidRPr="00925FC4">
        <w:rPr>
          <w:rFonts w:ascii="Times New Roman" w:hAnsi="Times New Roman"/>
          <w:sz w:val="24"/>
          <w:szCs w:val="24"/>
          <w:lang w:eastAsia="ru-RU"/>
        </w:rPr>
        <w:t>сийского форума. Педагогическая реальность: системность, событийность, сотрудничество (заочно).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Воронеж, Воронежский государственный педагогический университет.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15 апреля 2020.</w:t>
      </w:r>
      <w:r w:rsidRPr="00925FC4">
        <w:rPr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Дунаева О.В. Кафедральный сайт как элемент учебно-воспитательной среды вуза.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 xml:space="preserve">II Всероссийская научно-практическая конференция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925FC4">
        <w:rPr>
          <w:rFonts w:ascii="Times New Roman" w:hAnsi="Times New Roman"/>
          <w:sz w:val="24"/>
          <w:szCs w:val="24"/>
          <w:lang w:eastAsia="ru-RU"/>
        </w:rPr>
        <w:t>Воспитание в современных условиях: региональный аспект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925FC4">
        <w:rPr>
          <w:rFonts w:ascii="Times New Roman" w:hAnsi="Times New Roman"/>
          <w:sz w:val="24"/>
          <w:szCs w:val="24"/>
          <w:lang w:eastAsia="ru-RU"/>
        </w:rPr>
        <w:t>Пенза, ПГУ. 31 октября 2018. Лыгина М.А. Кризис сист</w:t>
      </w:r>
      <w:r w:rsidRPr="00925FC4">
        <w:rPr>
          <w:rFonts w:ascii="Times New Roman" w:hAnsi="Times New Roman"/>
          <w:sz w:val="24"/>
          <w:szCs w:val="24"/>
          <w:lang w:eastAsia="ru-RU"/>
        </w:rPr>
        <w:t>е</w:t>
      </w:r>
      <w:r w:rsidRPr="00925FC4">
        <w:rPr>
          <w:rFonts w:ascii="Times New Roman" w:hAnsi="Times New Roman"/>
          <w:sz w:val="24"/>
          <w:szCs w:val="24"/>
          <w:lang w:eastAsia="ru-RU"/>
        </w:rPr>
        <w:t>мы воспитания и социокультурные условия его преодоления.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2022 г"/>
        </w:smartTagPr>
        <w:r w:rsidRPr="00925FC4">
          <w:rPr>
            <w:rFonts w:ascii="Times New Roman" w:hAnsi="Times New Roman"/>
            <w:sz w:val="24"/>
            <w:szCs w:val="24"/>
            <w:lang w:eastAsia="ru-RU"/>
          </w:rPr>
          <w:t>2016 г</w:t>
        </w:r>
      </w:smartTag>
      <w:r w:rsidRPr="00925FC4">
        <w:rPr>
          <w:rFonts w:ascii="Times New Roman" w:hAnsi="Times New Roman"/>
          <w:sz w:val="24"/>
          <w:szCs w:val="24"/>
          <w:lang w:eastAsia="ru-RU"/>
        </w:rPr>
        <w:t>. кафедра ежегодно проводит Всероссийскую научно-практическую конф</w:t>
      </w:r>
      <w:r w:rsidRPr="00925FC4">
        <w:rPr>
          <w:rFonts w:ascii="Times New Roman" w:hAnsi="Times New Roman"/>
          <w:sz w:val="24"/>
          <w:szCs w:val="24"/>
          <w:lang w:eastAsia="ru-RU"/>
        </w:rPr>
        <w:t>е</w:t>
      </w:r>
      <w:r w:rsidRPr="00925FC4">
        <w:rPr>
          <w:rFonts w:ascii="Times New Roman" w:hAnsi="Times New Roman"/>
          <w:sz w:val="24"/>
          <w:szCs w:val="24"/>
          <w:lang w:eastAsia="ru-RU"/>
        </w:rPr>
        <w:t>ренцию «Воспитание в современных условиях: региональный аспект», в которой принимают участие преподаватели, магистранты и аспиранты кафедры, учителя-практики, психологи, представители образовательных организаций и ведомств общего и профессионального обр</w:t>
      </w:r>
      <w:r w:rsidRPr="00925FC4">
        <w:rPr>
          <w:rFonts w:ascii="Times New Roman" w:hAnsi="Times New Roman"/>
          <w:sz w:val="24"/>
          <w:szCs w:val="24"/>
          <w:lang w:eastAsia="ru-RU"/>
        </w:rPr>
        <w:t>а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зования. </w:t>
      </w:r>
    </w:p>
    <w:p w:rsidR="00B320EE" w:rsidRDefault="00B320EE" w:rsidP="00925F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В 2018-2022 гг. кафедрой были организованы и проведены следующие конференции с изданием сборников статей:</w:t>
      </w:r>
    </w:p>
    <w:p w:rsidR="00B320EE" w:rsidRDefault="00B320EE" w:rsidP="00063E2F">
      <w:pPr>
        <w:tabs>
          <w:tab w:val="left" w:pos="90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Международная научно-практическая конференция (заочная) «Психолого-педагогические аспекты самоорганизации образования в России»; </w:t>
      </w:r>
    </w:p>
    <w:p w:rsidR="00B320EE" w:rsidRDefault="00B320EE" w:rsidP="00063E2F">
      <w:pPr>
        <w:tabs>
          <w:tab w:val="left" w:pos="90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925FC4">
        <w:rPr>
          <w:rFonts w:ascii="Times New Roman" w:hAnsi="Times New Roman"/>
          <w:sz w:val="24"/>
          <w:szCs w:val="24"/>
          <w:lang w:eastAsia="ru-RU"/>
        </w:rPr>
        <w:t>Международная научно-практическая конференция (заочная) «Психолого-педагогические аспекты самоорганизации личности в процессе образования»;</w:t>
      </w:r>
    </w:p>
    <w:p w:rsidR="00B320EE" w:rsidRPr="00925FC4" w:rsidRDefault="00B320EE" w:rsidP="00063E2F">
      <w:pPr>
        <w:tabs>
          <w:tab w:val="left" w:pos="90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925FC4">
        <w:rPr>
          <w:rFonts w:ascii="Times New Roman" w:hAnsi="Times New Roman"/>
          <w:sz w:val="24"/>
          <w:szCs w:val="24"/>
          <w:lang w:eastAsia="ru-RU"/>
        </w:rPr>
        <w:t>Всероссийская научно-практическая конференция (заочная) «Философия образования в отечественной культурно-исторической традиции: история и современность».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В 2021 и 2022 гг. были организованы и проведены Чтения по гуманной педагогике в Пензе.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По итогам XIII конкурса среди педагогов общеобразовательных учреждений и учр</w:t>
      </w:r>
      <w:r w:rsidRPr="00925FC4">
        <w:rPr>
          <w:rFonts w:ascii="Times New Roman" w:hAnsi="Times New Roman"/>
          <w:sz w:val="24"/>
          <w:szCs w:val="24"/>
          <w:lang w:eastAsia="ru-RU"/>
        </w:rPr>
        <w:t>е</w:t>
      </w:r>
      <w:r w:rsidRPr="00925FC4">
        <w:rPr>
          <w:rFonts w:ascii="Times New Roman" w:hAnsi="Times New Roman"/>
          <w:sz w:val="24"/>
          <w:szCs w:val="24"/>
          <w:lang w:eastAsia="ru-RU"/>
        </w:rPr>
        <w:t>ждений дополнительного образования, образовательных учреждений среднего професси</w:t>
      </w:r>
      <w:r w:rsidRPr="00925FC4">
        <w:rPr>
          <w:rFonts w:ascii="Times New Roman" w:hAnsi="Times New Roman"/>
          <w:sz w:val="24"/>
          <w:szCs w:val="24"/>
          <w:lang w:eastAsia="ru-RU"/>
        </w:rPr>
        <w:t>о</w:t>
      </w:r>
      <w:r w:rsidRPr="00925FC4">
        <w:rPr>
          <w:rFonts w:ascii="Times New Roman" w:hAnsi="Times New Roman"/>
          <w:sz w:val="24"/>
          <w:szCs w:val="24"/>
          <w:lang w:eastAsia="ru-RU"/>
        </w:rPr>
        <w:t>нального и высшего профессионального образования, аспирантов и соискателей  Привол</w:t>
      </w:r>
      <w:r w:rsidRPr="00925FC4">
        <w:rPr>
          <w:rFonts w:ascii="Times New Roman" w:hAnsi="Times New Roman"/>
          <w:sz w:val="24"/>
          <w:szCs w:val="24"/>
          <w:lang w:eastAsia="ru-RU"/>
        </w:rPr>
        <w:t>ж</w:t>
      </w:r>
      <w:r w:rsidRPr="00925FC4">
        <w:rPr>
          <w:rFonts w:ascii="Times New Roman" w:hAnsi="Times New Roman"/>
          <w:sz w:val="24"/>
          <w:szCs w:val="24"/>
          <w:lang w:eastAsia="ru-RU"/>
        </w:rPr>
        <w:t>ского федерального округа «Гуманитарная книга — 2019» в номинации «Философия образ</w:t>
      </w:r>
      <w:r w:rsidRPr="00925FC4">
        <w:rPr>
          <w:rFonts w:ascii="Times New Roman" w:hAnsi="Times New Roman"/>
          <w:sz w:val="24"/>
          <w:szCs w:val="24"/>
          <w:lang w:eastAsia="ru-RU"/>
        </w:rPr>
        <w:t>о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вания» дипломом первой степени был награждён Павел Александрович Гагаев — профессор </w:t>
      </w:r>
      <w:r w:rsidRPr="00925FC4">
        <w:rPr>
          <w:rFonts w:ascii="Times New Roman" w:hAnsi="Times New Roman"/>
          <w:sz w:val="24"/>
          <w:szCs w:val="24"/>
          <w:lang w:eastAsia="ru-RU"/>
        </w:rPr>
        <w:lastRenderedPageBreak/>
        <w:t>кафедры за монографию «Тринитарное богословие и наука о воспитании (очерк проблемы)» (в соавторстве с А.А.Гагаевым, Мордовский государственный университет им. Н.П. Огар</w:t>
      </w:r>
      <w:r w:rsidRPr="00925FC4">
        <w:rPr>
          <w:rFonts w:ascii="Times New Roman" w:hAnsi="Times New Roman"/>
          <w:sz w:val="24"/>
          <w:szCs w:val="24"/>
          <w:lang w:eastAsia="ru-RU"/>
        </w:rPr>
        <w:t>ё</w:t>
      </w:r>
      <w:r w:rsidRPr="00925FC4">
        <w:rPr>
          <w:rFonts w:ascii="Times New Roman" w:hAnsi="Times New Roman"/>
          <w:sz w:val="24"/>
          <w:szCs w:val="24"/>
          <w:lang w:eastAsia="ru-RU"/>
        </w:rPr>
        <w:t>ва).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5FC4">
        <w:rPr>
          <w:rFonts w:ascii="Times New Roman" w:hAnsi="Times New Roman"/>
          <w:bCs/>
          <w:color w:val="000000"/>
          <w:sz w:val="24"/>
          <w:szCs w:val="24"/>
        </w:rPr>
        <w:t xml:space="preserve">Одно из направлений научной деятельности кафедры – подготовка кадров высшей квалификации. </w:t>
      </w:r>
    </w:p>
    <w:p w:rsidR="00B320EE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0EE" w:rsidRPr="00925FC4" w:rsidRDefault="00B320EE" w:rsidP="00063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 xml:space="preserve">Подготовка научно-педагогических кадров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52"/>
        <w:gridCol w:w="1020"/>
        <w:gridCol w:w="1020"/>
        <w:gridCol w:w="1020"/>
        <w:gridCol w:w="1020"/>
        <w:gridCol w:w="1021"/>
      </w:tblGrid>
      <w:tr w:rsidR="00B320EE" w:rsidRPr="00925FC4" w:rsidTr="006660C5">
        <w:trPr>
          <w:jc w:val="center"/>
        </w:trPr>
        <w:tc>
          <w:tcPr>
            <w:tcW w:w="4891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34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034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034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034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03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</w:tr>
      <w:tr w:rsidR="00B320EE" w:rsidRPr="00925FC4" w:rsidTr="006660C5">
        <w:trPr>
          <w:jc w:val="center"/>
        </w:trPr>
        <w:tc>
          <w:tcPr>
            <w:tcW w:w="4891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Количество аспирантов</w:t>
            </w:r>
          </w:p>
        </w:tc>
        <w:tc>
          <w:tcPr>
            <w:tcW w:w="1034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34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34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34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35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B320EE" w:rsidRPr="00925FC4" w:rsidTr="006660C5">
        <w:trPr>
          <w:jc w:val="center"/>
        </w:trPr>
        <w:tc>
          <w:tcPr>
            <w:tcW w:w="4891" w:type="dxa"/>
          </w:tcPr>
          <w:p w:rsidR="00B320EE" w:rsidRPr="00925FC4" w:rsidRDefault="00B320EE" w:rsidP="00925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Защищено диссертаций</w:t>
            </w:r>
          </w:p>
        </w:tc>
        <w:tc>
          <w:tcPr>
            <w:tcW w:w="1034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C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</w:rPr>
        <w:t xml:space="preserve">Состоялись защиты кандидатских диссертаций </w:t>
      </w:r>
      <w:r w:rsidRPr="00925FC4">
        <w:rPr>
          <w:rFonts w:ascii="Times New Roman" w:hAnsi="Times New Roman"/>
          <w:sz w:val="24"/>
          <w:szCs w:val="24"/>
          <w:lang w:eastAsia="ru-RU"/>
        </w:rPr>
        <w:t>соискателя Мишутиной О.В. (по сп</w:t>
      </w:r>
      <w:r w:rsidRPr="00925FC4">
        <w:rPr>
          <w:rFonts w:ascii="Times New Roman" w:hAnsi="Times New Roman"/>
          <w:sz w:val="24"/>
          <w:szCs w:val="24"/>
          <w:lang w:eastAsia="ru-RU"/>
        </w:rPr>
        <w:t>е</w:t>
      </w:r>
      <w:r w:rsidRPr="00925FC4">
        <w:rPr>
          <w:rFonts w:ascii="Times New Roman" w:hAnsi="Times New Roman"/>
          <w:sz w:val="24"/>
          <w:szCs w:val="24"/>
          <w:lang w:eastAsia="ru-RU"/>
        </w:rPr>
        <w:t>циальности 13.00.08 – Теория и методика профессионального образования на тему «Форм</w:t>
      </w:r>
      <w:r w:rsidRPr="00925FC4">
        <w:rPr>
          <w:rFonts w:ascii="Times New Roman" w:hAnsi="Times New Roman"/>
          <w:sz w:val="24"/>
          <w:szCs w:val="24"/>
          <w:lang w:eastAsia="ru-RU"/>
        </w:rPr>
        <w:t>и</w:t>
      </w:r>
      <w:r w:rsidRPr="00925FC4">
        <w:rPr>
          <w:rFonts w:ascii="Times New Roman" w:hAnsi="Times New Roman"/>
          <w:sz w:val="24"/>
          <w:szCs w:val="24"/>
          <w:lang w:eastAsia="ru-RU"/>
        </w:rPr>
        <w:t>рование коммуникативной готовности студентов-будущих химиков к профессиональной д</w:t>
      </w:r>
      <w:r w:rsidRPr="00925FC4">
        <w:rPr>
          <w:rFonts w:ascii="Times New Roman" w:hAnsi="Times New Roman"/>
          <w:sz w:val="24"/>
          <w:szCs w:val="24"/>
          <w:lang w:eastAsia="ru-RU"/>
        </w:rPr>
        <w:t>е</w:t>
      </w:r>
      <w:r w:rsidRPr="00925FC4">
        <w:rPr>
          <w:rFonts w:ascii="Times New Roman" w:hAnsi="Times New Roman"/>
          <w:sz w:val="24"/>
          <w:szCs w:val="24"/>
          <w:lang w:eastAsia="ru-RU"/>
        </w:rPr>
        <w:t>ятельности в условиях технопарков средствами иностранного языка» в диссертационном с</w:t>
      </w:r>
      <w:r w:rsidRPr="00925FC4">
        <w:rPr>
          <w:rFonts w:ascii="Times New Roman" w:hAnsi="Times New Roman"/>
          <w:sz w:val="24"/>
          <w:szCs w:val="24"/>
          <w:lang w:eastAsia="ru-RU"/>
        </w:rPr>
        <w:t>о</w:t>
      </w:r>
      <w:r w:rsidRPr="00925FC4">
        <w:rPr>
          <w:rFonts w:ascii="Times New Roman" w:hAnsi="Times New Roman"/>
          <w:sz w:val="24"/>
          <w:szCs w:val="24"/>
          <w:lang w:eastAsia="ru-RU"/>
        </w:rPr>
        <w:t>вете на базе Казанского национального исследовательского технологического университета) и аспирантки Борзенко О.В. (по специальности 13.00.08 - Теория и методика профессионал</w:t>
      </w:r>
      <w:r w:rsidRPr="00925FC4">
        <w:rPr>
          <w:rFonts w:ascii="Times New Roman" w:hAnsi="Times New Roman"/>
          <w:sz w:val="24"/>
          <w:szCs w:val="24"/>
          <w:lang w:eastAsia="ru-RU"/>
        </w:rPr>
        <w:t>ь</w:t>
      </w:r>
      <w:r w:rsidRPr="00925FC4">
        <w:rPr>
          <w:rFonts w:ascii="Times New Roman" w:hAnsi="Times New Roman"/>
          <w:sz w:val="24"/>
          <w:szCs w:val="24"/>
          <w:lang w:eastAsia="ru-RU"/>
        </w:rPr>
        <w:t>ного образования на тему «Формирование готовности будущих педагогов-психологов к смыслообразующей профессиональной деятельности в вузе» в диссертационном совете при Ульяновском государственном университет),  научный руководитель – проф. Сохранов В.В.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5FC4">
        <w:rPr>
          <w:rFonts w:ascii="Times New Roman" w:hAnsi="Times New Roman"/>
          <w:sz w:val="24"/>
          <w:szCs w:val="24"/>
        </w:rPr>
        <w:t>Профессор Сохранов В.В. является членом Диссертационного Совета Д212.163.02 при НГЛУ им. Н.А. Добролюбова (г. Нижний Новгород).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За отчетный период кафедра являлась ведущей организации, были подготовлены с</w:t>
      </w:r>
      <w:r w:rsidRPr="00925FC4">
        <w:rPr>
          <w:rFonts w:ascii="Times New Roman" w:hAnsi="Times New Roman"/>
          <w:sz w:val="24"/>
          <w:szCs w:val="24"/>
        </w:rPr>
        <w:t>о</w:t>
      </w:r>
      <w:r w:rsidRPr="00925FC4">
        <w:rPr>
          <w:rFonts w:ascii="Times New Roman" w:hAnsi="Times New Roman"/>
          <w:sz w:val="24"/>
          <w:szCs w:val="24"/>
        </w:rPr>
        <w:t xml:space="preserve">ответствующие отзывы: </w:t>
      </w:r>
    </w:p>
    <w:p w:rsidR="00B320EE" w:rsidRPr="00925FC4" w:rsidRDefault="00B320EE" w:rsidP="00063E2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25FC4">
        <w:rPr>
          <w:rFonts w:ascii="Times New Roman" w:hAnsi="Times New Roman"/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диссертаци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 Ворониной М. А. «Формирование профессиональной культуры буд</w:t>
      </w:r>
      <w:r w:rsidRPr="00925FC4">
        <w:rPr>
          <w:rFonts w:ascii="Times New Roman" w:hAnsi="Times New Roman"/>
          <w:sz w:val="24"/>
          <w:szCs w:val="24"/>
          <w:lang w:eastAsia="ru-RU"/>
        </w:rPr>
        <w:t>у</w:t>
      </w:r>
      <w:r w:rsidRPr="00925FC4">
        <w:rPr>
          <w:rFonts w:ascii="Times New Roman" w:hAnsi="Times New Roman"/>
          <w:sz w:val="24"/>
          <w:szCs w:val="24"/>
          <w:lang w:eastAsia="ru-RU"/>
        </w:rPr>
        <w:t>щего педагога средствами информационных технологий», представленной на соискание уч</w:t>
      </w:r>
      <w:r w:rsidRPr="00925FC4">
        <w:rPr>
          <w:rFonts w:ascii="Times New Roman" w:hAnsi="Times New Roman"/>
          <w:sz w:val="24"/>
          <w:szCs w:val="24"/>
          <w:lang w:eastAsia="ru-RU"/>
        </w:rPr>
        <w:t>е</w:t>
      </w:r>
      <w:r w:rsidRPr="00925FC4">
        <w:rPr>
          <w:rFonts w:ascii="Times New Roman" w:hAnsi="Times New Roman"/>
          <w:sz w:val="24"/>
          <w:szCs w:val="24"/>
          <w:lang w:eastAsia="ru-RU"/>
        </w:rPr>
        <w:t>ной степени кандидата педагогических наук по специальности 13.00.08 – Теория и методика профессионального образования (2018)</w:t>
      </w:r>
      <w:r w:rsidRPr="00925FC4">
        <w:rPr>
          <w:rFonts w:ascii="Times New Roman" w:hAnsi="Times New Roman"/>
          <w:sz w:val="24"/>
          <w:szCs w:val="24"/>
        </w:rPr>
        <w:t xml:space="preserve">; </w:t>
      </w:r>
    </w:p>
    <w:p w:rsidR="00B320EE" w:rsidRPr="00925FC4" w:rsidRDefault="00B320EE" w:rsidP="00063E2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25FC4">
        <w:rPr>
          <w:rFonts w:ascii="Times New Roman" w:hAnsi="Times New Roman"/>
          <w:sz w:val="24"/>
          <w:szCs w:val="24"/>
        </w:rPr>
        <w:t xml:space="preserve"> диссертаци</w:t>
      </w:r>
      <w:r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 xml:space="preserve"> Бурениной В. И. «Развитие творческого потенциала преподавателя те</w:t>
      </w:r>
      <w:r w:rsidRPr="00925FC4">
        <w:rPr>
          <w:rFonts w:ascii="Times New Roman" w:hAnsi="Times New Roman"/>
          <w:sz w:val="24"/>
          <w:szCs w:val="24"/>
        </w:rPr>
        <w:t>х</w:t>
      </w:r>
      <w:r w:rsidRPr="00925FC4">
        <w:rPr>
          <w:rFonts w:ascii="Times New Roman" w:hAnsi="Times New Roman"/>
          <w:sz w:val="24"/>
          <w:szCs w:val="24"/>
        </w:rPr>
        <w:t>нического вуза в системе повышения квалификации»,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</w:rPr>
        <w:t xml:space="preserve">представленной на соискание ученой степени кандидата педагогических наук по специальности 13.00.08 – Теория и методика профессионального образования (2018); </w:t>
      </w:r>
    </w:p>
    <w:p w:rsidR="00B320EE" w:rsidRPr="00925FC4" w:rsidRDefault="00B320EE" w:rsidP="00063E2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</w:t>
      </w:r>
      <w:r w:rsidRPr="00925FC4">
        <w:rPr>
          <w:rFonts w:ascii="Times New Roman" w:hAnsi="Times New Roman"/>
          <w:sz w:val="24"/>
          <w:szCs w:val="24"/>
        </w:rPr>
        <w:t>диссертаци</w:t>
      </w:r>
      <w:r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 xml:space="preserve"> Бондарь Е. А. «Формирование адаптационной готовности иностранных граждан к освоению образовательных программ в вузе», представленной на соискание уч</w:t>
      </w:r>
      <w:r w:rsidRPr="00925FC4">
        <w:rPr>
          <w:rFonts w:ascii="Times New Roman" w:hAnsi="Times New Roman"/>
          <w:sz w:val="24"/>
          <w:szCs w:val="24"/>
        </w:rPr>
        <w:t>е</w:t>
      </w:r>
      <w:r w:rsidRPr="00925FC4">
        <w:rPr>
          <w:rFonts w:ascii="Times New Roman" w:hAnsi="Times New Roman"/>
          <w:sz w:val="24"/>
          <w:szCs w:val="24"/>
        </w:rPr>
        <w:t xml:space="preserve">ной степени кандидата педагогических наук по специальности 13.00.08 – теория и методика профессионального образования (2019); </w:t>
      </w:r>
    </w:p>
    <w:p w:rsidR="00B320EE" w:rsidRPr="00925FC4" w:rsidRDefault="00B320EE" w:rsidP="00063E2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</w:t>
      </w:r>
      <w:r w:rsidRPr="00925FC4">
        <w:rPr>
          <w:rFonts w:ascii="Times New Roman" w:hAnsi="Times New Roman"/>
          <w:sz w:val="24"/>
          <w:szCs w:val="24"/>
        </w:rPr>
        <w:t xml:space="preserve"> диссертаци</w:t>
      </w:r>
      <w:r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 xml:space="preserve"> Проненко Е. А. на тему «Психологические особенности смыслообраз</w:t>
      </w:r>
      <w:r w:rsidRPr="00925FC4">
        <w:rPr>
          <w:rFonts w:ascii="Times New Roman" w:hAnsi="Times New Roman"/>
          <w:sz w:val="24"/>
          <w:szCs w:val="24"/>
        </w:rPr>
        <w:t>о</w:t>
      </w:r>
      <w:r w:rsidRPr="00925FC4">
        <w:rPr>
          <w:rFonts w:ascii="Times New Roman" w:hAnsi="Times New Roman"/>
          <w:sz w:val="24"/>
          <w:szCs w:val="24"/>
        </w:rPr>
        <w:t xml:space="preserve">вания и формирования межличностных смыслов в ситуации командного взаимодействия», представленной </w:t>
      </w:r>
      <w:r w:rsidRPr="00925FC4">
        <w:rPr>
          <w:rFonts w:ascii="Times New Roman" w:hAnsi="Times New Roman"/>
          <w:sz w:val="24"/>
          <w:szCs w:val="24"/>
          <w:lang w:eastAsia="ru-RU"/>
        </w:rPr>
        <w:t>на соискание ученой степени кандидата психологических наук по специал</w:t>
      </w:r>
      <w:r w:rsidRPr="00925FC4">
        <w:rPr>
          <w:rFonts w:ascii="Times New Roman" w:hAnsi="Times New Roman"/>
          <w:sz w:val="24"/>
          <w:szCs w:val="24"/>
          <w:lang w:eastAsia="ru-RU"/>
        </w:rPr>
        <w:t>ь</w:t>
      </w:r>
      <w:r w:rsidRPr="00925FC4">
        <w:rPr>
          <w:rFonts w:ascii="Times New Roman" w:hAnsi="Times New Roman"/>
          <w:sz w:val="24"/>
          <w:szCs w:val="24"/>
          <w:lang w:eastAsia="ru-RU"/>
        </w:rPr>
        <w:t>ности 19.00.01 – общая психология, психология личности, история психологии (психолог</w:t>
      </w:r>
      <w:r w:rsidRPr="00925FC4">
        <w:rPr>
          <w:rFonts w:ascii="Times New Roman" w:hAnsi="Times New Roman"/>
          <w:sz w:val="24"/>
          <w:szCs w:val="24"/>
          <w:lang w:eastAsia="ru-RU"/>
        </w:rPr>
        <w:t>и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ческие науки) (2019); </w:t>
      </w:r>
    </w:p>
    <w:p w:rsidR="00B320EE" w:rsidRPr="00925FC4" w:rsidRDefault="00B320EE" w:rsidP="00063E2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25FC4">
        <w:rPr>
          <w:rFonts w:ascii="Times New Roman" w:hAnsi="Times New Roman"/>
          <w:sz w:val="24"/>
          <w:szCs w:val="24"/>
        </w:rPr>
        <w:t xml:space="preserve"> диссертаци</w:t>
      </w:r>
      <w:r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 Барановой С. В. «Формирование готовности детей младшего школьн</w:t>
      </w:r>
      <w:r w:rsidRPr="00925FC4">
        <w:rPr>
          <w:rFonts w:ascii="Times New Roman" w:hAnsi="Times New Roman"/>
          <w:sz w:val="24"/>
          <w:szCs w:val="24"/>
          <w:lang w:eastAsia="ru-RU"/>
        </w:rPr>
        <w:t>о</w:t>
      </w:r>
      <w:r w:rsidRPr="00925FC4">
        <w:rPr>
          <w:rFonts w:ascii="Times New Roman" w:hAnsi="Times New Roman"/>
          <w:sz w:val="24"/>
          <w:szCs w:val="24"/>
          <w:lang w:eastAsia="ru-RU"/>
        </w:rPr>
        <w:t>го возраста к творческой самореализации  в дополнительном образовании»</w:t>
      </w:r>
      <w:r w:rsidRPr="00925FC4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925FC4">
        <w:rPr>
          <w:rFonts w:ascii="Times New Roman" w:hAnsi="Times New Roman"/>
          <w:sz w:val="24"/>
          <w:szCs w:val="24"/>
          <w:lang w:eastAsia="ru-RU"/>
        </w:rPr>
        <w:t xml:space="preserve"> представленной на соискание ученой степени кандидата педагогических наук по специальности 13.00.01 – Общая педагогика, история педагогики и образования (10.04.2020); </w:t>
      </w:r>
    </w:p>
    <w:p w:rsidR="00B320EE" w:rsidRPr="00925FC4" w:rsidRDefault="00B320EE" w:rsidP="00063E2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</w:t>
      </w:r>
      <w:r w:rsidRPr="00925FC4">
        <w:rPr>
          <w:rFonts w:ascii="Times New Roman" w:hAnsi="Times New Roman"/>
          <w:sz w:val="24"/>
          <w:szCs w:val="24"/>
        </w:rPr>
        <w:t>диссертаци</w:t>
      </w:r>
      <w:r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 xml:space="preserve"> Паршиной Н.А. на тему «Структурно-функциональная модель форм</w:t>
      </w:r>
      <w:r w:rsidRPr="00925FC4"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 xml:space="preserve">рования технологической компетентности студентов педагогического вуза», представленной на соискание ученой степени кандидата педагогических наук по специальности 13.00.01 – Общая педагогика, история педагогики и образования (2021); </w:t>
      </w:r>
    </w:p>
    <w:p w:rsidR="00B320EE" w:rsidRPr="00925FC4" w:rsidRDefault="00B320EE" w:rsidP="00063E2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</w:t>
      </w:r>
      <w:r w:rsidRPr="00925FC4">
        <w:rPr>
          <w:rFonts w:ascii="Times New Roman" w:hAnsi="Times New Roman"/>
          <w:sz w:val="24"/>
          <w:szCs w:val="24"/>
        </w:rPr>
        <w:t>диссертаци</w:t>
      </w:r>
      <w:r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 xml:space="preserve"> Полякова Е.В. на тему «Формирование ценностных ориентаций по</w:t>
      </w:r>
      <w:r w:rsidRPr="00925FC4">
        <w:rPr>
          <w:rFonts w:ascii="Times New Roman" w:hAnsi="Times New Roman"/>
          <w:sz w:val="24"/>
          <w:szCs w:val="24"/>
        </w:rPr>
        <w:t>д</w:t>
      </w:r>
      <w:r w:rsidRPr="00925FC4">
        <w:rPr>
          <w:rFonts w:ascii="Times New Roman" w:hAnsi="Times New Roman"/>
          <w:sz w:val="24"/>
          <w:szCs w:val="24"/>
        </w:rPr>
        <w:t xml:space="preserve">ростков во внеурочном культурно-образовательном проектировании», представленной на </w:t>
      </w:r>
      <w:r w:rsidRPr="00925FC4">
        <w:rPr>
          <w:rFonts w:ascii="Times New Roman" w:hAnsi="Times New Roman"/>
          <w:sz w:val="24"/>
          <w:szCs w:val="24"/>
        </w:rPr>
        <w:lastRenderedPageBreak/>
        <w:t>соискание ученой степени кандидата педагогических наук по специальности 5.8.1 – Общая педагогика, история педагогики и образования (</w:t>
      </w:r>
      <w:smartTag w:uri="urn:schemas-microsoft-com:office:smarttags" w:element="metricconverter">
        <w:smartTagPr>
          <w:attr w:name="ProductID" w:val="2022 г"/>
        </w:smartTagPr>
        <w:r w:rsidRPr="00925FC4">
          <w:rPr>
            <w:rFonts w:ascii="Times New Roman" w:hAnsi="Times New Roman"/>
            <w:sz w:val="24"/>
            <w:szCs w:val="24"/>
          </w:rPr>
          <w:t>2022 г</w:t>
        </w:r>
      </w:smartTag>
      <w:r w:rsidRPr="00925FC4">
        <w:rPr>
          <w:rFonts w:ascii="Times New Roman" w:hAnsi="Times New Roman"/>
          <w:sz w:val="24"/>
          <w:szCs w:val="24"/>
        </w:rPr>
        <w:t>.).</w:t>
      </w:r>
    </w:p>
    <w:p w:rsidR="00B320EE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</w:rPr>
        <w:t xml:space="preserve">В 2018 году доцентом Воскрекасенко О.А. была защищена </w:t>
      </w:r>
      <w:r w:rsidRPr="00925FC4">
        <w:rPr>
          <w:rFonts w:ascii="Times New Roman" w:hAnsi="Times New Roman"/>
          <w:sz w:val="24"/>
          <w:szCs w:val="24"/>
          <w:lang w:eastAsia="ru-RU"/>
        </w:rPr>
        <w:t>диссертация на соискание ученой степени доктора педагогических наук в диссертационном совете при МПГУ по сп</w:t>
      </w:r>
      <w:r w:rsidRPr="00925FC4">
        <w:rPr>
          <w:rFonts w:ascii="Times New Roman" w:hAnsi="Times New Roman"/>
          <w:sz w:val="24"/>
          <w:szCs w:val="24"/>
          <w:lang w:eastAsia="ru-RU"/>
        </w:rPr>
        <w:t>е</w:t>
      </w:r>
      <w:r w:rsidRPr="00925FC4">
        <w:rPr>
          <w:rFonts w:ascii="Times New Roman" w:hAnsi="Times New Roman"/>
          <w:sz w:val="24"/>
          <w:szCs w:val="24"/>
          <w:lang w:eastAsia="ru-RU"/>
        </w:rPr>
        <w:t>циальности 13.00.08 – Теория и методика профессионального образования.</w:t>
      </w:r>
    </w:p>
    <w:p w:rsidR="00B320EE" w:rsidRDefault="00B320EE" w:rsidP="00C17C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b/>
          <w:sz w:val="24"/>
          <w:szCs w:val="24"/>
        </w:rPr>
        <w:t>Заключение.</w:t>
      </w:r>
      <w:r w:rsidRPr="00925FC4">
        <w:rPr>
          <w:rFonts w:ascii="Times New Roman" w:hAnsi="Times New Roman"/>
          <w:sz w:val="24"/>
          <w:szCs w:val="24"/>
        </w:rPr>
        <w:t xml:space="preserve"> По результатам проверки кафедры следует отметить удовлетворител</w:t>
      </w:r>
      <w:r w:rsidRPr="00925FC4">
        <w:rPr>
          <w:rFonts w:ascii="Times New Roman" w:hAnsi="Times New Roman"/>
          <w:sz w:val="24"/>
          <w:szCs w:val="24"/>
        </w:rPr>
        <w:t>ь</w:t>
      </w:r>
      <w:r w:rsidRPr="00925FC4">
        <w:rPr>
          <w:rFonts w:ascii="Times New Roman" w:hAnsi="Times New Roman"/>
          <w:sz w:val="24"/>
          <w:szCs w:val="24"/>
        </w:rPr>
        <w:t>ные результаты работы по таким направлениям научной деятельности, как публикационная активность, участие в научных мероприятиях, руководство НИРС.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925FC4">
        <w:rPr>
          <w:rFonts w:ascii="Times New Roman" w:hAnsi="Times New Roman"/>
          <w:sz w:val="24"/>
          <w:szCs w:val="24"/>
        </w:rPr>
        <w:t>ровень научно-исследовательской работы кафедры</w:t>
      </w:r>
      <w:r>
        <w:rPr>
          <w:rFonts w:ascii="Times New Roman" w:hAnsi="Times New Roman"/>
          <w:sz w:val="24"/>
          <w:szCs w:val="24"/>
        </w:rPr>
        <w:t xml:space="preserve"> признается </w:t>
      </w:r>
      <w:r w:rsidRPr="00925FC4">
        <w:rPr>
          <w:rFonts w:ascii="Times New Roman" w:hAnsi="Times New Roman"/>
          <w:sz w:val="24"/>
          <w:szCs w:val="24"/>
        </w:rPr>
        <w:t>неудовлетворительным</w:t>
      </w:r>
      <w:r>
        <w:rPr>
          <w:rFonts w:ascii="Times New Roman" w:hAnsi="Times New Roman"/>
          <w:sz w:val="24"/>
          <w:szCs w:val="24"/>
        </w:rPr>
        <w:t xml:space="preserve"> по следующим направлениям: невысокое число </w:t>
      </w:r>
      <w:r w:rsidRPr="00925FC4">
        <w:rPr>
          <w:rFonts w:ascii="Times New Roman" w:hAnsi="Times New Roman"/>
          <w:sz w:val="24"/>
          <w:szCs w:val="24"/>
        </w:rPr>
        <w:t>статей в ведущих российских (RSCI) и зарубежных издан</w:t>
      </w:r>
      <w:r w:rsidRPr="00925FC4"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, низкий </w:t>
      </w:r>
      <w:r w:rsidRPr="00925FC4">
        <w:rPr>
          <w:rFonts w:ascii="Times New Roman" w:hAnsi="Times New Roman"/>
          <w:sz w:val="24"/>
          <w:szCs w:val="24"/>
        </w:rPr>
        <w:t>процент защит кандидатских диссертаций лицами, закончившими аспирантуру</w:t>
      </w:r>
      <w:r>
        <w:rPr>
          <w:rFonts w:ascii="Times New Roman" w:hAnsi="Times New Roman"/>
          <w:sz w:val="24"/>
          <w:szCs w:val="24"/>
        </w:rPr>
        <w:t>, несоответствие з</w:t>
      </w:r>
      <w:r w:rsidRPr="00925FC4">
        <w:rPr>
          <w:rFonts w:ascii="Times New Roman" w:hAnsi="Times New Roman"/>
          <w:sz w:val="24"/>
          <w:szCs w:val="24"/>
        </w:rPr>
        <w:t>начения ключевого показателя оценки результативности научно-исследовательской работы «Объем НИР на 1 НПР» за отчетный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</w:rPr>
        <w:t>плановым показат</w:t>
      </w:r>
      <w:r w:rsidRPr="00925FC4">
        <w:rPr>
          <w:rFonts w:ascii="Times New Roman" w:hAnsi="Times New Roman"/>
          <w:sz w:val="24"/>
          <w:szCs w:val="24"/>
        </w:rPr>
        <w:t>е</w:t>
      </w:r>
      <w:r w:rsidRPr="00925FC4">
        <w:rPr>
          <w:rFonts w:ascii="Times New Roman" w:hAnsi="Times New Roman"/>
          <w:sz w:val="24"/>
          <w:szCs w:val="24"/>
        </w:rPr>
        <w:t>лям университета и медианным показателям Минобрнауки России для вузов</w:t>
      </w:r>
      <w:r>
        <w:rPr>
          <w:rFonts w:ascii="Times New Roman" w:hAnsi="Times New Roman"/>
          <w:sz w:val="24"/>
          <w:szCs w:val="24"/>
        </w:rPr>
        <w:t>.</w:t>
      </w:r>
    </w:p>
    <w:p w:rsidR="00B320EE" w:rsidRDefault="00B320EE" w:rsidP="00063E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20EE" w:rsidRPr="00925FC4" w:rsidRDefault="00B320EE" w:rsidP="00C17C9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5FC4">
        <w:rPr>
          <w:rFonts w:ascii="Times New Roman" w:hAnsi="Times New Roman"/>
          <w:b/>
          <w:sz w:val="24"/>
          <w:szCs w:val="24"/>
        </w:rPr>
        <w:t>Научно-исследовательская работа студентов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 xml:space="preserve">Научная работа преподавателей кафедры ориентирована на привлечение студентов к выполнению актуальных для психолого-педагогического знания исследований. 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</w:rPr>
        <w:t>Студенты, занимающиеся НИР под руководством преподавателей кафедры «Педаг</w:t>
      </w:r>
      <w:r w:rsidRPr="00925FC4">
        <w:rPr>
          <w:rFonts w:ascii="Times New Roman" w:hAnsi="Times New Roman"/>
          <w:sz w:val="24"/>
          <w:szCs w:val="24"/>
        </w:rPr>
        <w:t>о</w:t>
      </w:r>
      <w:r w:rsidRPr="00925FC4">
        <w:rPr>
          <w:rFonts w:ascii="Times New Roman" w:hAnsi="Times New Roman"/>
          <w:sz w:val="24"/>
          <w:szCs w:val="24"/>
        </w:rPr>
        <w:t>гика и психология»,</w:t>
      </w:r>
      <w:r w:rsidRPr="00925F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5FC4">
        <w:rPr>
          <w:rFonts w:ascii="Times New Roman" w:hAnsi="Times New Roman"/>
          <w:bCs/>
          <w:sz w:val="24"/>
          <w:szCs w:val="24"/>
        </w:rPr>
        <w:t>достойно представляют кафедру и вуз на международных, всеросси</w:t>
      </w:r>
      <w:r w:rsidRPr="00925FC4">
        <w:rPr>
          <w:rFonts w:ascii="Times New Roman" w:hAnsi="Times New Roman"/>
          <w:bCs/>
          <w:sz w:val="24"/>
          <w:szCs w:val="24"/>
        </w:rPr>
        <w:t>й</w:t>
      </w:r>
      <w:r w:rsidRPr="00925FC4">
        <w:rPr>
          <w:rFonts w:ascii="Times New Roman" w:hAnsi="Times New Roman"/>
          <w:bCs/>
          <w:sz w:val="24"/>
          <w:szCs w:val="24"/>
        </w:rPr>
        <w:t>ских и региональных конкурсах научных студенческих работ и конкурсах профессиональн</w:t>
      </w:r>
      <w:r w:rsidRPr="00925FC4">
        <w:rPr>
          <w:rFonts w:ascii="Times New Roman" w:hAnsi="Times New Roman"/>
          <w:bCs/>
          <w:sz w:val="24"/>
          <w:szCs w:val="24"/>
        </w:rPr>
        <w:t>о</w:t>
      </w:r>
      <w:r w:rsidRPr="00925FC4">
        <w:rPr>
          <w:rFonts w:ascii="Times New Roman" w:hAnsi="Times New Roman"/>
          <w:bCs/>
          <w:sz w:val="24"/>
          <w:szCs w:val="24"/>
        </w:rPr>
        <w:t>го мастерства.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Магистрант Воробьева К. победила в 2020 году в конкурсе «Ректорские гранты» (научный руководитель – доц. Куц А.В.). Под руководством доцента кафедры Щербаковой Н.Е. команда ФППиСН стала победителем Всероссийской студенческой олимпиады «Пед</w:t>
      </w:r>
      <w:r w:rsidRPr="00925FC4">
        <w:rPr>
          <w:rFonts w:ascii="Times New Roman" w:hAnsi="Times New Roman"/>
          <w:sz w:val="24"/>
          <w:szCs w:val="24"/>
        </w:rPr>
        <w:t>а</w:t>
      </w:r>
      <w:r w:rsidRPr="00925FC4">
        <w:rPr>
          <w:rFonts w:ascii="Times New Roman" w:hAnsi="Times New Roman"/>
          <w:sz w:val="24"/>
          <w:szCs w:val="24"/>
        </w:rPr>
        <w:t>гогика: эффективные воспитательные практики» (07.12.2021). По итогам II Международной конференции "Перспективные направления исследований молодых учёных: будущее маг</w:t>
      </w:r>
      <w:r w:rsidRPr="00925FC4"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>стратуры" (РГУ им. А.Н. Косыгина, Москва, Россия) работа студентки Тузовой Д.  «Иссл</w:t>
      </w:r>
      <w:r w:rsidRPr="00925FC4">
        <w:rPr>
          <w:rFonts w:ascii="Times New Roman" w:hAnsi="Times New Roman"/>
          <w:sz w:val="24"/>
          <w:szCs w:val="24"/>
        </w:rPr>
        <w:t>е</w:t>
      </w:r>
      <w:r w:rsidRPr="00925FC4">
        <w:rPr>
          <w:rFonts w:ascii="Times New Roman" w:hAnsi="Times New Roman"/>
          <w:sz w:val="24"/>
          <w:szCs w:val="24"/>
        </w:rPr>
        <w:t>дование переживания стресса, проявления эмоциональности и стессовоустойчивости студе</w:t>
      </w:r>
      <w:r w:rsidRPr="00925FC4">
        <w:rPr>
          <w:rFonts w:ascii="Times New Roman" w:hAnsi="Times New Roman"/>
          <w:sz w:val="24"/>
          <w:szCs w:val="24"/>
        </w:rPr>
        <w:t>н</w:t>
      </w:r>
      <w:r w:rsidRPr="00925FC4">
        <w:rPr>
          <w:rFonts w:ascii="Times New Roman" w:hAnsi="Times New Roman"/>
          <w:sz w:val="24"/>
          <w:szCs w:val="24"/>
        </w:rPr>
        <w:t>тов в учебной деятельности» была отмечена Дипломом I степени в номинации «Тема буд</w:t>
      </w:r>
      <w:r w:rsidRPr="00925FC4">
        <w:rPr>
          <w:rFonts w:ascii="Times New Roman" w:hAnsi="Times New Roman"/>
          <w:sz w:val="24"/>
          <w:szCs w:val="24"/>
        </w:rPr>
        <w:t>у</w:t>
      </w:r>
      <w:r w:rsidRPr="00925FC4">
        <w:rPr>
          <w:rFonts w:ascii="Times New Roman" w:hAnsi="Times New Roman"/>
          <w:sz w:val="24"/>
          <w:szCs w:val="24"/>
        </w:rPr>
        <w:t>щей ВКР магистра» (Научный руководитель – доц. Крылова Н.Н.). Научная работа маг</w:t>
      </w:r>
      <w:r w:rsidRPr="00925FC4"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>странта Кязимовой К. (научный руководитель – доц. Крылова Н.Н.)  заняла 2 место на XII Международном конкурсе научных, методических и творческих работ «Социализация, во</w:t>
      </w:r>
      <w:r w:rsidRPr="00925FC4">
        <w:rPr>
          <w:rFonts w:ascii="Times New Roman" w:hAnsi="Times New Roman"/>
          <w:sz w:val="24"/>
          <w:szCs w:val="24"/>
        </w:rPr>
        <w:t>с</w:t>
      </w:r>
      <w:r w:rsidRPr="00925FC4">
        <w:rPr>
          <w:rFonts w:ascii="Times New Roman" w:hAnsi="Times New Roman"/>
          <w:sz w:val="24"/>
          <w:szCs w:val="24"/>
        </w:rPr>
        <w:t xml:space="preserve">питание, образование" (г. Киров 30 декабря </w:t>
      </w:r>
      <w:smartTag w:uri="urn:schemas-microsoft-com:office:smarttags" w:element="metricconverter">
        <w:smartTagPr>
          <w:attr w:name="ProductID" w:val="2022 г"/>
        </w:smartTagPr>
        <w:r w:rsidRPr="00925FC4">
          <w:rPr>
            <w:rFonts w:ascii="Times New Roman" w:hAnsi="Times New Roman"/>
            <w:sz w:val="24"/>
            <w:szCs w:val="24"/>
          </w:rPr>
          <w:t>2021 г</w:t>
        </w:r>
      </w:smartTag>
      <w:r w:rsidRPr="00925FC4">
        <w:rPr>
          <w:rFonts w:ascii="Times New Roman" w:hAnsi="Times New Roman"/>
          <w:sz w:val="24"/>
          <w:szCs w:val="24"/>
        </w:rPr>
        <w:t>.).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В 2019 году студенты факультета педагогики, психологии и социальных наук Анне</w:t>
      </w:r>
      <w:r w:rsidRPr="00925FC4">
        <w:rPr>
          <w:rFonts w:ascii="Times New Roman" w:hAnsi="Times New Roman"/>
          <w:sz w:val="24"/>
          <w:szCs w:val="24"/>
        </w:rPr>
        <w:t>н</w:t>
      </w:r>
      <w:r w:rsidRPr="00925FC4">
        <w:rPr>
          <w:rFonts w:ascii="Times New Roman" w:hAnsi="Times New Roman"/>
          <w:sz w:val="24"/>
          <w:szCs w:val="24"/>
        </w:rPr>
        <w:t>кова А. и Шарина К. стали золотыми медалистами, а в 2021 году Тюпаева А. – серебряным медалистом международной Интернет-олимпиады по педагогике (научный руководитель – доц. Н.Е. Щербакова).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Студенты педагогического института им. В.Г. Белинского Рвянин Д. и Нечаева А. – заняли I место в секции "Коррекционная педагогика" международного научно-исследовательского конкурса "Лучшая педагогическая работа 2021" (заочное участие) (нау</w:t>
      </w:r>
      <w:r w:rsidRPr="00925FC4">
        <w:rPr>
          <w:rFonts w:ascii="Times New Roman" w:hAnsi="Times New Roman"/>
          <w:sz w:val="24"/>
          <w:szCs w:val="24"/>
        </w:rPr>
        <w:t>ч</w:t>
      </w:r>
      <w:r w:rsidRPr="00925FC4">
        <w:rPr>
          <w:rFonts w:ascii="Times New Roman" w:hAnsi="Times New Roman"/>
          <w:sz w:val="24"/>
          <w:szCs w:val="24"/>
        </w:rPr>
        <w:t>ный руководитель – доц. Дунаева О. В.).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 xml:space="preserve">На кафедре функционируют четыре студенческих научных кружка: 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FC4">
        <w:rPr>
          <w:rFonts w:ascii="Times New Roman" w:hAnsi="Times New Roman"/>
          <w:sz w:val="24"/>
          <w:szCs w:val="24"/>
        </w:rPr>
        <w:t xml:space="preserve">«Психология РОСта» (руководитель – доц. Питанова М.Е.). 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 xml:space="preserve">2. «Педагогика для всех» (руководитель – доц. Богатикова О.Н.). 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 xml:space="preserve">3. «Тривиум» (руководитель – доц. Калашникова С.С.). 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 xml:space="preserve">4. «Отражение и Я» (руководитель – доц. Михалец И.В.). 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За отчетный период под руководством преподавателей кафедры студентами опубл</w:t>
      </w:r>
      <w:r w:rsidRPr="00925FC4"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 xml:space="preserve">ковано 524 статьи, выполненных по результатам проведенных исследований. </w:t>
      </w:r>
    </w:p>
    <w:p w:rsidR="00B320EE" w:rsidRDefault="00B320EE" w:rsidP="00925F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320EE" w:rsidRPr="00925FC4" w:rsidRDefault="00B320EE" w:rsidP="00C17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Основные показатели по НИРС за 2018-2022 гг.: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993"/>
        <w:gridCol w:w="1311"/>
        <w:gridCol w:w="1098"/>
        <w:gridCol w:w="993"/>
        <w:gridCol w:w="1200"/>
      </w:tblGrid>
      <w:tr w:rsidR="00B320EE" w:rsidRPr="00925FC4" w:rsidTr="00C17C9F">
        <w:trPr>
          <w:trHeight w:val="248"/>
        </w:trPr>
        <w:tc>
          <w:tcPr>
            <w:tcW w:w="3897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1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8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0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B320EE" w:rsidRPr="00925FC4" w:rsidTr="00C17C9F">
        <w:trPr>
          <w:trHeight w:val="381"/>
        </w:trPr>
        <w:tc>
          <w:tcPr>
            <w:tcW w:w="3897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публикаций студентов</w:t>
            </w:r>
          </w:p>
        </w:tc>
        <w:tc>
          <w:tcPr>
            <w:tcW w:w="993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11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98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00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C4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B320EE" w:rsidRPr="00925FC4" w:rsidTr="00C17C9F">
        <w:trPr>
          <w:trHeight w:val="295"/>
        </w:trPr>
        <w:tc>
          <w:tcPr>
            <w:tcW w:w="3897" w:type="dxa"/>
          </w:tcPr>
          <w:p w:rsidR="00B320EE" w:rsidRPr="00925FC4" w:rsidRDefault="00B320EE" w:rsidP="00925F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Победы в конкурсах</w:t>
            </w:r>
          </w:p>
        </w:tc>
        <w:tc>
          <w:tcPr>
            <w:tcW w:w="993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8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B320EE" w:rsidRPr="00925FC4" w:rsidRDefault="00B320EE" w:rsidP="00925F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320EE" w:rsidRPr="00925FC4" w:rsidRDefault="00B320EE" w:rsidP="00925F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Вместе с тем, необходимо указать на следующие недостатки.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25FC4">
        <w:rPr>
          <w:rFonts w:ascii="Times New Roman" w:hAnsi="Times New Roman"/>
          <w:sz w:val="24"/>
          <w:szCs w:val="24"/>
        </w:rPr>
        <w:t>Несмотря на высокую публикационную активность преподавателей кафедры и ш</w:t>
      </w:r>
      <w:r w:rsidRPr="00925FC4"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>рокую географию научных мероприятий, в которых они приняли участие, количество статей в ведущих российских (RSCI) и зарубежных изданиях, не позволяет принимать участие в конкурсных кампаниях Российского научного фонда.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25FC4">
        <w:rPr>
          <w:rFonts w:ascii="Times New Roman" w:hAnsi="Times New Roman"/>
          <w:sz w:val="24"/>
          <w:szCs w:val="24"/>
        </w:rPr>
        <w:t>Несмотря на то, что все поступившие в аспирантуру за отчетный период, успешно ее окончили, процент защит кандидатских диссертаций лицами, закончившими аспирантуру, остается низким.</w:t>
      </w:r>
    </w:p>
    <w:p w:rsidR="00B320EE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25FC4">
        <w:rPr>
          <w:rFonts w:ascii="Times New Roman" w:hAnsi="Times New Roman"/>
          <w:sz w:val="24"/>
          <w:szCs w:val="24"/>
        </w:rPr>
        <w:t>Значения ключевого показателя оценки результативности научно-исследовательской работы «Объем НИР на 1 НПР» за отчетный период не соответствуют плановым показателям университета и медианным показателям Минобрнауки России для вузов, в категории которых находится ПГУ.</w:t>
      </w:r>
    </w:p>
    <w:p w:rsidR="00B320EE" w:rsidRPr="00C17C9F" w:rsidRDefault="00B320EE" w:rsidP="00C17C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7C9F">
        <w:rPr>
          <w:rFonts w:ascii="Times New Roman" w:hAnsi="Times New Roman"/>
          <w:b/>
          <w:sz w:val="24"/>
          <w:szCs w:val="24"/>
        </w:rPr>
        <w:t xml:space="preserve">Заключение:  </w:t>
      </w:r>
      <w:r w:rsidRPr="00C17C9F">
        <w:rPr>
          <w:rFonts w:ascii="Times New Roman" w:hAnsi="Times New Roman"/>
          <w:sz w:val="24"/>
          <w:szCs w:val="24"/>
        </w:rPr>
        <w:t>В научную работу на кафедре активно вовлекаются студенты, которые ежегодно принимают участие в конкурсах и конференциях, в том числе всероссийского и международного уровня, и занимают на них призовые места.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20EE" w:rsidRPr="00925FC4" w:rsidRDefault="00B320EE" w:rsidP="00925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5FC4">
        <w:rPr>
          <w:rFonts w:ascii="Times New Roman" w:hAnsi="Times New Roman"/>
          <w:b/>
          <w:sz w:val="24"/>
          <w:szCs w:val="24"/>
          <w:lang w:eastAsia="ru-RU"/>
        </w:rPr>
        <w:t>Воспитательная работа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Планирование и организация воспитательной работы на кафедре осуществляются в соответствии с «Концепцией воспитательной деятельности в Пензенском государственном университете» от 11.02.2021 г. № 74; Рабочей программой факультета педагогики, психол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о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гии и социальных наук; трудовыми функциями организаторов воспитательной деятельности в системе воспитательной работы вуза и следующими документами по организации воспит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а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тельной и социальной работы в ПГУ: Положение о кураторском часе, Положение о курато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р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ской деятельности, Кодекс этики поведения обучающихся университета, Положение о п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о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рядке посещения мероприятий, не предусмотренных учебным планом.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 xml:space="preserve"> Содержание воспитательной работы отражены в годовых планах работы кафедры, индивидуальных планах работы преподавателей. Информация о воспитательной работе пр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е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подавателей кафедры включается в ежегодный отчет о работе кафедры. Большое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Ежегодно вопросы воспитания обсуждаются со студентами, магистрантами и асп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и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 xml:space="preserve">рантами на площадках научно-практической конференции «Воспитание в современных условиях: региональный аспект», которую проводит кафедра.  </w:t>
      </w:r>
      <w:bookmarkStart w:id="3" w:name="_Hlk116321371"/>
    </w:p>
    <w:p w:rsidR="00B320EE" w:rsidRPr="00925FC4" w:rsidRDefault="00B320EE" w:rsidP="00925F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25FC4">
        <w:rPr>
          <w:rFonts w:ascii="Times New Roman" w:hAnsi="Times New Roman"/>
          <w:bCs/>
          <w:sz w:val="24"/>
          <w:szCs w:val="24"/>
          <w:u w:color="000000"/>
        </w:rPr>
        <w:t>В 2022 году разработана дополнительная профессиональная программа повышения квалификации «Современные подходы к организации воспитательного процесса в образов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>а</w:t>
      </w:r>
      <w:r w:rsidRPr="00925FC4">
        <w:rPr>
          <w:rFonts w:ascii="Times New Roman" w:hAnsi="Times New Roman"/>
          <w:bCs/>
          <w:sz w:val="24"/>
          <w:szCs w:val="24"/>
          <w:u w:color="000000"/>
        </w:rPr>
        <w:t xml:space="preserve">тельной организации (в условиях реализации ФГОС)» (72 ч.) для </w:t>
      </w:r>
      <w:r w:rsidRPr="00925FC4">
        <w:rPr>
          <w:rFonts w:ascii="Times New Roman" w:hAnsi="Times New Roman"/>
          <w:sz w:val="24"/>
          <w:szCs w:val="24"/>
          <w:u w:color="000000"/>
        </w:rPr>
        <w:t>ЦДПО Педагогического института им. В.Г. Белинского.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Также в рамках организации воспитательной работы</w:t>
      </w:r>
      <w:bookmarkEnd w:id="3"/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: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- 17.05.2022 преподаватели кафедры Щербакова Н.Е., Груздова О.Г., Дунаева О.В. провели интеллектуально-дискуссионную игру «Дебаты» для студентов Педагогического института им. В.Г. Белинского.</w:t>
      </w:r>
    </w:p>
    <w:p w:rsidR="00B320EE" w:rsidRPr="00925FC4" w:rsidRDefault="00B320EE" w:rsidP="00925FC4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- Ведущие преподаватели кафедры участвуют в подготовке и проведении ежегодного конкурса «Педагогический дебют».</w:t>
      </w:r>
    </w:p>
    <w:p w:rsidR="00B320EE" w:rsidRPr="00925FC4" w:rsidRDefault="00B320EE" w:rsidP="00925FC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kern w:val="36"/>
          <w:sz w:val="24"/>
          <w:szCs w:val="24"/>
          <w:u w:color="000000"/>
          <w:lang w:eastAsia="ru-RU"/>
        </w:rPr>
        <w:t>- 6.09.2022 года Щербакова Н.Е., Груздова О.Г., Дунаева О.В., Воскрекасенко О.А., Калашникова С.С. проводили Интерактивные мероприятия по воспитанию с первокурсник</w:t>
      </w:r>
      <w:r w:rsidRPr="00925FC4">
        <w:rPr>
          <w:rFonts w:ascii="Times New Roman" w:hAnsi="Times New Roman"/>
          <w:kern w:val="36"/>
          <w:sz w:val="24"/>
          <w:szCs w:val="24"/>
          <w:u w:color="000000"/>
          <w:lang w:eastAsia="ru-RU"/>
        </w:rPr>
        <w:t>а</w:t>
      </w:r>
      <w:r w:rsidRPr="00925FC4">
        <w:rPr>
          <w:rFonts w:ascii="Times New Roman" w:hAnsi="Times New Roman"/>
          <w:kern w:val="36"/>
          <w:sz w:val="24"/>
          <w:szCs w:val="24"/>
          <w:u w:color="000000"/>
          <w:lang w:eastAsia="ru-RU"/>
        </w:rPr>
        <w:t>ми ФППиСН, ИФФ и ФМиЕН в рамках недели «погружения» ПИ им. В.Г. Белинского.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</w:rPr>
      </w:pPr>
      <w:r w:rsidRPr="00925FC4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</w:rPr>
        <w:t>- Каждый год осенью профессор кафедры "Педагогика и Психология" д.п.н., профессор П.А. Гагаев проводит «Вечера братьев Гагаевых», куда приглашает всех студентов обсудить проблемы культуры, искусства, религии, образования.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lastRenderedPageBreak/>
        <w:t xml:space="preserve">Студенты и преподаватели кафедры неоднократно удостаивались различных наград и поощрений за успешную учебу, активную научную и общественную деятельность: </w:t>
      </w:r>
    </w:p>
    <w:p w:rsidR="00B320EE" w:rsidRPr="00925FC4" w:rsidRDefault="00B320EE" w:rsidP="00925F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- В 2020 году магистранту гр. 19НПВм1 Воробъевой Кристине была назначена пов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ы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шенная государственная академическая стипендия за достижения в научно-исследовательской деятельности.</w:t>
      </w:r>
    </w:p>
    <w:p w:rsidR="00B320EE" w:rsidRPr="00925FC4" w:rsidRDefault="00B320EE" w:rsidP="00925F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- В 2022 году магистранту гр. 21НПВм1 Кязимовой К. назначена повышенная гос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у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дарственная академическая стипендия за достижения в научно-исследовательской деятел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ь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ности.</w:t>
      </w:r>
    </w:p>
    <w:p w:rsidR="00B320EE" w:rsidRPr="00925FC4" w:rsidRDefault="00B320EE" w:rsidP="00925FC4">
      <w:pPr>
        <w:spacing w:after="0" w:line="240" w:lineRule="auto"/>
        <w:ind w:firstLine="708"/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</w:rPr>
      </w:pPr>
      <w:r w:rsidRPr="00925FC4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</w:rPr>
        <w:t>- Магистрант гр. 20НПВм1 (аспирант 1 курса) Никита Светкин является координат</w:t>
      </w:r>
      <w:r w:rsidRPr="00925FC4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</w:rPr>
        <w:t>о</w:t>
      </w:r>
      <w:r w:rsidRPr="00925FC4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</w:rPr>
        <w:t>ром и руководителем молодёжного общественного движения «Молодежка ОНФ» по Пензе</w:t>
      </w:r>
      <w:r w:rsidRPr="00925FC4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</w:rPr>
        <w:t>н</w:t>
      </w:r>
      <w:r w:rsidRPr="00925FC4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</w:rPr>
        <w:t>ской области.</w:t>
      </w:r>
    </w:p>
    <w:p w:rsidR="00B320EE" w:rsidRPr="00925FC4" w:rsidRDefault="00B320EE" w:rsidP="00925FC4">
      <w:pPr>
        <w:shd w:val="clear" w:color="auto" w:fill="FFFFFF"/>
        <w:spacing w:after="0" w:line="240" w:lineRule="auto"/>
        <w:ind w:firstLine="507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 xml:space="preserve">- В 2022 году Щербакова Н.Е. награждена Благодарностью за педагогическое и научное сопровождение участника </w:t>
      </w:r>
      <w:r w:rsidRPr="00925FC4">
        <w:rPr>
          <w:rFonts w:ascii="Times New Roman" w:hAnsi="Times New Roman"/>
          <w:color w:val="000000"/>
          <w:sz w:val="24"/>
          <w:szCs w:val="24"/>
          <w:u w:color="000000"/>
          <w:lang w:val="en-US" w:eastAsia="ru-RU"/>
        </w:rPr>
        <w:t>XIX</w:t>
      </w:r>
      <w:r w:rsidRPr="00925FC4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 xml:space="preserve"> Всероссийского конкурса молодежных авторских проектов и проектов в сфере образования, направленных на социально-экономическое развитие росси</w:t>
      </w:r>
      <w:r w:rsidRPr="00925FC4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>й</w:t>
      </w:r>
      <w:r w:rsidRPr="00925FC4">
        <w:rPr>
          <w:rFonts w:ascii="Times New Roman" w:hAnsi="Times New Roman"/>
          <w:color w:val="000000"/>
          <w:sz w:val="24"/>
          <w:szCs w:val="24"/>
          <w:u w:color="000000"/>
          <w:lang w:eastAsia="ru-RU"/>
        </w:rPr>
        <w:t xml:space="preserve">ских территорий, </w:t>
      </w:r>
      <w:r w:rsidRPr="00925FC4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</w:rPr>
        <w:t>«Моя страна - моя Россия» в рамках заявочной компании 2022 года.</w:t>
      </w:r>
    </w:p>
    <w:p w:rsidR="00B320EE" w:rsidRPr="00925FC4" w:rsidRDefault="00B320EE" w:rsidP="00C17C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В ходе проверки установлено, что на кафедре «Педагогика и психология» имеется следующая документация: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индивидуальные планы преподавателей, содержащие раздел по воспитательной работе;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FC4">
        <w:rPr>
          <w:rFonts w:ascii="Times New Roman" w:hAnsi="Times New Roman"/>
          <w:sz w:val="24"/>
          <w:szCs w:val="24"/>
          <w:lang w:eastAsia="ru-RU"/>
        </w:rPr>
        <w:t>отчеты о работе кафедры, в которые включены вопросы по воспит</w:t>
      </w:r>
      <w:r w:rsidRPr="00925FC4">
        <w:rPr>
          <w:rFonts w:ascii="Times New Roman" w:hAnsi="Times New Roman"/>
          <w:sz w:val="24"/>
          <w:szCs w:val="24"/>
          <w:lang w:eastAsia="ru-RU"/>
        </w:rPr>
        <w:t>а</w:t>
      </w:r>
      <w:r w:rsidRPr="00925FC4">
        <w:rPr>
          <w:rFonts w:ascii="Times New Roman" w:hAnsi="Times New Roman"/>
          <w:sz w:val="24"/>
          <w:szCs w:val="24"/>
          <w:lang w:eastAsia="ru-RU"/>
        </w:rPr>
        <w:t>тельной работе.</w:t>
      </w:r>
    </w:p>
    <w:p w:rsidR="00B320EE" w:rsidRDefault="00B320EE" w:rsidP="00925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sz w:val="24"/>
          <w:szCs w:val="24"/>
          <w:lang w:eastAsia="ru-RU"/>
        </w:rPr>
        <w:t>Освещение воспитательной работы со студентами осуществляется  в разделе «Нов</w:t>
      </w:r>
      <w:r w:rsidRPr="00925FC4">
        <w:rPr>
          <w:rFonts w:ascii="Times New Roman" w:hAnsi="Times New Roman"/>
          <w:sz w:val="24"/>
          <w:szCs w:val="24"/>
          <w:lang w:eastAsia="ru-RU"/>
        </w:rPr>
        <w:t>о</w:t>
      </w:r>
      <w:r w:rsidRPr="00925FC4">
        <w:rPr>
          <w:rFonts w:ascii="Times New Roman" w:hAnsi="Times New Roman"/>
          <w:sz w:val="24"/>
          <w:szCs w:val="24"/>
          <w:lang w:eastAsia="ru-RU"/>
        </w:rPr>
        <w:t>сти» официального сайта кафедры.</w:t>
      </w:r>
    </w:p>
    <w:p w:rsidR="00B320EE" w:rsidRPr="00C17C9F" w:rsidRDefault="00B320EE" w:rsidP="00C17C9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17C9F">
        <w:rPr>
          <w:rFonts w:ascii="Times New Roman" w:hAnsi="Times New Roman"/>
          <w:b/>
          <w:sz w:val="24"/>
          <w:szCs w:val="24"/>
        </w:rPr>
        <w:t xml:space="preserve">Заключение: </w:t>
      </w:r>
      <w:r w:rsidRPr="00C17C9F">
        <w:rPr>
          <w:rFonts w:ascii="Times New Roman" w:hAnsi="Times New Roman"/>
          <w:sz w:val="24"/>
          <w:szCs w:val="24"/>
        </w:rPr>
        <w:t>Воспитательная работа на кафедре ведется на постоянной основе. И</w:t>
      </w:r>
      <w:r w:rsidRPr="00C17C9F">
        <w:rPr>
          <w:rFonts w:ascii="Times New Roman" w:hAnsi="Times New Roman"/>
          <w:sz w:val="24"/>
          <w:szCs w:val="24"/>
        </w:rPr>
        <w:t>н</w:t>
      </w:r>
      <w:r w:rsidRPr="00C17C9F">
        <w:rPr>
          <w:rFonts w:ascii="Times New Roman" w:hAnsi="Times New Roman"/>
          <w:sz w:val="24"/>
          <w:szCs w:val="24"/>
        </w:rPr>
        <w:t>формация о проведенных мероприятиях содержится на сайте кафедры, в дневниках и отчетах кураторов.</w:t>
      </w:r>
    </w:p>
    <w:p w:rsidR="00B320EE" w:rsidRPr="00925FC4" w:rsidRDefault="00B320EE" w:rsidP="00925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20EE" w:rsidRPr="00925FC4" w:rsidRDefault="00B320EE" w:rsidP="00925FC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5FC4">
        <w:rPr>
          <w:rFonts w:ascii="Times New Roman" w:hAnsi="Times New Roman"/>
          <w:b/>
          <w:sz w:val="24"/>
          <w:szCs w:val="24"/>
          <w:lang w:eastAsia="ru-RU"/>
        </w:rPr>
        <w:t>Трудоустройство выпускников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По данным мониторинга Регионального центра содействия трудоустройству и ада</w:t>
      </w:r>
      <w:r w:rsidRPr="00925FC4">
        <w:rPr>
          <w:rFonts w:ascii="Times New Roman" w:hAnsi="Times New Roman"/>
          <w:sz w:val="24"/>
          <w:szCs w:val="24"/>
        </w:rPr>
        <w:t>п</w:t>
      </w:r>
      <w:r w:rsidRPr="00925FC4">
        <w:rPr>
          <w:rFonts w:ascii="Times New Roman" w:hAnsi="Times New Roman"/>
          <w:sz w:val="24"/>
          <w:szCs w:val="24"/>
        </w:rPr>
        <w:t xml:space="preserve">тации выпускников за период с 2020 по </w:t>
      </w:r>
      <w:smartTag w:uri="urn:schemas-microsoft-com:office:smarttags" w:element="metricconverter">
        <w:smartTagPr>
          <w:attr w:name="ProductID" w:val="2022 г"/>
        </w:smartTagPr>
        <w:r w:rsidRPr="00925FC4">
          <w:rPr>
            <w:rFonts w:ascii="Times New Roman" w:hAnsi="Times New Roman"/>
            <w:sz w:val="24"/>
            <w:szCs w:val="24"/>
          </w:rPr>
          <w:t>2022 г</w:t>
        </w:r>
      </w:smartTag>
      <w:r w:rsidRPr="00925FC4">
        <w:rPr>
          <w:rFonts w:ascii="Times New Roman" w:hAnsi="Times New Roman"/>
          <w:sz w:val="24"/>
          <w:szCs w:val="24"/>
        </w:rPr>
        <w:t>. выпуск на кафедре составил 15 человек.</w:t>
      </w:r>
    </w:p>
    <w:tbl>
      <w:tblPr>
        <w:tblW w:w="10095" w:type="dxa"/>
        <w:jc w:val="center"/>
        <w:tblInd w:w="7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108"/>
        <w:gridCol w:w="1757"/>
        <w:gridCol w:w="1732"/>
        <w:gridCol w:w="1444"/>
        <w:gridCol w:w="1815"/>
        <w:gridCol w:w="1051"/>
      </w:tblGrid>
      <w:tr w:rsidR="00B320EE" w:rsidRPr="00925FC4" w:rsidTr="0081533C">
        <w:trPr>
          <w:trHeight w:val="300"/>
          <w:jc w:val="center"/>
        </w:trPr>
        <w:tc>
          <w:tcPr>
            <w:tcW w:w="1188" w:type="dxa"/>
            <w:vMerge w:val="restart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sz w:val="24"/>
                <w:szCs w:val="24"/>
              </w:rPr>
              <w:t>Год в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ы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пуска</w:t>
            </w:r>
          </w:p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sz w:val="24"/>
                <w:szCs w:val="24"/>
              </w:rPr>
              <w:t>Выпуск, ч.</w:t>
            </w:r>
          </w:p>
        </w:tc>
        <w:tc>
          <w:tcPr>
            <w:tcW w:w="3489" w:type="dxa"/>
            <w:gridSpan w:val="2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sz w:val="24"/>
                <w:szCs w:val="24"/>
              </w:rPr>
              <w:t>Трудоустроены</w:t>
            </w:r>
          </w:p>
        </w:tc>
        <w:tc>
          <w:tcPr>
            <w:tcW w:w="1444" w:type="dxa"/>
            <w:vMerge w:val="restart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sz w:val="24"/>
                <w:szCs w:val="24"/>
              </w:rPr>
              <w:t>Продолжат</w:t>
            </w:r>
          </w:p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sz w:val="24"/>
                <w:szCs w:val="24"/>
              </w:rPr>
              <w:t>обучение, ч</w:t>
            </w:r>
          </w:p>
        </w:tc>
        <w:tc>
          <w:tcPr>
            <w:tcW w:w="1815" w:type="dxa"/>
            <w:vMerge w:val="restart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sz w:val="24"/>
                <w:szCs w:val="24"/>
              </w:rPr>
              <w:t>Не нуждаются в трудоустро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й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стве</w:t>
            </w:r>
          </w:p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sz w:val="24"/>
                <w:szCs w:val="24"/>
              </w:rPr>
              <w:t>(ВС РФ, декр.), ч.</w:t>
            </w:r>
          </w:p>
        </w:tc>
        <w:tc>
          <w:tcPr>
            <w:tcW w:w="1051" w:type="dxa"/>
            <w:vMerge w:val="restart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sz w:val="24"/>
                <w:szCs w:val="24"/>
              </w:rPr>
              <w:t>Не тр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у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д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о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устро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е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ны, ч.</w:t>
            </w:r>
          </w:p>
        </w:tc>
      </w:tr>
      <w:tr w:rsidR="00B320EE" w:rsidRPr="00925FC4" w:rsidTr="0081533C">
        <w:trPr>
          <w:trHeight w:val="795"/>
          <w:jc w:val="center"/>
        </w:trPr>
        <w:tc>
          <w:tcPr>
            <w:tcW w:w="1188" w:type="dxa"/>
            <w:vMerge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sz w:val="24"/>
                <w:szCs w:val="24"/>
              </w:rPr>
              <w:t>по специал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ь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ности, ч.</w:t>
            </w:r>
          </w:p>
        </w:tc>
        <w:tc>
          <w:tcPr>
            <w:tcW w:w="1732" w:type="dxa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sz w:val="24"/>
                <w:szCs w:val="24"/>
              </w:rPr>
              <w:t>не по спец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и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альности, ч.</w:t>
            </w:r>
          </w:p>
        </w:tc>
        <w:tc>
          <w:tcPr>
            <w:tcW w:w="1444" w:type="dxa"/>
            <w:vMerge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0EE" w:rsidRPr="00925FC4" w:rsidTr="0081533C">
        <w:trPr>
          <w:jc w:val="center"/>
        </w:trPr>
        <w:tc>
          <w:tcPr>
            <w:tcW w:w="1188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08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20EE" w:rsidRPr="00925FC4" w:rsidTr="0081533C">
        <w:trPr>
          <w:jc w:val="center"/>
        </w:trPr>
        <w:tc>
          <w:tcPr>
            <w:tcW w:w="1188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08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20EE" w:rsidRPr="00925FC4" w:rsidTr="0081533C">
        <w:trPr>
          <w:jc w:val="center"/>
        </w:trPr>
        <w:tc>
          <w:tcPr>
            <w:tcW w:w="1188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08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2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320EE" w:rsidRDefault="00B320EE" w:rsidP="00925FC4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B320EE" w:rsidRPr="00925FC4" w:rsidRDefault="00B320EE" w:rsidP="00925FC4">
      <w:pPr>
        <w:spacing w:after="0" w:line="240" w:lineRule="auto"/>
        <w:ind w:firstLine="142"/>
        <w:rPr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Мониторинг составлен по данным, предоставленным ответственными за содействие труд</w:t>
      </w:r>
      <w:r w:rsidRPr="00925FC4">
        <w:rPr>
          <w:rFonts w:ascii="Times New Roman" w:hAnsi="Times New Roman"/>
          <w:sz w:val="24"/>
          <w:szCs w:val="24"/>
        </w:rPr>
        <w:t>о</w:t>
      </w:r>
      <w:r w:rsidRPr="00925FC4">
        <w:rPr>
          <w:rFonts w:ascii="Times New Roman" w:hAnsi="Times New Roman"/>
          <w:sz w:val="24"/>
          <w:szCs w:val="24"/>
        </w:rPr>
        <w:t>устройству выпускников, и ответам самих выпускников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5FC4">
        <w:rPr>
          <w:rFonts w:ascii="Times New Roman" w:hAnsi="Times New Roman"/>
          <w:color w:val="000000"/>
          <w:sz w:val="24"/>
          <w:szCs w:val="24"/>
        </w:rPr>
        <w:t>Кафедра является выпускающей по одному направлению магистратуры. Все выпус</w:t>
      </w:r>
      <w:r w:rsidRPr="00925FC4">
        <w:rPr>
          <w:rFonts w:ascii="Times New Roman" w:hAnsi="Times New Roman"/>
          <w:color w:val="000000"/>
          <w:sz w:val="24"/>
          <w:szCs w:val="24"/>
        </w:rPr>
        <w:t>к</w:t>
      </w:r>
      <w:r w:rsidRPr="00925FC4">
        <w:rPr>
          <w:rFonts w:ascii="Times New Roman" w:hAnsi="Times New Roman"/>
          <w:color w:val="000000"/>
          <w:sz w:val="24"/>
          <w:szCs w:val="24"/>
        </w:rPr>
        <w:t xml:space="preserve">ники, как правило, трудоустроены к моменту выпуска. Многие из них </w:t>
      </w:r>
      <w:r w:rsidRPr="00925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успешно работают в образовательных, социальных и дошкольных учреждениях г. Пензы и области, тренинговых центрах, на производственных предприятиях в должности психолога, педагога-психолога, социального педагога.</w:t>
      </w:r>
    </w:p>
    <w:p w:rsidR="00B320EE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320EE" w:rsidRPr="00925FC4" w:rsidRDefault="00B320EE" w:rsidP="00C17C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5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Доля работающих и занятых  выпускников, трудоустроившихся в течение календарного г</w:t>
      </w:r>
      <w:r w:rsidRPr="00925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925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да, следующего за годом выпуска*, составляет:</w:t>
      </w:r>
    </w:p>
    <w:tbl>
      <w:tblPr>
        <w:tblW w:w="9974" w:type="dxa"/>
        <w:jc w:val="center"/>
        <w:tblInd w:w="-545" w:type="dxa"/>
        <w:tblLayout w:type="fixed"/>
        <w:tblLook w:val="00A0" w:firstRow="1" w:lastRow="0" w:firstColumn="1" w:lastColumn="0" w:noHBand="0" w:noVBand="0"/>
      </w:tblPr>
      <w:tblGrid>
        <w:gridCol w:w="878"/>
        <w:gridCol w:w="1701"/>
        <w:gridCol w:w="1417"/>
        <w:gridCol w:w="1559"/>
        <w:gridCol w:w="1560"/>
        <w:gridCol w:w="1417"/>
        <w:gridCol w:w="1442"/>
      </w:tblGrid>
      <w:tr w:rsidR="00B320EE" w:rsidRPr="00925FC4" w:rsidTr="006660C5">
        <w:trPr>
          <w:trHeight w:val="6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Направления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Выпускн</w:t>
            </w: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Средняя зарплата,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Доля раб</w:t>
            </w: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тающих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C17C9F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Доля зан</w:t>
            </w: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C17C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тых</w:t>
            </w:r>
          </w:p>
        </w:tc>
      </w:tr>
      <w:tr w:rsidR="00B320EE" w:rsidRPr="00925FC4" w:rsidTr="006660C5">
        <w:trPr>
          <w:trHeight w:val="8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44.04.01 П</w:t>
            </w: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дагогическое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магистр</w:t>
            </w: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43 879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B320EE" w:rsidRPr="00925FC4" w:rsidTr="006660C5">
        <w:trPr>
          <w:trHeight w:val="30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44.04.01 П</w:t>
            </w: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дагогическое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магистр</w:t>
            </w: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39 482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EE" w:rsidRPr="00925FC4" w:rsidRDefault="00B320EE" w:rsidP="00925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FC4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B320EE" w:rsidRPr="00C17C9F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ii-CN"/>
        </w:rPr>
      </w:pPr>
      <w:r w:rsidRPr="00C17C9F">
        <w:rPr>
          <w:rFonts w:ascii="Times New Roman" w:hAnsi="Times New Roman"/>
          <w:i/>
          <w:iCs/>
          <w:sz w:val="24"/>
          <w:szCs w:val="24"/>
          <w:lang w:eastAsia="ii-CN"/>
        </w:rPr>
        <w:t>* Рассчитывается согласно методике, утвержденной распоряжением Минобрнауки от 28.06.2021 №237-р.</w:t>
      </w:r>
    </w:p>
    <w:p w:rsidR="00B320EE" w:rsidRPr="00C17C9F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ii-CN"/>
        </w:rPr>
      </w:pPr>
      <w:r w:rsidRPr="00C17C9F">
        <w:rPr>
          <w:rFonts w:ascii="Times New Roman" w:hAnsi="Times New Roman"/>
          <w:i/>
          <w:iCs/>
          <w:sz w:val="24"/>
          <w:szCs w:val="24"/>
          <w:lang w:eastAsia="ii-CN"/>
        </w:rPr>
        <w:t>** Представлены данные по Педагогическому институту</w:t>
      </w:r>
    </w:p>
    <w:p w:rsidR="00B320EE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Студенты кафедры принимают участие в мероприятиях, которые проводит Цент тр</w:t>
      </w:r>
      <w:r w:rsidRPr="00925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925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доустройства выпускников, участвуют в Ярмарках вакансий, встречах с работодателями.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FC4">
        <w:rPr>
          <w:rFonts w:ascii="Times New Roman" w:hAnsi="Times New Roman"/>
          <w:color w:val="000000"/>
          <w:sz w:val="24"/>
          <w:szCs w:val="24"/>
        </w:rPr>
        <w:t xml:space="preserve">Среди успешных выпускников кафедры можно отметить </w:t>
      </w:r>
      <w:r w:rsidRPr="00C17C9F">
        <w:rPr>
          <w:rFonts w:ascii="Times New Roman" w:hAnsi="Times New Roman"/>
          <w:color w:val="000000"/>
          <w:sz w:val="24"/>
          <w:szCs w:val="24"/>
        </w:rPr>
        <w:t>Светкина Н.В. – регионал</w:t>
      </w:r>
      <w:r w:rsidRPr="00C17C9F">
        <w:rPr>
          <w:rFonts w:ascii="Times New Roman" w:hAnsi="Times New Roman"/>
          <w:color w:val="000000"/>
          <w:sz w:val="24"/>
          <w:szCs w:val="24"/>
        </w:rPr>
        <w:t>ь</w:t>
      </w:r>
      <w:r w:rsidRPr="00C17C9F">
        <w:rPr>
          <w:rFonts w:ascii="Times New Roman" w:hAnsi="Times New Roman"/>
          <w:color w:val="000000"/>
          <w:sz w:val="24"/>
          <w:szCs w:val="24"/>
        </w:rPr>
        <w:t xml:space="preserve">ного координатора «Молодежки ОНФ» в Пензенской области; </w:t>
      </w:r>
      <w:r w:rsidRPr="00C17C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Воробьеву К.И. </w:t>
      </w:r>
      <w:r w:rsidRPr="00C17C9F">
        <w:rPr>
          <w:rFonts w:ascii="Times New Roman" w:hAnsi="Times New Roman"/>
          <w:color w:val="000000"/>
          <w:sz w:val="24"/>
          <w:szCs w:val="24"/>
        </w:rPr>
        <w:t>–</w:t>
      </w:r>
      <w:r w:rsidRPr="00C17C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воспитателя ГБНОУ ПО «Губернский лицей», г. Пенза; Дашкину А.А. </w:t>
      </w:r>
      <w:r w:rsidRPr="00C17C9F">
        <w:rPr>
          <w:rFonts w:ascii="Times New Roman" w:hAnsi="Times New Roman"/>
          <w:color w:val="000000"/>
          <w:sz w:val="24"/>
          <w:szCs w:val="24"/>
        </w:rPr>
        <w:t>–</w:t>
      </w:r>
      <w:r w:rsidRPr="00C17C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учителя МБОУ ООШ р.п. Чаад</w:t>
      </w:r>
      <w:r w:rsidRPr="00C17C9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C17C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евка им. ГСС Н.Ф. Горюнова; Оськину А.С. </w:t>
      </w:r>
      <w:r w:rsidRPr="00C17C9F">
        <w:rPr>
          <w:rFonts w:ascii="Times New Roman" w:hAnsi="Times New Roman"/>
          <w:color w:val="000000"/>
          <w:sz w:val="24"/>
          <w:szCs w:val="24"/>
        </w:rPr>
        <w:t>–</w:t>
      </w:r>
      <w:r w:rsidRPr="00C17C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воспитателя ГБОУ СО «Санаторная школа-интернат г. Петровска» Саратовской области; </w:t>
      </w:r>
      <w:r w:rsidRPr="00C17C9F">
        <w:rPr>
          <w:rFonts w:ascii="Times New Roman" w:hAnsi="Times New Roman"/>
          <w:color w:val="000000"/>
          <w:sz w:val="24"/>
          <w:szCs w:val="24"/>
        </w:rPr>
        <w:t>Дурачёнкову И.А.</w:t>
      </w:r>
      <w:r w:rsidRPr="00925FC4">
        <w:rPr>
          <w:rFonts w:ascii="Times New Roman" w:hAnsi="Times New Roman"/>
          <w:color w:val="000000"/>
          <w:sz w:val="24"/>
          <w:szCs w:val="24"/>
        </w:rPr>
        <w:t xml:space="preserve"> – педагога-психолога Г</w:t>
      </w:r>
      <w:r w:rsidRPr="00925FC4">
        <w:rPr>
          <w:rFonts w:ascii="Times New Roman" w:hAnsi="Times New Roman"/>
          <w:color w:val="000000"/>
          <w:sz w:val="24"/>
          <w:szCs w:val="24"/>
        </w:rPr>
        <w:t>А</w:t>
      </w:r>
      <w:r w:rsidRPr="00925FC4">
        <w:rPr>
          <w:rFonts w:ascii="Times New Roman" w:hAnsi="Times New Roman"/>
          <w:color w:val="000000"/>
          <w:sz w:val="24"/>
          <w:szCs w:val="24"/>
        </w:rPr>
        <w:t>ПОУ ПО «Пензенский социально-педагогический колледж».</w:t>
      </w:r>
    </w:p>
    <w:p w:rsidR="00B320EE" w:rsidRPr="00925FC4" w:rsidRDefault="00B320EE" w:rsidP="00925F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b/>
          <w:sz w:val="24"/>
          <w:szCs w:val="24"/>
          <w:lang w:eastAsia="ru-RU"/>
        </w:rPr>
        <w:t xml:space="preserve">Заключение. </w:t>
      </w:r>
      <w:r w:rsidRPr="00925FC4">
        <w:rPr>
          <w:rFonts w:ascii="Times New Roman" w:hAnsi="Times New Roman"/>
          <w:sz w:val="24"/>
          <w:szCs w:val="24"/>
          <w:lang w:eastAsia="ru-RU"/>
        </w:rPr>
        <w:t>Работу по профессиональной ориентации и содействию трудоустройству выпускников можно признать удовлетворительной.</w:t>
      </w:r>
    </w:p>
    <w:p w:rsidR="00B320EE" w:rsidRPr="00925FC4" w:rsidRDefault="00B320EE" w:rsidP="00925FC4">
      <w:pPr>
        <w:tabs>
          <w:tab w:val="left" w:pos="-2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0EE" w:rsidRPr="00925FC4" w:rsidRDefault="00B320EE" w:rsidP="00925FC4">
      <w:pPr>
        <w:tabs>
          <w:tab w:val="left" w:pos="-2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FC4">
        <w:rPr>
          <w:rFonts w:ascii="Times New Roman" w:hAnsi="Times New Roman"/>
          <w:b/>
          <w:sz w:val="24"/>
          <w:szCs w:val="24"/>
        </w:rPr>
        <w:t>Информационное сопровождение деятельности кафедры</w:t>
      </w:r>
    </w:p>
    <w:p w:rsidR="00B320EE" w:rsidRPr="00925FC4" w:rsidRDefault="00B320EE" w:rsidP="00925F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Информационное сопровождение деятельности кафедры «Педагогика и психология» признано удовлетворительным.</w:t>
      </w:r>
    </w:p>
    <w:p w:rsidR="00B320EE" w:rsidRPr="00925FC4" w:rsidRDefault="00B320EE" w:rsidP="00925F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Официальный сайт кафедры (https://dep_penzped.pnzgu.ru) структурирован и насыщен информацией.</w:t>
      </w:r>
    </w:p>
    <w:p w:rsidR="00B320EE" w:rsidRPr="00925FC4" w:rsidRDefault="00B320EE" w:rsidP="00925F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Главная страница сайта визуально привлекательна для пользователей, на ней разм</w:t>
      </w:r>
      <w:r w:rsidRPr="00925FC4">
        <w:rPr>
          <w:rFonts w:ascii="Times New Roman" w:hAnsi="Times New Roman"/>
          <w:sz w:val="24"/>
          <w:szCs w:val="24"/>
        </w:rPr>
        <w:t>е</w:t>
      </w:r>
      <w:r w:rsidRPr="00925FC4">
        <w:rPr>
          <w:rFonts w:ascii="Times New Roman" w:hAnsi="Times New Roman"/>
          <w:sz w:val="24"/>
          <w:szCs w:val="24"/>
        </w:rPr>
        <w:t>щено приветственное слово зав. кафедрой, информация о кафедре справочного характера, контактная информация. Здесь же есть ссылки на разделы об истории кафедры.</w:t>
      </w:r>
    </w:p>
    <w:p w:rsidR="00B320EE" w:rsidRPr="00925FC4" w:rsidRDefault="00B320EE" w:rsidP="00925F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Новостной блок регулярно обновляется.</w:t>
      </w:r>
    </w:p>
    <w:p w:rsidR="00B320EE" w:rsidRPr="00925FC4" w:rsidRDefault="00B320EE" w:rsidP="00925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 xml:space="preserve">Навигационное меню </w:t>
      </w:r>
      <w:r w:rsidRPr="00925FC4">
        <w:rPr>
          <w:rFonts w:ascii="Times New Roman" w:hAnsi="Times New Roman"/>
          <w:color w:val="000000"/>
          <w:sz w:val="24"/>
          <w:szCs w:val="24"/>
        </w:rPr>
        <w:t>развернутое и насыщенное, состоит из следующих подстраниц: «</w:t>
      </w:r>
      <w:hyperlink r:id="rId9" w:tgtFrame="_blank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О кафедре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</w:t>
      </w:r>
      <w:hyperlink r:id="rId10" w:tgtFrame="_blank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Международное сотрудничество кафедры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</w:t>
      </w:r>
      <w:hyperlink r:id="rId11" w:tgtFrame="_blank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Магистратура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</w:t>
      </w:r>
      <w:hyperlink r:id="rId12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Аспирантура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</w:t>
      </w:r>
      <w:hyperlink r:id="rId13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Профессиональное сотрудничество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</w:t>
      </w:r>
      <w:hyperlink r:id="rId14" w:tgtFrame="_blank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Научно-исследовательская деятельность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</w:t>
      </w:r>
      <w:hyperlink r:id="rId15" w:tgtFrame="_blank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Всероссийские научно-практические конференции, организованные кафедрой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</w:t>
      </w:r>
      <w:hyperlink r:id="rId16" w:tgtFrame="_blank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Информация для обучающихся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</w:t>
      </w:r>
      <w:hyperlink r:id="rId17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Библиотека публикаций и печатных работ сотрудников кафедры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</w:t>
      </w:r>
      <w:hyperlink r:id="rId18" w:tgtFrame="_blank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Научно-исследовательская работа студентов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</w:t>
      </w:r>
      <w:hyperlink r:id="rId19" w:tgtFrame="_blank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Воспитательная работа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</w:t>
      </w:r>
      <w:hyperlink r:id="rId20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Трудоустройство выпускников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</w:t>
      </w:r>
      <w:hyperlink r:id="rId21" w:history="1">
        <w:r w:rsidRPr="00925FC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Сотрудники</w:t>
        </w:r>
      </w:hyperlink>
      <w:r w:rsidRPr="00925FC4">
        <w:rPr>
          <w:rFonts w:ascii="Times New Roman" w:hAnsi="Times New Roman"/>
          <w:color w:val="000000"/>
          <w:sz w:val="24"/>
          <w:szCs w:val="24"/>
        </w:rPr>
        <w:t>», «Контакты».</w:t>
      </w:r>
    </w:p>
    <w:p w:rsidR="00B320EE" w:rsidRPr="00925FC4" w:rsidRDefault="00B320EE" w:rsidP="00925F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Страницы содержат актуальную и развернутую информацию.</w:t>
      </w:r>
    </w:p>
    <w:p w:rsidR="00B320EE" w:rsidRPr="00925FC4" w:rsidRDefault="00B320EE" w:rsidP="00925F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В освещении своей деятельности кафедра использует как внутренние (сайт факульт</w:t>
      </w:r>
      <w:r w:rsidRPr="00925FC4">
        <w:rPr>
          <w:rFonts w:ascii="Times New Roman" w:hAnsi="Times New Roman"/>
          <w:sz w:val="24"/>
          <w:szCs w:val="24"/>
        </w:rPr>
        <w:t>е</w:t>
      </w:r>
      <w:r w:rsidRPr="00925FC4">
        <w:rPr>
          <w:rFonts w:ascii="Times New Roman" w:hAnsi="Times New Roman"/>
          <w:sz w:val="24"/>
          <w:szCs w:val="24"/>
        </w:rPr>
        <w:t>та, сайты кафедр, сайт университета, «Университетская газета»), так и внешние ресурсы.</w:t>
      </w:r>
    </w:p>
    <w:p w:rsidR="00B320EE" w:rsidRPr="00925FC4" w:rsidRDefault="00B320EE" w:rsidP="00925F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Заведующая М. А. Лыгина активно участвует в информационной детельности, выст</w:t>
      </w:r>
      <w:r w:rsidRPr="00925FC4">
        <w:rPr>
          <w:rFonts w:ascii="Times New Roman" w:hAnsi="Times New Roman"/>
          <w:sz w:val="24"/>
          <w:szCs w:val="24"/>
        </w:rPr>
        <w:t>у</w:t>
      </w:r>
      <w:r w:rsidRPr="00925FC4">
        <w:rPr>
          <w:rFonts w:ascii="Times New Roman" w:hAnsi="Times New Roman"/>
          <w:sz w:val="24"/>
          <w:szCs w:val="24"/>
        </w:rPr>
        <w:t>пает с интервью в средствах массовой информации, занимает высокие позиции в рейтинге вуза по показателю «Участие в информационной и рекламной деятельности».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Положение о кафедре утверждено в июне 2021 года и размещено на университетском ресурсе (</w:t>
      </w:r>
      <w:r w:rsidRPr="00925FC4">
        <w:rPr>
          <w:rStyle w:val="a3"/>
          <w:rFonts w:ascii="Times New Roman" w:hAnsi="Times New Roman"/>
          <w:sz w:val="24"/>
          <w:szCs w:val="24"/>
        </w:rPr>
        <w:t>https://www.pnzgu.ru/files/docs/pologenie158.pdf</w:t>
      </w:r>
      <w:r w:rsidRPr="00925FC4">
        <w:rPr>
          <w:rFonts w:ascii="Times New Roman" w:hAnsi="Times New Roman"/>
          <w:sz w:val="24"/>
          <w:szCs w:val="24"/>
        </w:rPr>
        <w:t xml:space="preserve">), оно соответствует необходимым требованиям. 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Должностные инструкции работников кафедры соответствуют нормативным требов</w:t>
      </w:r>
      <w:r w:rsidRPr="00925FC4">
        <w:rPr>
          <w:rFonts w:ascii="Times New Roman" w:hAnsi="Times New Roman"/>
          <w:sz w:val="24"/>
          <w:szCs w:val="24"/>
        </w:rPr>
        <w:t>а</w:t>
      </w:r>
      <w:r w:rsidRPr="00925FC4">
        <w:rPr>
          <w:rFonts w:ascii="Times New Roman" w:hAnsi="Times New Roman"/>
          <w:sz w:val="24"/>
          <w:szCs w:val="24"/>
        </w:rPr>
        <w:t>ниям и распорядительной документации университета.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По результатам мониторинга сайта кафедры, проведенного в ноябре 2021 года (</w:t>
      </w:r>
      <w:r w:rsidRPr="00925FC4">
        <w:rPr>
          <w:rStyle w:val="a3"/>
          <w:rFonts w:ascii="Times New Roman" w:hAnsi="Times New Roman"/>
          <w:sz w:val="24"/>
          <w:szCs w:val="24"/>
        </w:rPr>
        <w:t>http://usk.pnzgu.ru/monitoring</w:t>
      </w:r>
      <w:r w:rsidRPr="00925FC4">
        <w:rPr>
          <w:rFonts w:ascii="Times New Roman" w:hAnsi="Times New Roman"/>
          <w:sz w:val="24"/>
          <w:szCs w:val="24"/>
        </w:rPr>
        <w:t>), кафедра «</w:t>
      </w:r>
      <w:r w:rsidRPr="00925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Педагогика и психология</w:t>
      </w:r>
      <w:r w:rsidRPr="00925FC4">
        <w:rPr>
          <w:rFonts w:ascii="Times New Roman" w:hAnsi="Times New Roman"/>
          <w:sz w:val="24"/>
          <w:szCs w:val="24"/>
        </w:rPr>
        <w:t>» набрала 100 баллов из 100.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lastRenderedPageBreak/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</w:t>
      </w:r>
      <w:r w:rsidRPr="00925FC4">
        <w:rPr>
          <w:rFonts w:ascii="Times New Roman" w:hAnsi="Times New Roman"/>
          <w:sz w:val="24"/>
          <w:szCs w:val="24"/>
        </w:rPr>
        <w:t>о</w:t>
      </w:r>
      <w:r w:rsidRPr="00925FC4">
        <w:rPr>
          <w:rFonts w:ascii="Times New Roman" w:hAnsi="Times New Roman"/>
          <w:sz w:val="24"/>
          <w:szCs w:val="24"/>
        </w:rPr>
        <w:t>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</w:t>
      </w:r>
      <w:r w:rsidRPr="00925FC4">
        <w:rPr>
          <w:rFonts w:ascii="Times New Roman" w:hAnsi="Times New Roman"/>
          <w:sz w:val="24"/>
          <w:szCs w:val="24"/>
        </w:rPr>
        <w:t>ь</w:t>
      </w:r>
      <w:r w:rsidRPr="00925FC4">
        <w:rPr>
          <w:rFonts w:ascii="Times New Roman" w:hAnsi="Times New Roman"/>
          <w:sz w:val="24"/>
          <w:szCs w:val="24"/>
        </w:rPr>
        <w:t>ности, внеучебной (воспитательной) деятельности, качества образования, сопровождения учебного процесса, практикоориентированности, образовательной инфраструктуры и инт</w:t>
      </w:r>
      <w:r w:rsidRPr="00925FC4">
        <w:rPr>
          <w:rFonts w:ascii="Times New Roman" w:hAnsi="Times New Roman"/>
          <w:sz w:val="24"/>
          <w:szCs w:val="24"/>
        </w:rPr>
        <w:t>е</w:t>
      </w:r>
      <w:r w:rsidRPr="00925FC4">
        <w:rPr>
          <w:rFonts w:ascii="Times New Roman" w:hAnsi="Times New Roman"/>
          <w:sz w:val="24"/>
          <w:szCs w:val="24"/>
        </w:rPr>
        <w:t>грации с рынком труда, качества организации дистанционного формата обучения.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Исследование мнения студентов проводилось в ЭИОС с использованием электронной анкеты (</w:t>
      </w:r>
      <w:hyperlink r:id="rId22" w:history="1">
        <w:r w:rsidRPr="00925FC4">
          <w:rPr>
            <w:rStyle w:val="a3"/>
            <w:rFonts w:ascii="Times New Roman" w:hAnsi="Times New Roman"/>
            <w:sz w:val="24"/>
            <w:szCs w:val="24"/>
          </w:rPr>
          <w:t>https://lk.pnzgu.ru/anketa/a_type/14/quest</w:t>
        </w:r>
      </w:hyperlink>
      <w:r w:rsidRPr="00925FC4">
        <w:rPr>
          <w:rFonts w:ascii="Times New Roman" w:hAnsi="Times New Roman"/>
          <w:sz w:val="24"/>
          <w:szCs w:val="24"/>
        </w:rPr>
        <w:t>).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Общее количество студентов, принявших участие в анкетировании, составило 352 ч</w:t>
      </w:r>
      <w:r w:rsidRPr="00925FC4">
        <w:rPr>
          <w:rFonts w:ascii="Times New Roman" w:hAnsi="Times New Roman"/>
          <w:sz w:val="24"/>
          <w:szCs w:val="24"/>
        </w:rPr>
        <w:t>е</w:t>
      </w:r>
      <w:r w:rsidRPr="00925FC4">
        <w:rPr>
          <w:rFonts w:ascii="Times New Roman" w:hAnsi="Times New Roman"/>
          <w:sz w:val="24"/>
          <w:szCs w:val="24"/>
        </w:rPr>
        <w:t>ловек, в основном это студенты педагогических специальностей 2-го курса Педагогического института им. В.Г.Белинского. На выбор профессии и получение высшего образования п</w:t>
      </w:r>
      <w:r w:rsidRPr="00925FC4">
        <w:rPr>
          <w:rFonts w:ascii="Times New Roman" w:hAnsi="Times New Roman"/>
          <w:sz w:val="24"/>
          <w:szCs w:val="24"/>
        </w:rPr>
        <w:t>о</w:t>
      </w:r>
      <w:r w:rsidRPr="00925FC4">
        <w:rPr>
          <w:rFonts w:ascii="Times New Roman" w:hAnsi="Times New Roman"/>
          <w:sz w:val="24"/>
          <w:szCs w:val="24"/>
        </w:rPr>
        <w:t>влияло желание стать специалистом в выбранной профессии (72,9 %), соответствие профе</w:t>
      </w:r>
      <w:r w:rsidRPr="00925FC4">
        <w:rPr>
          <w:rFonts w:ascii="Times New Roman" w:hAnsi="Times New Roman"/>
          <w:sz w:val="24"/>
          <w:szCs w:val="24"/>
        </w:rPr>
        <w:t>с</w:t>
      </w:r>
      <w:r w:rsidRPr="00925FC4">
        <w:rPr>
          <w:rFonts w:ascii="Times New Roman" w:hAnsi="Times New Roman"/>
          <w:sz w:val="24"/>
          <w:szCs w:val="24"/>
        </w:rPr>
        <w:t>сии способностям респондентов (49,1 %), желание получить диплом о высшем образовании (45,1 %). 95,4 % считают оценки преподавателей кафедры объективными. 94,8 % с удовол</w:t>
      </w:r>
      <w:r w:rsidRPr="00925FC4">
        <w:rPr>
          <w:rFonts w:ascii="Times New Roman" w:hAnsi="Times New Roman"/>
          <w:sz w:val="24"/>
          <w:szCs w:val="24"/>
        </w:rPr>
        <w:t>ь</w:t>
      </w:r>
      <w:r w:rsidRPr="00925FC4">
        <w:rPr>
          <w:rFonts w:ascii="Times New Roman" w:hAnsi="Times New Roman"/>
          <w:sz w:val="24"/>
          <w:szCs w:val="24"/>
        </w:rPr>
        <w:t>ствием посещают занятия, у них во время учебы повысился интерес к будущей профессии, расширился объем знаний, 5,2 % респондентов захотели сменить специальность.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96,4 % регулярно или время от времени пользуются материалами по дисциплинам к</w:t>
      </w:r>
      <w:r w:rsidRPr="00925FC4">
        <w:rPr>
          <w:rFonts w:ascii="Times New Roman" w:hAnsi="Times New Roman"/>
          <w:sz w:val="24"/>
          <w:szCs w:val="24"/>
        </w:rPr>
        <w:t>а</w:t>
      </w:r>
      <w:r w:rsidRPr="00925FC4">
        <w:rPr>
          <w:rFonts w:ascii="Times New Roman" w:hAnsi="Times New Roman"/>
          <w:sz w:val="24"/>
          <w:szCs w:val="24"/>
        </w:rPr>
        <w:t>федры, размещенными преподавателями в ЭИОС.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При оценке качества преподаваемых дисциплин 63 % студентов отметили, что занятия интересны по форме и по содержанию, 18,8 % находят занятия полезными, 8,3 % отметили, что интересного материала много, но форма подачи не привлекает.</w:t>
      </w:r>
    </w:p>
    <w:p w:rsidR="00B320EE" w:rsidRPr="00925FC4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При оценке условий для развития научных интересов на кафедре студенты отметили, что проводятся научные конференции, круглые столы, дискуссионные площадки (71,4 %); они участвуют в конкурсах, привлекаются к выполнению грантов (57,1 %); преподаватели оказывают консультационную помощь по написанию и подготовке статей, докладов (42,9 %); регулярно работает студенческий научный кружок (14,3 %).</w:t>
      </w:r>
    </w:p>
    <w:p w:rsidR="00B320EE" w:rsidRDefault="00B320EE" w:rsidP="00925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>При оценке перспектив трудоустройства респонденты отметили свою уверенность в трудоустройстве по специальности – 48,2 %, сомневаются в своем трудоустройстве 9,6 %. Основная часть респондентов планирует работать в Пензе и Пензенской области, среди др</w:t>
      </w:r>
      <w:r w:rsidRPr="00925FC4">
        <w:rPr>
          <w:rFonts w:ascii="Times New Roman" w:hAnsi="Times New Roman"/>
          <w:sz w:val="24"/>
          <w:szCs w:val="24"/>
        </w:rPr>
        <w:t>у</w:t>
      </w:r>
      <w:r w:rsidRPr="00925FC4">
        <w:rPr>
          <w:rFonts w:ascii="Times New Roman" w:hAnsi="Times New Roman"/>
          <w:sz w:val="24"/>
          <w:szCs w:val="24"/>
        </w:rPr>
        <w:t>гих регионов чаще всего были названы Москва и Московская область, Санкт-Петербург, Нижний Новгород, Республика Татарстан, Краснодарский край; некоторые респонденты п</w:t>
      </w:r>
      <w:r w:rsidRPr="00925FC4">
        <w:rPr>
          <w:rFonts w:ascii="Times New Roman" w:hAnsi="Times New Roman"/>
          <w:sz w:val="24"/>
          <w:szCs w:val="24"/>
        </w:rPr>
        <w:t>о</w:t>
      </w:r>
      <w:r w:rsidRPr="00925FC4">
        <w:rPr>
          <w:rFonts w:ascii="Times New Roman" w:hAnsi="Times New Roman"/>
          <w:sz w:val="24"/>
          <w:szCs w:val="24"/>
        </w:rPr>
        <w:t>ка не определились с выбором.</w:t>
      </w:r>
    </w:p>
    <w:p w:rsidR="00B320EE" w:rsidRPr="00C974A1" w:rsidRDefault="00B320EE" w:rsidP="00C97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4A1">
        <w:rPr>
          <w:rFonts w:ascii="Times New Roman" w:hAnsi="Times New Roman"/>
          <w:sz w:val="24"/>
          <w:szCs w:val="24"/>
        </w:rPr>
        <w:t>В качестве предложений по улучшению образовательной и научной деятельности к</w:t>
      </w:r>
      <w:r w:rsidRPr="00C974A1">
        <w:rPr>
          <w:rFonts w:ascii="Times New Roman" w:hAnsi="Times New Roman"/>
          <w:sz w:val="24"/>
          <w:szCs w:val="24"/>
        </w:rPr>
        <w:t>а</w:t>
      </w:r>
      <w:r w:rsidRPr="00C974A1">
        <w:rPr>
          <w:rFonts w:ascii="Times New Roman" w:hAnsi="Times New Roman"/>
          <w:sz w:val="24"/>
          <w:szCs w:val="24"/>
        </w:rPr>
        <w:t>федры студенты предложили: увеличить количество практических занятий и продолжител</w:t>
      </w:r>
      <w:r w:rsidRPr="00C974A1">
        <w:rPr>
          <w:rFonts w:ascii="Times New Roman" w:hAnsi="Times New Roman"/>
          <w:sz w:val="24"/>
          <w:szCs w:val="24"/>
        </w:rPr>
        <w:t>ь</w:t>
      </w:r>
      <w:r w:rsidRPr="00C974A1">
        <w:rPr>
          <w:rFonts w:ascii="Times New Roman" w:hAnsi="Times New Roman"/>
          <w:sz w:val="24"/>
          <w:szCs w:val="24"/>
        </w:rPr>
        <w:t>ность практики; увеличить подачу материала с применением новейших образовательных технологий; оснастить аудитории современной техникой для использования информацио</w:t>
      </w:r>
      <w:r w:rsidRPr="00C974A1">
        <w:rPr>
          <w:rFonts w:ascii="Times New Roman" w:hAnsi="Times New Roman"/>
          <w:sz w:val="24"/>
          <w:szCs w:val="24"/>
        </w:rPr>
        <w:t>н</w:t>
      </w:r>
      <w:r w:rsidRPr="00C974A1">
        <w:rPr>
          <w:rFonts w:ascii="Times New Roman" w:hAnsi="Times New Roman"/>
          <w:sz w:val="24"/>
          <w:szCs w:val="24"/>
        </w:rPr>
        <w:t>ных разработок в процессе обучения; организовать дополнительные занятия (по желанию студентов) для ликвидации «пробелов» в теоретических и практических знаниях.</w:t>
      </w:r>
    </w:p>
    <w:p w:rsidR="00B320EE" w:rsidRDefault="00B320EE" w:rsidP="00925F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FC4">
        <w:rPr>
          <w:rFonts w:ascii="Times New Roman" w:hAnsi="Times New Roman"/>
          <w:b/>
          <w:sz w:val="24"/>
          <w:szCs w:val="24"/>
          <w:lang w:eastAsia="ru-RU"/>
        </w:rPr>
        <w:t xml:space="preserve">Заключение. </w:t>
      </w:r>
      <w:r w:rsidRPr="00925FC4">
        <w:rPr>
          <w:rFonts w:ascii="Times New Roman" w:hAnsi="Times New Roman"/>
          <w:sz w:val="24"/>
          <w:szCs w:val="24"/>
          <w:lang w:eastAsia="ru-RU"/>
        </w:rPr>
        <w:t>Работу по информационному сопровождению кафедры можно признать удовлетворительной.</w:t>
      </w:r>
    </w:p>
    <w:p w:rsidR="00B320EE" w:rsidRDefault="00B320EE" w:rsidP="00925F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20EE" w:rsidRPr="00C974A1" w:rsidRDefault="00B320EE" w:rsidP="00925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74A1">
        <w:rPr>
          <w:rFonts w:ascii="Times New Roman" w:hAnsi="Times New Roman"/>
          <w:b/>
          <w:sz w:val="24"/>
          <w:szCs w:val="24"/>
        </w:rPr>
        <w:t xml:space="preserve">В целом работа кафедры проходит на достаточно высоком уровне. </w:t>
      </w:r>
    </w:p>
    <w:p w:rsidR="00B320EE" w:rsidRPr="00C17C9F" w:rsidRDefault="00B320EE" w:rsidP="00C974A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974A1">
        <w:rPr>
          <w:rFonts w:ascii="Times New Roman" w:hAnsi="Times New Roman"/>
          <w:sz w:val="24"/>
          <w:szCs w:val="24"/>
        </w:rPr>
        <w:t>В рамках научно-исследовательской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7C9F">
        <w:rPr>
          <w:rFonts w:ascii="Times New Roman" w:hAnsi="Times New Roman"/>
          <w:sz w:val="24"/>
          <w:szCs w:val="24"/>
        </w:rPr>
        <w:t>необходимо:</w:t>
      </w:r>
    </w:p>
    <w:p w:rsidR="00B320EE" w:rsidRPr="00925FC4" w:rsidRDefault="00B320EE" w:rsidP="00C17C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25FC4">
        <w:rPr>
          <w:rFonts w:ascii="Times New Roman" w:hAnsi="Times New Roman"/>
          <w:sz w:val="24"/>
          <w:szCs w:val="24"/>
        </w:rPr>
        <w:t>Интенсифицировать научную деятельность НПР в направлениях подачи заявок на участие в грантовых конкурсах, а также выполнения научно-исследовательских работ, ф</w:t>
      </w:r>
      <w:r w:rsidRPr="00925FC4">
        <w:rPr>
          <w:rFonts w:ascii="Times New Roman" w:hAnsi="Times New Roman"/>
          <w:sz w:val="24"/>
          <w:szCs w:val="24"/>
        </w:rPr>
        <w:t>и</w:t>
      </w:r>
      <w:r w:rsidRPr="00925FC4">
        <w:rPr>
          <w:rFonts w:ascii="Times New Roman" w:hAnsi="Times New Roman"/>
          <w:sz w:val="24"/>
          <w:szCs w:val="24"/>
        </w:rPr>
        <w:t>нансируемых из различных источников.</w:t>
      </w:r>
    </w:p>
    <w:p w:rsidR="00B320EE" w:rsidRPr="00925FC4" w:rsidRDefault="00B320EE" w:rsidP="00C17C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25FC4">
        <w:rPr>
          <w:rFonts w:ascii="Times New Roman" w:hAnsi="Times New Roman"/>
          <w:sz w:val="24"/>
          <w:szCs w:val="24"/>
        </w:rPr>
        <w:t>Стимулировать развитие партнерских отношений с научными и образовательными организациями в части проведения совместных научных исследований;</w:t>
      </w:r>
    </w:p>
    <w:p w:rsidR="00B320EE" w:rsidRPr="00925FC4" w:rsidRDefault="00B320EE" w:rsidP="00C17C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25FC4">
        <w:rPr>
          <w:rFonts w:ascii="Times New Roman" w:hAnsi="Times New Roman"/>
          <w:sz w:val="24"/>
          <w:szCs w:val="24"/>
        </w:rPr>
        <w:t>Расширить тематику выполняемых НИР и интенсифицировать проведение межди</w:t>
      </w:r>
      <w:r w:rsidRPr="00925FC4">
        <w:rPr>
          <w:rFonts w:ascii="Times New Roman" w:hAnsi="Times New Roman"/>
          <w:sz w:val="24"/>
          <w:szCs w:val="24"/>
        </w:rPr>
        <w:t>с</w:t>
      </w:r>
      <w:r w:rsidRPr="00925FC4">
        <w:rPr>
          <w:rFonts w:ascii="Times New Roman" w:hAnsi="Times New Roman"/>
          <w:sz w:val="24"/>
          <w:szCs w:val="24"/>
        </w:rPr>
        <w:t>циплинарных исследований совместно с кафедрами общественно-гуманитарной направле</w:t>
      </w:r>
      <w:r w:rsidRPr="00925FC4">
        <w:rPr>
          <w:rFonts w:ascii="Times New Roman" w:hAnsi="Times New Roman"/>
          <w:sz w:val="24"/>
          <w:szCs w:val="24"/>
        </w:rPr>
        <w:t>н</w:t>
      </w:r>
      <w:r w:rsidRPr="00925FC4">
        <w:rPr>
          <w:rFonts w:ascii="Times New Roman" w:hAnsi="Times New Roman"/>
          <w:sz w:val="24"/>
          <w:szCs w:val="24"/>
        </w:rPr>
        <w:t>ности;</w:t>
      </w:r>
    </w:p>
    <w:p w:rsidR="00B320EE" w:rsidRDefault="00B320EE" w:rsidP="00C17C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925FC4">
        <w:rPr>
          <w:rFonts w:ascii="Times New Roman" w:hAnsi="Times New Roman"/>
          <w:sz w:val="24"/>
          <w:szCs w:val="24"/>
        </w:rPr>
        <w:t xml:space="preserve">Повысить публикационную активность НПР в журналах </w:t>
      </w:r>
      <w:r w:rsidRPr="00925FC4">
        <w:rPr>
          <w:rFonts w:ascii="Times New Roman" w:hAnsi="Times New Roman"/>
          <w:sz w:val="24"/>
          <w:szCs w:val="24"/>
          <w:lang w:val="en-US"/>
        </w:rPr>
        <w:t>RSCI</w:t>
      </w:r>
      <w:r w:rsidRPr="00925FC4">
        <w:rPr>
          <w:rFonts w:ascii="Times New Roman" w:hAnsi="Times New Roman"/>
          <w:sz w:val="24"/>
          <w:szCs w:val="24"/>
        </w:rPr>
        <w:t xml:space="preserve"> и в журналах ядра РИНЦ.</w:t>
      </w:r>
    </w:p>
    <w:p w:rsidR="00B320EE" w:rsidRPr="00C17C9F" w:rsidRDefault="00B320EE" w:rsidP="00C974A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974A1">
        <w:rPr>
          <w:rFonts w:ascii="Times New Roman" w:hAnsi="Times New Roman"/>
          <w:sz w:val="24"/>
          <w:szCs w:val="24"/>
        </w:rPr>
        <w:t>В рамках</w:t>
      </w:r>
      <w:r>
        <w:rPr>
          <w:rFonts w:ascii="Times New Roman" w:hAnsi="Times New Roman"/>
          <w:sz w:val="24"/>
          <w:szCs w:val="24"/>
        </w:rPr>
        <w:t xml:space="preserve"> воспитательной работы рекомендуется</w:t>
      </w:r>
      <w:r w:rsidRPr="00C17C9F">
        <w:rPr>
          <w:rFonts w:ascii="Times New Roman" w:hAnsi="Times New Roman"/>
          <w:sz w:val="24"/>
          <w:szCs w:val="24"/>
        </w:rPr>
        <w:t>:</w:t>
      </w:r>
    </w:p>
    <w:p w:rsidR="00B320EE" w:rsidRPr="00925FC4" w:rsidRDefault="00B320EE" w:rsidP="00C974A1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1. Разработать семинар психолого-педагогической направленности для кураторов ПГУ.</w:t>
      </w:r>
    </w:p>
    <w:p w:rsidR="00B320EE" w:rsidRPr="00925FC4" w:rsidRDefault="00B320EE" w:rsidP="00C974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000000"/>
          <w:lang w:eastAsia="ru-RU"/>
        </w:rPr>
      </w:pP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2. Прове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сти 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научно-практическ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ую 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конференци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ю</w:t>
      </w:r>
      <w:r w:rsidRPr="00925FC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«Воспитание в современных услов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и</w:t>
      </w:r>
      <w:r w:rsidRPr="00925FC4">
        <w:rPr>
          <w:rFonts w:ascii="Times New Roman" w:hAnsi="Times New Roman"/>
          <w:sz w:val="24"/>
          <w:szCs w:val="24"/>
          <w:u w:color="000000"/>
          <w:lang w:eastAsia="ru-RU"/>
        </w:rPr>
        <w:t>ях: региональный аспект» совместно с Управлением по воспитанию и молодежной политике.</w:t>
      </w:r>
    </w:p>
    <w:p w:rsidR="00B320EE" w:rsidRDefault="00B320EE" w:rsidP="00925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320EE" w:rsidRPr="00C974A1" w:rsidRDefault="00B320EE" w:rsidP="00925F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974A1">
        <w:rPr>
          <w:rFonts w:ascii="Times New Roman" w:hAnsi="Times New Roman"/>
          <w:b/>
          <w:sz w:val="24"/>
          <w:szCs w:val="24"/>
        </w:rPr>
        <w:t>Заключение.</w:t>
      </w:r>
    </w:p>
    <w:p w:rsidR="00B320EE" w:rsidRPr="00925FC4" w:rsidRDefault="00B320EE" w:rsidP="00925F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74A1">
        <w:rPr>
          <w:rFonts w:ascii="Times New Roman" w:hAnsi="Times New Roman"/>
          <w:sz w:val="24"/>
          <w:szCs w:val="24"/>
        </w:rPr>
        <w:t xml:space="preserve">Признать работу кафедры </w:t>
      </w:r>
      <w:r w:rsidRPr="00C974A1">
        <w:rPr>
          <w:rFonts w:ascii="Times New Roman" w:hAnsi="Times New Roman"/>
          <w:sz w:val="24"/>
          <w:szCs w:val="24"/>
          <w:lang w:eastAsia="ru-RU"/>
        </w:rPr>
        <w:t>«Педагогика и психология»</w:t>
      </w:r>
      <w:r w:rsidRPr="00C974A1">
        <w:rPr>
          <w:rFonts w:ascii="Times New Roman" w:hAnsi="Times New Roman"/>
          <w:sz w:val="24"/>
          <w:szCs w:val="24"/>
        </w:rPr>
        <w:t xml:space="preserve"> за 2018–2022 гг. удовлетвор</w:t>
      </w:r>
      <w:r w:rsidRPr="00C974A1">
        <w:rPr>
          <w:rFonts w:ascii="Times New Roman" w:hAnsi="Times New Roman"/>
          <w:sz w:val="24"/>
          <w:szCs w:val="24"/>
        </w:rPr>
        <w:t>и</w:t>
      </w:r>
      <w:r w:rsidRPr="00C974A1">
        <w:rPr>
          <w:rFonts w:ascii="Times New Roman" w:hAnsi="Times New Roman"/>
          <w:sz w:val="24"/>
          <w:szCs w:val="24"/>
        </w:rPr>
        <w:t>тельной.</w:t>
      </w:r>
      <w:r w:rsidRPr="00925FC4">
        <w:rPr>
          <w:rFonts w:ascii="Times New Roman" w:hAnsi="Times New Roman"/>
          <w:sz w:val="24"/>
          <w:szCs w:val="24"/>
        </w:rPr>
        <w:t xml:space="preserve"> </w:t>
      </w:r>
    </w:p>
    <w:p w:rsidR="00B320EE" w:rsidRPr="00925FC4" w:rsidRDefault="00B320EE" w:rsidP="00925FC4">
      <w:pPr>
        <w:shd w:val="clear" w:color="auto" w:fill="FFFFFF"/>
        <w:tabs>
          <w:tab w:val="left" w:pos="6946"/>
          <w:tab w:val="left" w:pos="708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320EE" w:rsidRPr="00C974A1" w:rsidRDefault="00B320EE" w:rsidP="00C974A1">
      <w:pPr>
        <w:shd w:val="clear" w:color="auto" w:fill="FFFFFF"/>
        <w:tabs>
          <w:tab w:val="left" w:pos="6946"/>
          <w:tab w:val="left" w:pos="708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74A1">
        <w:rPr>
          <w:rFonts w:ascii="Times New Roman" w:hAnsi="Times New Roman"/>
          <w:sz w:val="24"/>
          <w:szCs w:val="24"/>
        </w:rPr>
        <w:t xml:space="preserve">Председатель комиссии                                                 Л. В. Рожкова  </w:t>
      </w:r>
    </w:p>
    <w:p w:rsidR="00B320EE" w:rsidRDefault="00B320EE" w:rsidP="00C974A1">
      <w:pPr>
        <w:shd w:val="clear" w:color="auto" w:fill="FFFFFF"/>
        <w:tabs>
          <w:tab w:val="left" w:pos="6120"/>
        </w:tabs>
        <w:spacing w:after="0" w:line="360" w:lineRule="auto"/>
        <w:ind w:left="6120" w:hanging="5400"/>
        <w:jc w:val="both"/>
        <w:rPr>
          <w:rFonts w:ascii="Times New Roman" w:hAnsi="Times New Roman"/>
          <w:sz w:val="24"/>
          <w:szCs w:val="24"/>
        </w:rPr>
      </w:pPr>
      <w:r w:rsidRPr="00C974A1">
        <w:rPr>
          <w:rFonts w:ascii="Times New Roman" w:hAnsi="Times New Roman"/>
          <w:sz w:val="24"/>
          <w:szCs w:val="24"/>
        </w:rPr>
        <w:t xml:space="preserve">Члены комиссии:                                                            </w:t>
      </w:r>
      <w:r>
        <w:rPr>
          <w:rFonts w:ascii="Times New Roman" w:hAnsi="Times New Roman"/>
          <w:sz w:val="24"/>
          <w:szCs w:val="24"/>
        </w:rPr>
        <w:t>Ю. Р. Луканина</w:t>
      </w:r>
    </w:p>
    <w:p w:rsidR="00B320EE" w:rsidRPr="00C974A1" w:rsidRDefault="00B320EE" w:rsidP="00C974A1">
      <w:pPr>
        <w:shd w:val="clear" w:color="auto" w:fill="FFFFFF"/>
        <w:tabs>
          <w:tab w:val="left" w:pos="6120"/>
          <w:tab w:val="left" w:pos="6300"/>
        </w:tabs>
        <w:spacing w:after="0" w:line="360" w:lineRule="auto"/>
        <w:ind w:left="6120"/>
        <w:jc w:val="both"/>
        <w:rPr>
          <w:rFonts w:ascii="Times New Roman" w:hAnsi="Times New Roman"/>
          <w:sz w:val="24"/>
          <w:szCs w:val="24"/>
        </w:rPr>
      </w:pPr>
      <w:r w:rsidRPr="00C974A1">
        <w:rPr>
          <w:rFonts w:ascii="Times New Roman" w:hAnsi="Times New Roman"/>
          <w:sz w:val="24"/>
          <w:szCs w:val="24"/>
        </w:rPr>
        <w:t>В.Ф. Мухамеджанова</w:t>
      </w:r>
    </w:p>
    <w:p w:rsidR="00B320EE" w:rsidRPr="00C974A1" w:rsidRDefault="00B320EE" w:rsidP="00C974A1">
      <w:pPr>
        <w:shd w:val="clear" w:color="auto" w:fill="FFFFFF"/>
        <w:tabs>
          <w:tab w:val="left" w:pos="6120"/>
        </w:tabs>
        <w:spacing w:after="0" w:line="360" w:lineRule="auto"/>
        <w:ind w:left="6120"/>
        <w:jc w:val="both"/>
        <w:rPr>
          <w:rFonts w:ascii="Times New Roman" w:hAnsi="Times New Roman"/>
          <w:sz w:val="24"/>
          <w:szCs w:val="24"/>
        </w:rPr>
      </w:pPr>
      <w:r w:rsidRPr="00C974A1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4A1">
        <w:rPr>
          <w:rFonts w:ascii="Times New Roman" w:hAnsi="Times New Roman"/>
          <w:sz w:val="24"/>
          <w:szCs w:val="24"/>
        </w:rPr>
        <w:t>В. Полосина</w:t>
      </w:r>
    </w:p>
    <w:p w:rsidR="00B320EE" w:rsidRDefault="00B320EE" w:rsidP="00C974A1">
      <w:pPr>
        <w:shd w:val="clear" w:color="auto" w:fill="FFFFFF"/>
        <w:tabs>
          <w:tab w:val="left" w:pos="6120"/>
        </w:tabs>
        <w:spacing w:after="0" w:line="360" w:lineRule="auto"/>
        <w:ind w:left="6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 Ф. Приказчикова</w:t>
      </w:r>
    </w:p>
    <w:p w:rsidR="00B320EE" w:rsidRPr="00C974A1" w:rsidRDefault="00B320EE" w:rsidP="00C974A1">
      <w:pPr>
        <w:shd w:val="clear" w:color="auto" w:fill="FFFFFF"/>
        <w:tabs>
          <w:tab w:val="left" w:pos="6120"/>
        </w:tabs>
        <w:spacing w:after="0" w:line="360" w:lineRule="auto"/>
        <w:ind w:left="61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974A1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4A1">
        <w:rPr>
          <w:rFonts w:ascii="Times New Roman" w:hAnsi="Times New Roman"/>
          <w:sz w:val="24"/>
          <w:szCs w:val="24"/>
        </w:rPr>
        <w:t>В. Толкачева</w:t>
      </w:r>
    </w:p>
    <w:p w:rsidR="00B320EE" w:rsidRDefault="00B320EE" w:rsidP="00C974A1">
      <w:pPr>
        <w:shd w:val="clear" w:color="auto" w:fill="FFFFFF"/>
        <w:tabs>
          <w:tab w:val="left" w:pos="6120"/>
        </w:tabs>
        <w:spacing w:after="0" w:line="360" w:lineRule="auto"/>
        <w:ind w:left="6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В. Усманов</w:t>
      </w:r>
    </w:p>
    <w:p w:rsidR="00B320EE" w:rsidRPr="00925FC4" w:rsidRDefault="00B320EE" w:rsidP="00925FC4">
      <w:pPr>
        <w:shd w:val="clear" w:color="auto" w:fill="FFFFFF"/>
        <w:tabs>
          <w:tab w:val="left" w:pos="6946"/>
          <w:tab w:val="left" w:pos="708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FC4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B320EE" w:rsidRPr="00925FC4" w:rsidRDefault="00B320EE" w:rsidP="00925F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320EE" w:rsidRPr="00925FC4" w:rsidSect="003A5C99">
      <w:footerReference w:type="even" r:id="rId23"/>
      <w:footerReference w:type="default" r:id="rId2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03" w:rsidRDefault="005A1E03">
      <w:r>
        <w:separator/>
      </w:r>
    </w:p>
  </w:endnote>
  <w:endnote w:type="continuationSeparator" w:id="0">
    <w:p w:rsidR="005A1E03" w:rsidRDefault="005A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EE" w:rsidRDefault="00B320EE" w:rsidP="002F689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20EE" w:rsidRDefault="00B320EE" w:rsidP="003A5C9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EE" w:rsidRPr="00925FC4" w:rsidRDefault="00B320EE" w:rsidP="002F6895">
    <w:pPr>
      <w:pStyle w:val="a4"/>
      <w:framePr w:wrap="around" w:vAnchor="text" w:hAnchor="margin" w:xAlign="right" w:y="1"/>
      <w:rPr>
        <w:rStyle w:val="a6"/>
        <w:rFonts w:ascii="Times New Roman" w:hAnsi="Times New Roman"/>
        <w:sz w:val="24"/>
        <w:szCs w:val="24"/>
      </w:rPr>
    </w:pPr>
    <w:r w:rsidRPr="00925FC4">
      <w:rPr>
        <w:rStyle w:val="a6"/>
        <w:rFonts w:ascii="Times New Roman" w:hAnsi="Times New Roman"/>
        <w:sz w:val="24"/>
        <w:szCs w:val="24"/>
      </w:rPr>
      <w:fldChar w:fldCharType="begin"/>
    </w:r>
    <w:r w:rsidRPr="00925FC4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925FC4">
      <w:rPr>
        <w:rStyle w:val="a6"/>
        <w:rFonts w:ascii="Times New Roman" w:hAnsi="Times New Roman"/>
        <w:sz w:val="24"/>
        <w:szCs w:val="24"/>
      </w:rPr>
      <w:fldChar w:fldCharType="separate"/>
    </w:r>
    <w:r w:rsidR="007A5E83">
      <w:rPr>
        <w:rStyle w:val="a6"/>
        <w:rFonts w:ascii="Times New Roman" w:hAnsi="Times New Roman"/>
        <w:noProof/>
        <w:sz w:val="24"/>
        <w:szCs w:val="24"/>
      </w:rPr>
      <w:t>18</w:t>
    </w:r>
    <w:r w:rsidRPr="00925FC4">
      <w:rPr>
        <w:rStyle w:val="a6"/>
        <w:rFonts w:ascii="Times New Roman" w:hAnsi="Times New Roman"/>
        <w:sz w:val="24"/>
        <w:szCs w:val="24"/>
      </w:rPr>
      <w:fldChar w:fldCharType="end"/>
    </w:r>
  </w:p>
  <w:p w:rsidR="00B320EE" w:rsidRDefault="00B320EE" w:rsidP="003A5C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03" w:rsidRDefault="005A1E03">
      <w:r>
        <w:separator/>
      </w:r>
    </w:p>
  </w:footnote>
  <w:footnote w:type="continuationSeparator" w:id="0">
    <w:p w:rsidR="005A1E03" w:rsidRDefault="005A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D2903"/>
    <w:multiLevelType w:val="hybridMultilevel"/>
    <w:tmpl w:val="04769F9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83D3931"/>
    <w:multiLevelType w:val="hybridMultilevel"/>
    <w:tmpl w:val="C61010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A755A"/>
    <w:multiLevelType w:val="hybridMultilevel"/>
    <w:tmpl w:val="CD60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185D8B"/>
    <w:multiLevelType w:val="hybridMultilevel"/>
    <w:tmpl w:val="ABDC9440"/>
    <w:lvl w:ilvl="0" w:tplc="066CBF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07FDB"/>
    <w:multiLevelType w:val="hybridMultilevel"/>
    <w:tmpl w:val="63147182"/>
    <w:lvl w:ilvl="0" w:tplc="A0322B10">
      <w:start w:val="3"/>
      <w:numFmt w:val="decimal"/>
      <w:lvlText w:val="%1"/>
      <w:lvlJc w:val="left"/>
      <w:pPr>
        <w:tabs>
          <w:tab w:val="num" w:pos="-351"/>
        </w:tabs>
        <w:ind w:left="-3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  <w:rPr>
        <w:rFonts w:cs="Times New Roman"/>
      </w:rPr>
    </w:lvl>
  </w:abstractNum>
  <w:abstractNum w:abstractNumId="6">
    <w:nsid w:val="28A5729E"/>
    <w:multiLevelType w:val="hybridMultilevel"/>
    <w:tmpl w:val="CD606D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E56763"/>
    <w:multiLevelType w:val="hybridMultilevel"/>
    <w:tmpl w:val="1CEE1974"/>
    <w:lvl w:ilvl="0" w:tplc="55C62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0C3"/>
    <w:multiLevelType w:val="hybridMultilevel"/>
    <w:tmpl w:val="5CC8CD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C037E0A"/>
    <w:multiLevelType w:val="hybridMultilevel"/>
    <w:tmpl w:val="F9001B48"/>
    <w:lvl w:ilvl="0" w:tplc="54046D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E0281E"/>
    <w:multiLevelType w:val="hybridMultilevel"/>
    <w:tmpl w:val="2C3660B6"/>
    <w:lvl w:ilvl="0" w:tplc="0419000F">
      <w:start w:val="1"/>
      <w:numFmt w:val="decimal"/>
      <w:lvlText w:val="%1."/>
      <w:lvlJc w:val="left"/>
      <w:pPr>
        <w:ind w:left="-35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09" w:hanging="180"/>
      </w:pPr>
      <w:rPr>
        <w:rFonts w:cs="Times New Roman"/>
      </w:rPr>
    </w:lvl>
  </w:abstractNum>
  <w:abstractNum w:abstractNumId="12">
    <w:nsid w:val="444A12E2"/>
    <w:multiLevelType w:val="hybridMultilevel"/>
    <w:tmpl w:val="54862EE8"/>
    <w:lvl w:ilvl="0" w:tplc="F748336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A6A03EA"/>
    <w:multiLevelType w:val="multilevel"/>
    <w:tmpl w:val="04769F9A"/>
    <w:lvl w:ilvl="0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107CCD"/>
    <w:multiLevelType w:val="hybridMultilevel"/>
    <w:tmpl w:val="E022F2F2"/>
    <w:lvl w:ilvl="0" w:tplc="0354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956D5B"/>
    <w:multiLevelType w:val="hybridMultilevel"/>
    <w:tmpl w:val="85629F76"/>
    <w:lvl w:ilvl="0" w:tplc="55C62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D4712E"/>
    <w:multiLevelType w:val="hybridMultilevel"/>
    <w:tmpl w:val="616CD928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7CDC4737"/>
    <w:multiLevelType w:val="multilevel"/>
    <w:tmpl w:val="C6101066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2"/>
  </w:num>
  <w:num w:numId="16">
    <w:abstractNumId w:val="9"/>
  </w:num>
  <w:num w:numId="17">
    <w:abstractNumId w:val="14"/>
  </w:num>
  <w:num w:numId="18">
    <w:abstractNumId w:val="18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532"/>
    <w:rsid w:val="00001439"/>
    <w:rsid w:val="0000569A"/>
    <w:rsid w:val="000100EA"/>
    <w:rsid w:val="00053E9A"/>
    <w:rsid w:val="00063E2F"/>
    <w:rsid w:val="000B5A3C"/>
    <w:rsid w:val="000E662C"/>
    <w:rsid w:val="00115271"/>
    <w:rsid w:val="001655DE"/>
    <w:rsid w:val="00190965"/>
    <w:rsid w:val="001931BC"/>
    <w:rsid w:val="001B2FF7"/>
    <w:rsid w:val="001C616D"/>
    <w:rsid w:val="00201ED6"/>
    <w:rsid w:val="00206ECD"/>
    <w:rsid w:val="002B4707"/>
    <w:rsid w:val="002F6895"/>
    <w:rsid w:val="00304121"/>
    <w:rsid w:val="00337532"/>
    <w:rsid w:val="00347C68"/>
    <w:rsid w:val="0035448E"/>
    <w:rsid w:val="00362634"/>
    <w:rsid w:val="003655BA"/>
    <w:rsid w:val="00370C00"/>
    <w:rsid w:val="00377C85"/>
    <w:rsid w:val="00380BF7"/>
    <w:rsid w:val="0039209F"/>
    <w:rsid w:val="00394A54"/>
    <w:rsid w:val="003A1D10"/>
    <w:rsid w:val="003A5C99"/>
    <w:rsid w:val="003E1DA8"/>
    <w:rsid w:val="003E65AB"/>
    <w:rsid w:val="003F00D3"/>
    <w:rsid w:val="00421589"/>
    <w:rsid w:val="004249C3"/>
    <w:rsid w:val="00446BE3"/>
    <w:rsid w:val="00472B72"/>
    <w:rsid w:val="00475000"/>
    <w:rsid w:val="00477D52"/>
    <w:rsid w:val="0049496E"/>
    <w:rsid w:val="004A2DCA"/>
    <w:rsid w:val="004A676D"/>
    <w:rsid w:val="004C6441"/>
    <w:rsid w:val="00504292"/>
    <w:rsid w:val="00510FF0"/>
    <w:rsid w:val="00520FBF"/>
    <w:rsid w:val="005436CE"/>
    <w:rsid w:val="00595C51"/>
    <w:rsid w:val="005A1E03"/>
    <w:rsid w:val="005B6052"/>
    <w:rsid w:val="0060079F"/>
    <w:rsid w:val="00616174"/>
    <w:rsid w:val="0062731C"/>
    <w:rsid w:val="00643341"/>
    <w:rsid w:val="00644E73"/>
    <w:rsid w:val="006660C5"/>
    <w:rsid w:val="00673E5F"/>
    <w:rsid w:val="006918A6"/>
    <w:rsid w:val="006C1213"/>
    <w:rsid w:val="006D22D8"/>
    <w:rsid w:val="006E248F"/>
    <w:rsid w:val="006E62C8"/>
    <w:rsid w:val="00735CAF"/>
    <w:rsid w:val="00747A91"/>
    <w:rsid w:val="00763A06"/>
    <w:rsid w:val="007A586F"/>
    <w:rsid w:val="007A5E83"/>
    <w:rsid w:val="007B5DA7"/>
    <w:rsid w:val="007C55FD"/>
    <w:rsid w:val="007D5850"/>
    <w:rsid w:val="007E4BDA"/>
    <w:rsid w:val="0081533C"/>
    <w:rsid w:val="00815D6F"/>
    <w:rsid w:val="00887F8B"/>
    <w:rsid w:val="008A4B27"/>
    <w:rsid w:val="008A75A6"/>
    <w:rsid w:val="008B42BE"/>
    <w:rsid w:val="008C1B4B"/>
    <w:rsid w:val="008F1798"/>
    <w:rsid w:val="008F415D"/>
    <w:rsid w:val="0092391A"/>
    <w:rsid w:val="00925FC4"/>
    <w:rsid w:val="00933EF0"/>
    <w:rsid w:val="00936ABA"/>
    <w:rsid w:val="00950B8C"/>
    <w:rsid w:val="00953E96"/>
    <w:rsid w:val="009A1227"/>
    <w:rsid w:val="009B53B0"/>
    <w:rsid w:val="009D148B"/>
    <w:rsid w:val="009E7F0E"/>
    <w:rsid w:val="00A22C19"/>
    <w:rsid w:val="00A852F7"/>
    <w:rsid w:val="00AB4CD6"/>
    <w:rsid w:val="00AE1A7A"/>
    <w:rsid w:val="00B11398"/>
    <w:rsid w:val="00B320EE"/>
    <w:rsid w:val="00B976B2"/>
    <w:rsid w:val="00BD2C79"/>
    <w:rsid w:val="00BE707D"/>
    <w:rsid w:val="00C15C2B"/>
    <w:rsid w:val="00C17C9F"/>
    <w:rsid w:val="00C24517"/>
    <w:rsid w:val="00C309D5"/>
    <w:rsid w:val="00C643EC"/>
    <w:rsid w:val="00C72FCD"/>
    <w:rsid w:val="00C974A1"/>
    <w:rsid w:val="00C97EF1"/>
    <w:rsid w:val="00CC02B9"/>
    <w:rsid w:val="00CD460E"/>
    <w:rsid w:val="00D0779F"/>
    <w:rsid w:val="00D1749C"/>
    <w:rsid w:val="00D251BD"/>
    <w:rsid w:val="00D51641"/>
    <w:rsid w:val="00D70E76"/>
    <w:rsid w:val="00D97A86"/>
    <w:rsid w:val="00DA6651"/>
    <w:rsid w:val="00DB0B6D"/>
    <w:rsid w:val="00DB7343"/>
    <w:rsid w:val="00DC6B93"/>
    <w:rsid w:val="00DE28B4"/>
    <w:rsid w:val="00DF3BE9"/>
    <w:rsid w:val="00E17D7C"/>
    <w:rsid w:val="00E2798E"/>
    <w:rsid w:val="00E447C7"/>
    <w:rsid w:val="00EB7C09"/>
    <w:rsid w:val="00ED4603"/>
    <w:rsid w:val="00F27B81"/>
    <w:rsid w:val="00F45CCC"/>
    <w:rsid w:val="00F51796"/>
    <w:rsid w:val="00F51999"/>
    <w:rsid w:val="00F5645D"/>
    <w:rsid w:val="00F75C52"/>
    <w:rsid w:val="00FD7D40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7532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DB7343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A5C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semiHidden/>
    <w:locked/>
    <w:rPr>
      <w:lang w:eastAsia="en-US"/>
    </w:rPr>
  </w:style>
  <w:style w:type="character" w:styleId="a6">
    <w:name w:val="page number"/>
    <w:uiPriority w:val="99"/>
    <w:rsid w:val="003A5C99"/>
    <w:rPr>
      <w:rFonts w:cs="Times New Roman"/>
    </w:rPr>
  </w:style>
  <w:style w:type="paragraph" w:styleId="a7">
    <w:name w:val="header"/>
    <w:basedOn w:val="a"/>
    <w:link w:val="a8"/>
    <w:uiPriority w:val="99"/>
    <w:rsid w:val="003A5C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Pr>
      <w:lang w:eastAsia="en-US"/>
    </w:rPr>
  </w:style>
  <w:style w:type="table" w:styleId="a9">
    <w:name w:val="Table Grid"/>
    <w:basedOn w:val="a1"/>
    <w:uiPriority w:val="99"/>
    <w:locked/>
    <w:rsid w:val="00D077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3E65AB"/>
    <w:pPr>
      <w:ind w:left="720"/>
      <w:contextualSpacing/>
    </w:pPr>
  </w:style>
  <w:style w:type="paragraph" w:styleId="ab">
    <w:name w:val="No Spacing"/>
    <w:uiPriority w:val="99"/>
    <w:qFormat/>
    <w:rsid w:val="003E65AB"/>
    <w:rPr>
      <w:rFonts w:eastAsia="Times New Roman"/>
      <w:sz w:val="22"/>
      <w:szCs w:val="22"/>
      <w:lang w:eastAsia="en-US"/>
    </w:rPr>
  </w:style>
  <w:style w:type="table" w:customStyle="1" w:styleId="2">
    <w:name w:val="Сетка таблицы2"/>
    <w:uiPriority w:val="99"/>
    <w:rsid w:val="006660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DC6B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DC6B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penzped.pnzgu.ru/" TargetMode="External"/><Relationship Id="rId13" Type="http://schemas.openxmlformats.org/officeDocument/2006/relationships/hyperlink" Target="https://dep_penzped.pnzgu.ru/Professionalnoe_sotrudnichestvo" TargetMode="External"/><Relationship Id="rId18" Type="http://schemas.openxmlformats.org/officeDocument/2006/relationships/hyperlink" Target="https://dep_penzped.pnzgu.ru/page/4139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dep_penzped.pnzgu.ru/employe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p_penzped.pnzgu.ru/Aspirantura" TargetMode="External"/><Relationship Id="rId17" Type="http://schemas.openxmlformats.org/officeDocument/2006/relationships/hyperlink" Target="https://dep_penzped.pnzgu.ru/Biblioteka_publikaciy_i_pechatnyh_rabot_sotrudnikov_kafedr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p_penzped.pnzgu.ru/page/47768" TargetMode="External"/><Relationship Id="rId20" Type="http://schemas.openxmlformats.org/officeDocument/2006/relationships/hyperlink" Target="https://dep_penzped.pnzgu.ru/Trudoustroystvo_vypusknik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p_penzped.pnzgu.ru/page/4154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ep_penzped.pnzgu.ru/page/5049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ep_penzped.pnzgu.ru/Mejdunarodnaya_deyatelnost_kafedry_" TargetMode="External"/><Relationship Id="rId19" Type="http://schemas.openxmlformats.org/officeDocument/2006/relationships/hyperlink" Target="https://dep_penzped.pnzgu.ru/page/47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_penzped.pnzgu.ru/" TargetMode="External"/><Relationship Id="rId14" Type="http://schemas.openxmlformats.org/officeDocument/2006/relationships/hyperlink" Target="https://dep_penzped.pnzgu.ru/page/37855/" TargetMode="External"/><Relationship Id="rId22" Type="http://schemas.openxmlformats.org/officeDocument/2006/relationships/hyperlink" Target="https://lk.pnzgu.ru/anketa/a_type/14/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7747</Words>
  <Characters>44158</Characters>
  <Application>Microsoft Office Word</Application>
  <DocSecurity>0</DocSecurity>
  <Lines>367</Lines>
  <Paragraphs>103</Paragraphs>
  <ScaleCrop>false</ScaleCrop>
  <Company/>
  <LinksUpToDate>false</LinksUpToDate>
  <CharactersWithSpaces>51802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Admin</dc:creator>
  <cp:keywords/>
  <dc:description/>
  <cp:lastModifiedBy>Марина</cp:lastModifiedBy>
  <cp:revision>4</cp:revision>
  <dcterms:created xsi:type="dcterms:W3CDTF">2022-10-31T05:41:00Z</dcterms:created>
  <dcterms:modified xsi:type="dcterms:W3CDTF">2022-10-31T19:39:00Z</dcterms:modified>
</cp:coreProperties>
</file>