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DC" w:rsidRDefault="00AE6DDC" w:rsidP="00D87FDF">
      <w:pPr>
        <w:tabs>
          <w:tab w:val="left" w:pos="993"/>
        </w:tabs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E6DDC" w:rsidRPr="00AE6DDC" w:rsidTr="00F5365B">
        <w:trPr>
          <w:trHeight w:val="1486"/>
        </w:trPr>
        <w:tc>
          <w:tcPr>
            <w:tcW w:w="9639" w:type="dxa"/>
            <w:vAlign w:val="center"/>
          </w:tcPr>
          <w:p w:rsidR="00AE6DDC" w:rsidRPr="00AE6DDC" w:rsidRDefault="00AE6DDC" w:rsidP="00AE6DDC">
            <w:pPr>
              <w:tabs>
                <w:tab w:val="left" w:pos="4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6D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AE6DDC" w:rsidRPr="00AE6DDC" w:rsidRDefault="00AE6DDC" w:rsidP="00AE6DDC">
            <w:pPr>
              <w:tabs>
                <w:tab w:val="left" w:pos="-1728"/>
                <w:tab w:val="left" w:pos="487"/>
                <w:tab w:val="left" w:pos="74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D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Федеральное государственное бюджетное образовательное</w:t>
            </w:r>
          </w:p>
          <w:p w:rsidR="00AE6DDC" w:rsidRPr="00AE6DDC" w:rsidRDefault="00AE6DDC" w:rsidP="00AE6DDC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D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учреждение высшего образования</w:t>
            </w:r>
          </w:p>
          <w:p w:rsidR="00AE6DDC" w:rsidRPr="00AE6DDC" w:rsidRDefault="00AE6DDC" w:rsidP="00AE6DDC">
            <w:pPr>
              <w:tabs>
                <w:tab w:val="left" w:pos="487"/>
                <w:tab w:val="left" w:pos="81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D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«Пензенский государственный университет»</w:t>
            </w:r>
          </w:p>
          <w:p w:rsidR="00AE6DDC" w:rsidRPr="00AE6DDC" w:rsidRDefault="00AE6DDC" w:rsidP="00AE6DDC">
            <w:pPr>
              <w:tabs>
                <w:tab w:val="left" w:pos="4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(ФГБОУ ВО «ПГУ»)</w:t>
            </w:r>
          </w:p>
        </w:tc>
      </w:tr>
    </w:tbl>
    <w:p w:rsidR="00AE6DDC" w:rsidRPr="00AE6DDC" w:rsidRDefault="00AE6DDC" w:rsidP="00AE6DDC">
      <w:pPr>
        <w:tabs>
          <w:tab w:val="left" w:pos="255"/>
          <w:tab w:val="center" w:pos="510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tbl>
      <w:tblPr>
        <w:tblW w:w="0" w:type="auto"/>
        <w:jc w:val="center"/>
        <w:tblInd w:w="-1839" w:type="dxa"/>
        <w:tblLook w:val="01E0" w:firstRow="1" w:lastRow="1" w:firstColumn="1" w:lastColumn="1" w:noHBand="0" w:noVBand="0"/>
      </w:tblPr>
      <w:tblGrid>
        <w:gridCol w:w="7391"/>
      </w:tblGrid>
      <w:tr w:rsidR="00AE6DDC" w:rsidRPr="00AE6DDC" w:rsidTr="00F5365B">
        <w:trPr>
          <w:jc w:val="center"/>
        </w:trPr>
        <w:tc>
          <w:tcPr>
            <w:tcW w:w="7391" w:type="dxa"/>
          </w:tcPr>
          <w:p w:rsidR="00AE6DDC" w:rsidRPr="00AE6DDC" w:rsidRDefault="00AE6DDC" w:rsidP="00AE6DDC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eastAsia="ru-RU"/>
              </w:rPr>
            </w:pPr>
            <w:r w:rsidRPr="00AE6DDC"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:rsidR="00AE6DDC" w:rsidRPr="00AE6DDC" w:rsidRDefault="00AE6DDC" w:rsidP="00AE6DDC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6DD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Ученого совета университета</w:t>
            </w:r>
          </w:p>
        </w:tc>
      </w:tr>
    </w:tbl>
    <w:p w:rsidR="00AE6DDC" w:rsidRPr="00AE6DDC" w:rsidRDefault="00AE6DDC" w:rsidP="00AE6DDC">
      <w:pPr>
        <w:tabs>
          <w:tab w:val="left" w:pos="-4962"/>
          <w:tab w:val="left" w:pos="-4820"/>
          <w:tab w:val="left" w:pos="28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632"/>
        <w:gridCol w:w="2763"/>
        <w:gridCol w:w="2693"/>
        <w:gridCol w:w="1701"/>
      </w:tblGrid>
      <w:tr w:rsidR="00AE6DDC" w:rsidRPr="00AE6DDC" w:rsidTr="00F5365B">
        <w:tc>
          <w:tcPr>
            <w:tcW w:w="1632" w:type="dxa"/>
            <w:tcBorders>
              <w:bottom w:val="single" w:sz="4" w:space="0" w:color="auto"/>
            </w:tcBorders>
          </w:tcPr>
          <w:p w:rsidR="00AE6DDC" w:rsidRPr="00AE6DDC" w:rsidRDefault="00AE6DDC" w:rsidP="00AE6DDC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AE6DD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31</w:t>
            </w:r>
            <w:r w:rsidRPr="00AE6D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 w:rsidRPr="00AE6DD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AE6D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.2022</w:t>
            </w:r>
          </w:p>
        </w:tc>
        <w:tc>
          <w:tcPr>
            <w:tcW w:w="2763" w:type="dxa"/>
            <w:tcBorders>
              <w:left w:val="nil"/>
            </w:tcBorders>
          </w:tcPr>
          <w:p w:rsidR="00AE6DDC" w:rsidRPr="00AE6DDC" w:rsidRDefault="00AE6DDC" w:rsidP="00AE6DDC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AE6DDC" w:rsidRPr="00AE6DDC" w:rsidRDefault="00AE6DDC" w:rsidP="00AE6DDC">
            <w:pPr>
              <w:tabs>
                <w:tab w:val="left" w:pos="963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AE6DDC" w:rsidRPr="00AE6DDC" w:rsidRDefault="00AE6DDC" w:rsidP="00AE6DDC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6D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 w:rsidRPr="00AE6DD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7</w:t>
            </w:r>
          </w:p>
        </w:tc>
      </w:tr>
    </w:tbl>
    <w:p w:rsidR="003F657B" w:rsidRPr="00951774" w:rsidRDefault="003F657B" w:rsidP="00D87FDF">
      <w:pPr>
        <w:tabs>
          <w:tab w:val="left" w:pos="993"/>
          <w:tab w:val="left" w:leader="underscore" w:pos="1843"/>
          <w:tab w:val="left" w:pos="3261"/>
        </w:tabs>
        <w:spacing w:after="0" w:line="240" w:lineRule="auto"/>
        <w:ind w:firstLine="567"/>
        <w:rPr>
          <w:rFonts w:ascii="Arial" w:eastAsia="Times New Roman" w:hAnsi="Arial" w:cs="Arial"/>
          <w:sz w:val="18"/>
          <w:szCs w:val="18"/>
          <w:lang w:eastAsia="ru-RU"/>
        </w:rPr>
      </w:pPr>
    </w:p>
    <w:p w:rsidR="00C23E85" w:rsidRDefault="0079216E" w:rsidP="00D87FD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EF7D5D">
        <w:rPr>
          <w:rFonts w:ascii="Times New Roman" w:hAnsi="Times New Roman"/>
          <w:sz w:val="26"/>
          <w:szCs w:val="26"/>
        </w:rPr>
        <w:t>«Итог</w:t>
      </w:r>
      <w:r w:rsidR="00E27D86" w:rsidRPr="00EF7D5D">
        <w:rPr>
          <w:rFonts w:ascii="Times New Roman" w:hAnsi="Times New Roman"/>
          <w:sz w:val="26"/>
          <w:szCs w:val="26"/>
        </w:rPr>
        <w:t>и</w:t>
      </w:r>
      <w:r w:rsidR="00C23E85">
        <w:rPr>
          <w:rFonts w:ascii="Times New Roman" w:hAnsi="Times New Roman"/>
          <w:sz w:val="26"/>
          <w:szCs w:val="26"/>
        </w:rPr>
        <w:t xml:space="preserve"> научной и </w:t>
      </w:r>
      <w:r w:rsidR="00EF7D5D">
        <w:rPr>
          <w:rFonts w:ascii="Times New Roman" w:hAnsi="Times New Roman"/>
          <w:sz w:val="26"/>
          <w:szCs w:val="26"/>
        </w:rPr>
        <w:t>инновационной деятельности</w:t>
      </w:r>
      <w:r w:rsidRPr="00EF7D5D">
        <w:rPr>
          <w:rFonts w:ascii="Times New Roman" w:hAnsi="Times New Roman"/>
          <w:sz w:val="26"/>
          <w:szCs w:val="26"/>
        </w:rPr>
        <w:t xml:space="preserve"> </w:t>
      </w:r>
      <w:r w:rsidR="00C23E85">
        <w:rPr>
          <w:rFonts w:ascii="Times New Roman" w:hAnsi="Times New Roman"/>
          <w:sz w:val="26"/>
          <w:szCs w:val="26"/>
        </w:rPr>
        <w:t>за 20</w:t>
      </w:r>
      <w:r w:rsidR="00151F22">
        <w:rPr>
          <w:rFonts w:ascii="Times New Roman" w:hAnsi="Times New Roman"/>
          <w:sz w:val="26"/>
          <w:szCs w:val="26"/>
        </w:rPr>
        <w:t>2</w:t>
      </w:r>
      <w:r w:rsidR="00D45918">
        <w:rPr>
          <w:rFonts w:ascii="Times New Roman" w:hAnsi="Times New Roman"/>
          <w:sz w:val="26"/>
          <w:szCs w:val="26"/>
        </w:rPr>
        <w:t>1</w:t>
      </w:r>
      <w:r w:rsidR="00C23E85">
        <w:rPr>
          <w:rFonts w:ascii="Times New Roman" w:hAnsi="Times New Roman"/>
          <w:sz w:val="26"/>
          <w:szCs w:val="26"/>
        </w:rPr>
        <w:t xml:space="preserve"> год </w:t>
      </w:r>
      <w:r w:rsidRPr="00EF7D5D">
        <w:rPr>
          <w:rFonts w:ascii="Times New Roman" w:hAnsi="Times New Roman"/>
          <w:sz w:val="26"/>
          <w:szCs w:val="26"/>
        </w:rPr>
        <w:t xml:space="preserve">и </w:t>
      </w:r>
    </w:p>
    <w:p w:rsidR="0079216E" w:rsidRPr="00EF7D5D" w:rsidRDefault="0079216E" w:rsidP="00D87FD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EF7D5D">
        <w:rPr>
          <w:rFonts w:ascii="Times New Roman" w:hAnsi="Times New Roman"/>
          <w:sz w:val="26"/>
          <w:szCs w:val="26"/>
        </w:rPr>
        <w:t>задачи на 20</w:t>
      </w:r>
      <w:r w:rsidR="009A16C6">
        <w:rPr>
          <w:rFonts w:ascii="Times New Roman" w:hAnsi="Times New Roman"/>
          <w:sz w:val="26"/>
          <w:szCs w:val="26"/>
        </w:rPr>
        <w:t>2</w:t>
      </w:r>
      <w:r w:rsidR="00D45918">
        <w:rPr>
          <w:rFonts w:ascii="Times New Roman" w:hAnsi="Times New Roman"/>
          <w:sz w:val="26"/>
          <w:szCs w:val="26"/>
        </w:rPr>
        <w:t>2</w:t>
      </w:r>
      <w:r w:rsidRPr="00EF7D5D">
        <w:rPr>
          <w:rFonts w:ascii="Times New Roman" w:hAnsi="Times New Roman"/>
          <w:sz w:val="26"/>
          <w:szCs w:val="26"/>
        </w:rPr>
        <w:t xml:space="preserve"> год»</w:t>
      </w:r>
    </w:p>
    <w:p w:rsidR="0079216E" w:rsidRPr="00B025AC" w:rsidRDefault="0079216E" w:rsidP="00D87FD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A0E71" w:rsidRPr="00B025AC" w:rsidRDefault="0079216E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25AC">
        <w:rPr>
          <w:rFonts w:ascii="Times New Roman" w:hAnsi="Times New Roman"/>
          <w:sz w:val="26"/>
          <w:szCs w:val="26"/>
        </w:rPr>
        <w:t>Заслушав и обсудив отчет проректора по НР</w:t>
      </w:r>
      <w:r w:rsidR="00457440">
        <w:rPr>
          <w:rFonts w:ascii="Times New Roman" w:hAnsi="Times New Roman"/>
          <w:sz w:val="26"/>
          <w:szCs w:val="26"/>
        </w:rPr>
        <w:t xml:space="preserve"> </w:t>
      </w:r>
      <w:r w:rsidRPr="00B025AC">
        <w:rPr>
          <w:rFonts w:ascii="Times New Roman" w:hAnsi="Times New Roman"/>
          <w:sz w:val="26"/>
          <w:szCs w:val="26"/>
        </w:rPr>
        <w:t>и</w:t>
      </w:r>
      <w:r w:rsidR="00457440">
        <w:rPr>
          <w:rFonts w:ascii="Times New Roman" w:hAnsi="Times New Roman"/>
          <w:sz w:val="26"/>
          <w:szCs w:val="26"/>
        </w:rPr>
        <w:t xml:space="preserve"> </w:t>
      </w:r>
      <w:r w:rsidRPr="00B025AC">
        <w:rPr>
          <w:rFonts w:ascii="Times New Roman" w:hAnsi="Times New Roman"/>
          <w:sz w:val="26"/>
          <w:szCs w:val="26"/>
        </w:rPr>
        <w:t xml:space="preserve">ИД </w:t>
      </w:r>
      <w:r w:rsidR="009A16C6">
        <w:rPr>
          <w:rFonts w:ascii="Times New Roman" w:hAnsi="Times New Roman"/>
          <w:sz w:val="26"/>
          <w:szCs w:val="26"/>
        </w:rPr>
        <w:t xml:space="preserve">С.М. </w:t>
      </w:r>
      <w:proofErr w:type="gramStart"/>
      <w:r w:rsidR="009A16C6">
        <w:rPr>
          <w:rFonts w:ascii="Times New Roman" w:hAnsi="Times New Roman"/>
          <w:sz w:val="26"/>
          <w:szCs w:val="26"/>
        </w:rPr>
        <w:t>Васина</w:t>
      </w:r>
      <w:proofErr w:type="gramEnd"/>
      <w:r w:rsidRPr="00B025AC">
        <w:rPr>
          <w:rFonts w:ascii="Times New Roman" w:hAnsi="Times New Roman"/>
          <w:sz w:val="26"/>
          <w:szCs w:val="26"/>
        </w:rPr>
        <w:t xml:space="preserve">, ученый </w:t>
      </w:r>
      <w:r w:rsidR="000631F4">
        <w:rPr>
          <w:rFonts w:ascii="Times New Roman" w:hAnsi="Times New Roman"/>
          <w:sz w:val="26"/>
          <w:szCs w:val="26"/>
        </w:rPr>
        <w:t>с</w:t>
      </w:r>
      <w:r w:rsidRPr="00B025AC">
        <w:rPr>
          <w:rFonts w:ascii="Times New Roman" w:hAnsi="Times New Roman"/>
          <w:sz w:val="26"/>
          <w:szCs w:val="26"/>
        </w:rPr>
        <w:t>овет отмечает:</w:t>
      </w:r>
    </w:p>
    <w:p w:rsidR="00256951" w:rsidRPr="001736B2" w:rsidRDefault="008A0E71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научная деятельность проводилась в соответствии с комплексной программой </w:t>
      </w:r>
      <w:r w:rsidRPr="001736B2">
        <w:rPr>
          <w:rFonts w:ascii="Times New Roman" w:hAnsi="Times New Roman"/>
          <w:sz w:val="28"/>
          <w:szCs w:val="28"/>
        </w:rPr>
        <w:t>развития Пензенского государственного университета на 20</w:t>
      </w:r>
      <w:r w:rsidR="00151F22" w:rsidRPr="001736B2">
        <w:rPr>
          <w:rFonts w:ascii="Times New Roman" w:hAnsi="Times New Roman"/>
          <w:sz w:val="28"/>
          <w:szCs w:val="28"/>
        </w:rPr>
        <w:t>2</w:t>
      </w:r>
      <w:r w:rsidR="00D45918">
        <w:rPr>
          <w:rFonts w:ascii="Times New Roman" w:hAnsi="Times New Roman"/>
          <w:sz w:val="28"/>
          <w:szCs w:val="28"/>
        </w:rPr>
        <w:t>1</w:t>
      </w:r>
      <w:r w:rsidRPr="001736B2">
        <w:rPr>
          <w:rFonts w:ascii="Times New Roman" w:hAnsi="Times New Roman"/>
          <w:sz w:val="28"/>
          <w:szCs w:val="28"/>
        </w:rPr>
        <w:t xml:space="preserve"> год</w:t>
      </w:r>
      <w:r w:rsidR="00641ADF" w:rsidRPr="001736B2">
        <w:rPr>
          <w:rFonts w:ascii="Times New Roman" w:hAnsi="Times New Roman"/>
          <w:sz w:val="28"/>
          <w:szCs w:val="28"/>
        </w:rPr>
        <w:t xml:space="preserve"> (раздел «Наука и инновации») и ежегодным планом научной деятельности;</w:t>
      </w:r>
      <w:r w:rsidR="00256951" w:rsidRPr="001736B2">
        <w:rPr>
          <w:rFonts w:ascii="Times New Roman" w:hAnsi="Times New Roman"/>
          <w:sz w:val="28"/>
          <w:szCs w:val="28"/>
        </w:rPr>
        <w:t xml:space="preserve"> </w:t>
      </w:r>
    </w:p>
    <w:p w:rsidR="00E426D4" w:rsidRPr="00E426D4" w:rsidRDefault="00E426D4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НИР на 1 НПР составил 103,84 тыс. руб., что на  2,47 % превышает показатели 2020 года;</w:t>
      </w:r>
    </w:p>
    <w:p w:rsidR="00FA7A44" w:rsidRPr="000B0242" w:rsidRDefault="00E426D4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объем НИР </w:t>
      </w:r>
      <w:r w:rsidRPr="001736B2">
        <w:rPr>
          <w:rFonts w:ascii="Times New Roman" w:hAnsi="Times New Roman"/>
          <w:sz w:val="28"/>
          <w:szCs w:val="28"/>
        </w:rPr>
        <w:t>за счет средств хозяйствующих субъектов</w:t>
      </w:r>
      <w:r>
        <w:rPr>
          <w:rFonts w:ascii="Times New Roman" w:hAnsi="Times New Roman"/>
          <w:sz w:val="28"/>
          <w:szCs w:val="28"/>
        </w:rPr>
        <w:t xml:space="preserve"> составил 31 922,5 тыс. руб., что </w:t>
      </w:r>
      <w:r w:rsidRPr="001736B2">
        <w:rPr>
          <w:rFonts w:ascii="Times New Roman" w:hAnsi="Times New Roman"/>
          <w:sz w:val="28"/>
          <w:szCs w:val="28"/>
        </w:rPr>
        <w:t xml:space="preserve"> </w:t>
      </w:r>
      <w:r w:rsidR="002E35F2" w:rsidRPr="001736B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</w:t>
      </w:r>
      <w:r w:rsidR="002E35F2" w:rsidRPr="001736B2">
        <w:rPr>
          <w:rFonts w:ascii="Times New Roman" w:hAnsi="Times New Roman"/>
          <w:sz w:val="28"/>
          <w:szCs w:val="28"/>
        </w:rPr>
        <w:t xml:space="preserve">,8 раза </w:t>
      </w:r>
      <w:r>
        <w:rPr>
          <w:rFonts w:ascii="Times New Roman" w:hAnsi="Times New Roman"/>
          <w:sz w:val="28"/>
          <w:szCs w:val="28"/>
        </w:rPr>
        <w:t>превышает показатели 2020 года</w:t>
      </w:r>
      <w:r w:rsidR="000B0242">
        <w:rPr>
          <w:rFonts w:ascii="Times New Roman" w:hAnsi="Times New Roman"/>
          <w:sz w:val="26"/>
          <w:szCs w:val="26"/>
        </w:rPr>
        <w:t>;</w:t>
      </w:r>
    </w:p>
    <w:p w:rsidR="00256951" w:rsidRDefault="00FA7A44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FA7A44">
        <w:rPr>
          <w:rFonts w:ascii="Times New Roman" w:hAnsi="Times New Roman"/>
          <w:sz w:val="26"/>
          <w:szCs w:val="26"/>
        </w:rPr>
        <w:t>оличество полученных грантов за отчетный год в расчете на 100 НПР, ед.</w:t>
      </w:r>
      <w:r>
        <w:rPr>
          <w:rFonts w:ascii="Times New Roman" w:hAnsi="Times New Roman"/>
          <w:sz w:val="26"/>
          <w:szCs w:val="26"/>
        </w:rPr>
        <w:t xml:space="preserve"> составило </w:t>
      </w:r>
      <w:r w:rsidR="002F608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,</w:t>
      </w:r>
      <w:r w:rsidR="00E426D4">
        <w:rPr>
          <w:rFonts w:ascii="Times New Roman" w:hAnsi="Times New Roman"/>
          <w:sz w:val="26"/>
          <w:szCs w:val="26"/>
        </w:rPr>
        <w:t>3 ед. (2020 – 5,27 ед.)</w:t>
      </w:r>
      <w:r>
        <w:rPr>
          <w:rFonts w:ascii="Times New Roman" w:hAnsi="Times New Roman"/>
          <w:sz w:val="26"/>
          <w:szCs w:val="26"/>
        </w:rPr>
        <w:t>;</w:t>
      </w:r>
    </w:p>
    <w:p w:rsidR="00373FDC" w:rsidRDefault="00373FDC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73FDC">
        <w:rPr>
          <w:rFonts w:ascii="Times New Roman" w:hAnsi="Times New Roman"/>
          <w:sz w:val="26"/>
          <w:szCs w:val="26"/>
        </w:rPr>
        <w:t xml:space="preserve">количество статей в журналах первого и второго квартиля баз данных </w:t>
      </w:r>
      <w:r w:rsidRPr="00373FDC">
        <w:rPr>
          <w:rFonts w:ascii="Times New Roman" w:hAnsi="Times New Roman"/>
          <w:sz w:val="26"/>
          <w:szCs w:val="26"/>
          <w:lang w:val="en-US"/>
        </w:rPr>
        <w:t>WOS</w:t>
      </w:r>
      <w:r w:rsidRPr="00373FDC">
        <w:rPr>
          <w:rFonts w:ascii="Times New Roman" w:hAnsi="Times New Roman"/>
          <w:sz w:val="26"/>
          <w:szCs w:val="26"/>
        </w:rPr>
        <w:t xml:space="preserve">, </w:t>
      </w:r>
      <w:r w:rsidRPr="00373FDC">
        <w:rPr>
          <w:rFonts w:ascii="Times New Roman" w:hAnsi="Times New Roman"/>
          <w:sz w:val="26"/>
          <w:szCs w:val="26"/>
          <w:lang w:val="en-US"/>
        </w:rPr>
        <w:t>Scopus</w:t>
      </w:r>
      <w:r w:rsidRPr="00373FDC">
        <w:rPr>
          <w:rFonts w:ascii="Times New Roman" w:hAnsi="Times New Roman"/>
          <w:sz w:val="26"/>
          <w:szCs w:val="26"/>
        </w:rPr>
        <w:t xml:space="preserve">  на 18,8 % </w:t>
      </w:r>
      <w:r w:rsidR="00DC3748" w:rsidRPr="00373FDC">
        <w:rPr>
          <w:rFonts w:ascii="Times New Roman" w:hAnsi="Times New Roman"/>
          <w:sz w:val="26"/>
          <w:szCs w:val="26"/>
        </w:rPr>
        <w:t xml:space="preserve">  </w:t>
      </w:r>
      <w:r w:rsidRPr="00373FDC">
        <w:rPr>
          <w:rFonts w:ascii="Times New Roman" w:hAnsi="Times New Roman"/>
          <w:sz w:val="26"/>
          <w:szCs w:val="26"/>
        </w:rPr>
        <w:t xml:space="preserve">превысило показатели 2020 года; </w:t>
      </w:r>
    </w:p>
    <w:p w:rsidR="00373FDC" w:rsidRDefault="00373FDC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рост количества патентов на изобретения и полезные модели составил 84 % от показателя 2020 года (35 ед.);</w:t>
      </w:r>
    </w:p>
    <w:p w:rsidR="00FC3E80" w:rsidRDefault="00FC3E80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научных мероприятий, проведенных </w:t>
      </w:r>
      <w:r w:rsidR="002E4BA6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привлечением сре</w:t>
      </w:r>
      <w:proofErr w:type="gramStart"/>
      <w:r>
        <w:rPr>
          <w:rFonts w:ascii="Times New Roman" w:hAnsi="Times New Roman"/>
          <w:sz w:val="26"/>
          <w:szCs w:val="26"/>
        </w:rPr>
        <w:t>дств сп</w:t>
      </w:r>
      <w:proofErr w:type="gramEnd"/>
      <w:r>
        <w:rPr>
          <w:rFonts w:ascii="Times New Roman" w:hAnsi="Times New Roman"/>
          <w:sz w:val="26"/>
          <w:szCs w:val="26"/>
        </w:rPr>
        <w:t xml:space="preserve">онсоров, организационных и целевых взносов, составила 33,3 % от общего количества (2020 – 15 %);   </w:t>
      </w:r>
    </w:p>
    <w:p w:rsidR="00791869" w:rsidRDefault="002E4BA6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E4BA6">
        <w:rPr>
          <w:rFonts w:ascii="Times New Roman" w:hAnsi="Times New Roman"/>
          <w:sz w:val="26"/>
          <w:szCs w:val="26"/>
        </w:rPr>
        <w:t>расширена география авторов и рецензентов научных изданий университета;</w:t>
      </w:r>
    </w:p>
    <w:p w:rsidR="00A03E31" w:rsidRDefault="002E4BA6" w:rsidP="00791869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E4BA6">
        <w:rPr>
          <w:rFonts w:ascii="Times New Roman" w:hAnsi="Times New Roman"/>
          <w:sz w:val="26"/>
          <w:szCs w:val="26"/>
        </w:rPr>
        <w:t xml:space="preserve">  </w:t>
      </w:r>
      <w:r w:rsidR="00791869" w:rsidRPr="00373FDC">
        <w:rPr>
          <w:rFonts w:ascii="Times New Roman" w:hAnsi="Times New Roman"/>
          <w:sz w:val="26"/>
          <w:szCs w:val="26"/>
        </w:rPr>
        <w:t>результаты научной деятельности используются в подготовке специалистов, что соответствует целям интеграции образовательной и научной (научно-исследовательской) деятельности в высшем образовании (45% студентов очной формы обучения в 202</w:t>
      </w:r>
      <w:r w:rsidR="00791869">
        <w:rPr>
          <w:rFonts w:ascii="Times New Roman" w:hAnsi="Times New Roman"/>
          <w:sz w:val="26"/>
          <w:szCs w:val="26"/>
        </w:rPr>
        <w:t>1</w:t>
      </w:r>
      <w:r w:rsidR="00791869" w:rsidRPr="00373FDC">
        <w:rPr>
          <w:rFonts w:ascii="Times New Roman" w:hAnsi="Times New Roman"/>
          <w:sz w:val="26"/>
          <w:szCs w:val="26"/>
        </w:rPr>
        <w:t xml:space="preserve"> году принимали участие в научно-исследовательской деятельности</w:t>
      </w:r>
      <w:r w:rsidR="00A03E31">
        <w:rPr>
          <w:rFonts w:ascii="Times New Roman" w:hAnsi="Times New Roman"/>
          <w:sz w:val="26"/>
          <w:szCs w:val="26"/>
        </w:rPr>
        <w:t>;</w:t>
      </w:r>
    </w:p>
    <w:p w:rsidR="00E62902" w:rsidRPr="00E62902" w:rsidRDefault="00A03E31" w:rsidP="00E62902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продолжена работа </w:t>
      </w:r>
      <w:r w:rsidR="00E62902">
        <w:rPr>
          <w:rFonts w:ascii="Times New Roman" w:hAnsi="Times New Roman"/>
          <w:sz w:val="26"/>
          <w:szCs w:val="26"/>
        </w:rPr>
        <w:t>в составе научно-</w:t>
      </w:r>
      <w:r w:rsidR="00E62902">
        <w:rPr>
          <w:rFonts w:ascii="Times New Roman" w:hAnsi="Times New Roman"/>
          <w:color w:val="000000"/>
          <w:sz w:val="28"/>
          <w:szCs w:val="28"/>
        </w:rPr>
        <w:t>образовательного центра мирового уровня «Инженерия будущего»;</w:t>
      </w:r>
    </w:p>
    <w:p w:rsidR="00E62902" w:rsidRPr="001736B2" w:rsidRDefault="00E62902" w:rsidP="00E62902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разработана единая база данных оборудования университета и  специализированный </w:t>
      </w:r>
      <w:r>
        <w:rPr>
          <w:rFonts w:ascii="Times New Roman" w:eastAsia="Microsoft YaHei" w:hAnsi="Times New Roman"/>
          <w:bCs/>
          <w:iCs/>
          <w:color w:val="000000"/>
          <w:sz w:val="26"/>
          <w:szCs w:val="26"/>
          <w:lang w:val="en-US"/>
        </w:rPr>
        <w:t>web</w:t>
      </w:r>
      <w:r w:rsidRPr="005247BC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-</w:t>
      </w: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сайт с возможностью </w:t>
      </w:r>
      <w:r>
        <w:rPr>
          <w:rFonts w:ascii="Times New Roman" w:eastAsia="Microsoft YaHei" w:hAnsi="Times New Roman"/>
          <w:bCs/>
          <w:iCs/>
          <w:color w:val="000000"/>
          <w:sz w:val="26"/>
          <w:szCs w:val="26"/>
          <w:lang w:val="en-US"/>
        </w:rPr>
        <w:t>online</w:t>
      </w: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-заказов</w:t>
      </w:r>
      <w:r w:rsidRPr="00FB75E4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</w:t>
      </w: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услуг ЦКП.</w:t>
      </w:r>
    </w:p>
    <w:p w:rsidR="002E4BA6" w:rsidRDefault="002E4BA6" w:rsidP="002E4BA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0CD6" w:rsidRDefault="004A441E" w:rsidP="00D87FDF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0466">
        <w:rPr>
          <w:rFonts w:ascii="Times New Roman" w:hAnsi="Times New Roman"/>
          <w:sz w:val="26"/>
          <w:szCs w:val="26"/>
        </w:rPr>
        <w:lastRenderedPageBreak/>
        <w:tab/>
      </w:r>
      <w:r w:rsidRPr="00C80466">
        <w:rPr>
          <w:rFonts w:ascii="Times New Roman" w:hAnsi="Times New Roman"/>
          <w:sz w:val="26"/>
          <w:szCs w:val="26"/>
        </w:rPr>
        <w:tab/>
      </w:r>
      <w:r w:rsidR="00943319" w:rsidRPr="00C80466">
        <w:rPr>
          <w:rFonts w:ascii="Times New Roman" w:hAnsi="Times New Roman"/>
          <w:sz w:val="26"/>
          <w:szCs w:val="26"/>
        </w:rPr>
        <w:t xml:space="preserve">Вместе с тем </w:t>
      </w:r>
      <w:r w:rsidR="004872A8" w:rsidRPr="00C80466">
        <w:rPr>
          <w:rFonts w:ascii="Times New Roman" w:hAnsi="Times New Roman"/>
          <w:sz w:val="26"/>
          <w:szCs w:val="26"/>
        </w:rPr>
        <w:t>по итогам 20</w:t>
      </w:r>
      <w:r w:rsidR="00940CD6">
        <w:rPr>
          <w:rFonts w:ascii="Times New Roman" w:hAnsi="Times New Roman"/>
          <w:sz w:val="26"/>
          <w:szCs w:val="26"/>
        </w:rPr>
        <w:t>2</w:t>
      </w:r>
      <w:r w:rsidR="00791869">
        <w:rPr>
          <w:rFonts w:ascii="Times New Roman" w:hAnsi="Times New Roman"/>
          <w:sz w:val="26"/>
          <w:szCs w:val="26"/>
        </w:rPr>
        <w:t>1</w:t>
      </w:r>
      <w:r w:rsidR="004872A8" w:rsidRPr="00C80466">
        <w:rPr>
          <w:rFonts w:ascii="Times New Roman" w:hAnsi="Times New Roman"/>
          <w:sz w:val="26"/>
          <w:szCs w:val="26"/>
        </w:rPr>
        <w:t xml:space="preserve"> года</w:t>
      </w:r>
      <w:r w:rsidR="00112EBE">
        <w:rPr>
          <w:rFonts w:ascii="Times New Roman" w:hAnsi="Times New Roman"/>
          <w:sz w:val="26"/>
          <w:szCs w:val="26"/>
        </w:rPr>
        <w:t>:</w:t>
      </w:r>
      <w:r w:rsidR="004872A8" w:rsidRPr="00C80466">
        <w:rPr>
          <w:rFonts w:ascii="Times New Roman" w:hAnsi="Times New Roman"/>
          <w:sz w:val="26"/>
          <w:szCs w:val="26"/>
        </w:rPr>
        <w:t xml:space="preserve"> </w:t>
      </w:r>
    </w:p>
    <w:p w:rsidR="00940CD6" w:rsidRDefault="00D87FDF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недостаточный объем финансирования </w:t>
      </w:r>
      <w:r w:rsidR="00940CD6" w:rsidRPr="00256951">
        <w:rPr>
          <w:rFonts w:ascii="Times New Roman" w:hAnsi="Times New Roman"/>
          <w:sz w:val="26"/>
          <w:szCs w:val="26"/>
        </w:rPr>
        <w:t>НИР/</w:t>
      </w:r>
      <w:proofErr w:type="gramStart"/>
      <w:r w:rsidR="00940CD6" w:rsidRPr="00256951">
        <w:rPr>
          <w:rFonts w:ascii="Times New Roman" w:hAnsi="Times New Roman"/>
          <w:sz w:val="26"/>
          <w:szCs w:val="26"/>
        </w:rPr>
        <w:t>ОКР</w:t>
      </w:r>
      <w:proofErr w:type="gramEnd"/>
      <w:r w:rsidR="00940CD6" w:rsidRPr="00256951">
        <w:rPr>
          <w:rFonts w:ascii="Times New Roman" w:hAnsi="Times New Roman"/>
          <w:sz w:val="26"/>
          <w:szCs w:val="26"/>
        </w:rPr>
        <w:t xml:space="preserve"> на 1 НПР </w:t>
      </w:r>
      <w:r w:rsidR="00940CD6">
        <w:rPr>
          <w:rFonts w:ascii="Times New Roman" w:hAnsi="Times New Roman"/>
          <w:sz w:val="26"/>
          <w:szCs w:val="26"/>
        </w:rPr>
        <w:t>(10</w:t>
      </w:r>
      <w:r w:rsidR="00791869">
        <w:rPr>
          <w:rFonts w:ascii="Times New Roman" w:hAnsi="Times New Roman"/>
          <w:sz w:val="26"/>
          <w:szCs w:val="26"/>
        </w:rPr>
        <w:t>3</w:t>
      </w:r>
      <w:r w:rsidR="00940CD6">
        <w:rPr>
          <w:rFonts w:ascii="Times New Roman" w:hAnsi="Times New Roman"/>
          <w:sz w:val="26"/>
          <w:szCs w:val="26"/>
        </w:rPr>
        <w:t>,</w:t>
      </w:r>
      <w:r w:rsidR="00791869">
        <w:rPr>
          <w:rFonts w:ascii="Times New Roman" w:hAnsi="Times New Roman"/>
          <w:sz w:val="26"/>
          <w:szCs w:val="26"/>
        </w:rPr>
        <w:t>84</w:t>
      </w:r>
      <w:r w:rsidR="00940CD6">
        <w:rPr>
          <w:rFonts w:ascii="Times New Roman" w:hAnsi="Times New Roman"/>
          <w:sz w:val="26"/>
          <w:szCs w:val="26"/>
        </w:rPr>
        <w:t xml:space="preserve"> тыс.руб. на 1 НПР</w:t>
      </w:r>
      <w:r>
        <w:rPr>
          <w:rFonts w:ascii="Times New Roman" w:hAnsi="Times New Roman"/>
          <w:sz w:val="26"/>
          <w:szCs w:val="26"/>
        </w:rPr>
        <w:t xml:space="preserve"> при плановых 115,0 тыс. руб.</w:t>
      </w:r>
      <w:r w:rsidR="00940CD6">
        <w:rPr>
          <w:rFonts w:ascii="Times New Roman" w:hAnsi="Times New Roman"/>
          <w:sz w:val="26"/>
          <w:szCs w:val="26"/>
        </w:rPr>
        <w:t>)</w:t>
      </w:r>
      <w:r w:rsidR="00940CD6" w:rsidRPr="00256951">
        <w:rPr>
          <w:rFonts w:ascii="Times New Roman" w:hAnsi="Times New Roman"/>
          <w:sz w:val="26"/>
          <w:szCs w:val="26"/>
        </w:rPr>
        <w:t>;</w:t>
      </w:r>
    </w:p>
    <w:p w:rsidR="000B583E" w:rsidRDefault="00232974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B583E">
        <w:rPr>
          <w:rFonts w:ascii="Times New Roman" w:hAnsi="Times New Roman"/>
          <w:sz w:val="26"/>
          <w:szCs w:val="26"/>
        </w:rPr>
        <w:t>сохранилась отрицательная динамика (с 2018 года)  по числу</w:t>
      </w:r>
      <w:r w:rsidR="009E696C" w:rsidRPr="000B583E">
        <w:rPr>
          <w:rFonts w:ascii="Times New Roman" w:hAnsi="Times New Roman"/>
          <w:sz w:val="26"/>
          <w:szCs w:val="26"/>
        </w:rPr>
        <w:t xml:space="preserve"> публика</w:t>
      </w:r>
      <w:r w:rsidRPr="000B583E">
        <w:rPr>
          <w:rFonts w:ascii="Times New Roman" w:hAnsi="Times New Roman"/>
          <w:sz w:val="26"/>
          <w:szCs w:val="26"/>
        </w:rPr>
        <w:t>ций в журналах, индексируемых в</w:t>
      </w:r>
      <w:r w:rsidR="009E696C" w:rsidRPr="000B583E">
        <w:rPr>
          <w:rFonts w:ascii="Times New Roman" w:hAnsi="Times New Roman"/>
          <w:sz w:val="26"/>
          <w:szCs w:val="26"/>
        </w:rPr>
        <w:t xml:space="preserve"> международн</w:t>
      </w:r>
      <w:r w:rsidR="000E1C11" w:rsidRPr="000B583E">
        <w:rPr>
          <w:rFonts w:ascii="Times New Roman" w:hAnsi="Times New Roman"/>
          <w:sz w:val="26"/>
          <w:szCs w:val="26"/>
        </w:rPr>
        <w:t>ой</w:t>
      </w:r>
      <w:r w:rsidR="009E696C" w:rsidRPr="000B583E">
        <w:rPr>
          <w:rFonts w:ascii="Times New Roman" w:hAnsi="Times New Roman"/>
          <w:sz w:val="26"/>
          <w:szCs w:val="26"/>
        </w:rPr>
        <w:t xml:space="preserve"> баз</w:t>
      </w:r>
      <w:r w:rsidR="000E1C11" w:rsidRPr="000B583E">
        <w:rPr>
          <w:rFonts w:ascii="Times New Roman" w:hAnsi="Times New Roman"/>
          <w:sz w:val="26"/>
          <w:szCs w:val="26"/>
        </w:rPr>
        <w:t>е</w:t>
      </w:r>
      <w:r w:rsidR="009E696C" w:rsidRPr="000B583E">
        <w:rPr>
          <w:rFonts w:ascii="Times New Roman" w:hAnsi="Times New Roman"/>
          <w:sz w:val="26"/>
          <w:szCs w:val="26"/>
        </w:rPr>
        <w:t xml:space="preserve"> данных </w:t>
      </w:r>
      <w:proofErr w:type="spellStart"/>
      <w:r w:rsidR="009E696C" w:rsidRPr="000B583E">
        <w:rPr>
          <w:rFonts w:ascii="Times New Roman" w:hAnsi="Times New Roman"/>
          <w:sz w:val="26"/>
          <w:szCs w:val="26"/>
        </w:rPr>
        <w:t>Web</w:t>
      </w:r>
      <w:proofErr w:type="spellEnd"/>
      <w:r w:rsidR="009E696C" w:rsidRPr="000B58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E696C" w:rsidRPr="000B583E">
        <w:rPr>
          <w:rFonts w:ascii="Times New Roman" w:hAnsi="Times New Roman"/>
          <w:sz w:val="26"/>
          <w:szCs w:val="26"/>
        </w:rPr>
        <w:t>of</w:t>
      </w:r>
      <w:proofErr w:type="spellEnd"/>
      <w:r w:rsidR="009E696C" w:rsidRPr="000B58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E696C" w:rsidRPr="000B583E">
        <w:rPr>
          <w:rFonts w:ascii="Times New Roman" w:hAnsi="Times New Roman"/>
          <w:sz w:val="26"/>
          <w:szCs w:val="26"/>
        </w:rPr>
        <w:t>Science</w:t>
      </w:r>
      <w:proofErr w:type="spellEnd"/>
      <w:r w:rsidR="000B583E">
        <w:rPr>
          <w:rFonts w:ascii="Times New Roman" w:hAnsi="Times New Roman"/>
          <w:sz w:val="26"/>
          <w:szCs w:val="26"/>
        </w:rPr>
        <w:t xml:space="preserve"> в целом;</w:t>
      </w:r>
    </w:p>
    <w:p w:rsidR="00606464" w:rsidRPr="000B583E" w:rsidRDefault="00A778A9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B583E">
        <w:rPr>
          <w:rFonts w:ascii="Times New Roman" w:hAnsi="Times New Roman"/>
          <w:sz w:val="26"/>
          <w:szCs w:val="26"/>
        </w:rPr>
        <w:t>незначительный</w:t>
      </w:r>
      <w:r w:rsidR="00606464" w:rsidRPr="000B583E">
        <w:rPr>
          <w:rFonts w:ascii="Times New Roman" w:hAnsi="Times New Roman"/>
          <w:sz w:val="26"/>
          <w:szCs w:val="26"/>
        </w:rPr>
        <w:t xml:space="preserve"> уровень доходов от </w:t>
      </w:r>
      <w:r w:rsidR="00116E00" w:rsidRPr="000B583E">
        <w:rPr>
          <w:rFonts w:ascii="Times New Roman" w:hAnsi="Times New Roman"/>
          <w:sz w:val="26"/>
          <w:szCs w:val="26"/>
        </w:rPr>
        <w:t>научно-технических услуг</w:t>
      </w:r>
      <w:r w:rsidR="00606464" w:rsidRPr="000B583E">
        <w:rPr>
          <w:rFonts w:ascii="Times New Roman" w:hAnsi="Times New Roman"/>
          <w:sz w:val="26"/>
          <w:szCs w:val="26"/>
        </w:rPr>
        <w:t xml:space="preserve"> </w:t>
      </w:r>
      <w:r w:rsidR="00116E00" w:rsidRPr="000B583E">
        <w:rPr>
          <w:rFonts w:ascii="Times New Roman" w:hAnsi="Times New Roman"/>
          <w:sz w:val="26"/>
          <w:szCs w:val="26"/>
        </w:rPr>
        <w:t xml:space="preserve">подразделений, ответственных за коммерциализацию результатов научных исследований, объектов </w:t>
      </w:r>
      <w:r w:rsidR="001A7027" w:rsidRPr="000B583E">
        <w:rPr>
          <w:rFonts w:ascii="Times New Roman" w:hAnsi="Times New Roman"/>
          <w:sz w:val="26"/>
          <w:szCs w:val="26"/>
        </w:rPr>
        <w:t>интеллектуальной собственности;</w:t>
      </w:r>
    </w:p>
    <w:p w:rsidR="006949B7" w:rsidRDefault="006949B7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незначительная часть аспирантов, оканчивающих аспирантуру, защищает диссертации.</w:t>
      </w:r>
    </w:p>
    <w:p w:rsidR="00E34F12" w:rsidRDefault="00AE6DDC" w:rsidP="00AE6DDC">
      <w:pPr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</w:t>
      </w:r>
      <w:proofErr w:type="gramStart"/>
      <w:r>
        <w:rPr>
          <w:rFonts w:ascii="Times New Roman" w:hAnsi="Times New Roman"/>
          <w:sz w:val="26"/>
          <w:szCs w:val="26"/>
        </w:rPr>
        <w:t>изложенного</w:t>
      </w:r>
      <w:proofErr w:type="gramEnd"/>
    </w:p>
    <w:p w:rsidR="003F657B" w:rsidRPr="00B025AC" w:rsidRDefault="003F657B" w:rsidP="00D87FD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025AC">
        <w:rPr>
          <w:rFonts w:ascii="Times New Roman" w:hAnsi="Times New Roman"/>
          <w:b/>
          <w:sz w:val="26"/>
          <w:szCs w:val="26"/>
        </w:rPr>
        <w:t xml:space="preserve">Ученый </w:t>
      </w:r>
      <w:r w:rsidR="000631F4">
        <w:rPr>
          <w:rFonts w:ascii="Times New Roman" w:hAnsi="Times New Roman"/>
          <w:b/>
          <w:sz w:val="26"/>
          <w:szCs w:val="26"/>
        </w:rPr>
        <w:t>с</w:t>
      </w:r>
      <w:r w:rsidRPr="00B025AC">
        <w:rPr>
          <w:rFonts w:ascii="Times New Roman" w:hAnsi="Times New Roman"/>
          <w:b/>
          <w:sz w:val="26"/>
          <w:szCs w:val="26"/>
        </w:rPr>
        <w:t>овет постановляет:</w:t>
      </w:r>
    </w:p>
    <w:p w:rsidR="003F657B" w:rsidRPr="00B025AC" w:rsidRDefault="003F657B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33574" w:rsidRPr="00AE6DDC" w:rsidRDefault="006D7222" w:rsidP="00AE6DD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6DDC">
        <w:rPr>
          <w:rFonts w:ascii="Times New Roman" w:hAnsi="Times New Roman"/>
          <w:sz w:val="28"/>
          <w:szCs w:val="28"/>
        </w:rPr>
        <w:t>Доклад об итогах научно-</w:t>
      </w:r>
      <w:r w:rsidR="0074005A" w:rsidRPr="00AE6DDC">
        <w:rPr>
          <w:rFonts w:ascii="Times New Roman" w:hAnsi="Times New Roman"/>
          <w:sz w:val="28"/>
          <w:szCs w:val="28"/>
        </w:rPr>
        <w:t>инновационной деятельности</w:t>
      </w:r>
      <w:r w:rsidR="004F0F67" w:rsidRPr="00AE6DDC">
        <w:rPr>
          <w:rFonts w:ascii="Times New Roman" w:hAnsi="Times New Roman"/>
          <w:sz w:val="28"/>
          <w:szCs w:val="28"/>
        </w:rPr>
        <w:t xml:space="preserve"> за 20</w:t>
      </w:r>
      <w:r w:rsidR="001736B2" w:rsidRPr="00AE6DDC">
        <w:rPr>
          <w:rFonts w:ascii="Times New Roman" w:hAnsi="Times New Roman"/>
          <w:sz w:val="28"/>
          <w:szCs w:val="28"/>
        </w:rPr>
        <w:t>2</w:t>
      </w:r>
      <w:r w:rsidR="005D7ACB" w:rsidRPr="00AE6DDC">
        <w:rPr>
          <w:rFonts w:ascii="Times New Roman" w:hAnsi="Times New Roman"/>
          <w:sz w:val="28"/>
          <w:szCs w:val="28"/>
        </w:rPr>
        <w:t>1</w:t>
      </w:r>
      <w:r w:rsidR="004F0F67" w:rsidRPr="00AE6DDC">
        <w:rPr>
          <w:rFonts w:ascii="Times New Roman" w:hAnsi="Times New Roman"/>
          <w:sz w:val="28"/>
          <w:szCs w:val="28"/>
        </w:rPr>
        <w:t xml:space="preserve"> год</w:t>
      </w:r>
      <w:r w:rsidRPr="00AE6DDC">
        <w:rPr>
          <w:rFonts w:ascii="Times New Roman" w:hAnsi="Times New Roman"/>
          <w:sz w:val="28"/>
          <w:szCs w:val="28"/>
        </w:rPr>
        <w:t xml:space="preserve"> и задачах на 20</w:t>
      </w:r>
      <w:r w:rsidR="00CB1ED7" w:rsidRPr="00AE6DDC">
        <w:rPr>
          <w:rFonts w:ascii="Times New Roman" w:hAnsi="Times New Roman"/>
          <w:sz w:val="28"/>
          <w:szCs w:val="28"/>
        </w:rPr>
        <w:t>2</w:t>
      </w:r>
      <w:r w:rsidR="00A03E31" w:rsidRPr="00AE6DDC">
        <w:rPr>
          <w:rFonts w:ascii="Times New Roman" w:hAnsi="Times New Roman"/>
          <w:sz w:val="28"/>
          <w:szCs w:val="28"/>
        </w:rPr>
        <w:t>2</w:t>
      </w:r>
      <w:r w:rsidRPr="00AE6DDC">
        <w:rPr>
          <w:rFonts w:ascii="Times New Roman" w:hAnsi="Times New Roman"/>
          <w:sz w:val="28"/>
          <w:szCs w:val="28"/>
        </w:rPr>
        <w:t xml:space="preserve"> год утвердить</w:t>
      </w:r>
      <w:r w:rsidR="00674186" w:rsidRPr="00AE6DDC">
        <w:rPr>
          <w:rFonts w:ascii="Times New Roman" w:hAnsi="Times New Roman"/>
          <w:sz w:val="28"/>
          <w:szCs w:val="28"/>
        </w:rPr>
        <w:t>.</w:t>
      </w:r>
    </w:p>
    <w:p w:rsidR="00F94780" w:rsidRPr="00AE6DDC" w:rsidRDefault="00F94780" w:rsidP="00AE6DD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39AF" w:rsidRPr="00AE6DDC" w:rsidRDefault="003139AF" w:rsidP="00AE6DDC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6DDC">
        <w:rPr>
          <w:rFonts w:ascii="Times New Roman" w:hAnsi="Times New Roman"/>
          <w:sz w:val="28"/>
          <w:szCs w:val="28"/>
        </w:rPr>
        <w:t>Организовать работу по обеспечению выполнения индикаторных показателей раздела «Наука и инновации» комплексного плана развития университета, плановых показателей по научной деятельности на 202</w:t>
      </w:r>
      <w:r w:rsidR="00A03E31" w:rsidRPr="00AE6DDC">
        <w:rPr>
          <w:rFonts w:ascii="Times New Roman" w:hAnsi="Times New Roman"/>
          <w:sz w:val="28"/>
          <w:szCs w:val="28"/>
        </w:rPr>
        <w:t>2</w:t>
      </w:r>
      <w:r w:rsidRPr="00AE6DDC">
        <w:rPr>
          <w:rFonts w:ascii="Times New Roman" w:hAnsi="Times New Roman"/>
          <w:sz w:val="28"/>
          <w:szCs w:val="28"/>
        </w:rPr>
        <w:t xml:space="preserve"> год, в том числе:</w:t>
      </w:r>
    </w:p>
    <w:p w:rsidR="003139AF" w:rsidRPr="00AE6DDC" w:rsidRDefault="003139AF" w:rsidP="00AE6D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E6DDC">
        <w:rPr>
          <w:rFonts w:ascii="Times New Roman" w:hAnsi="Times New Roman"/>
          <w:bCs/>
          <w:iCs/>
          <w:sz w:val="28"/>
          <w:szCs w:val="28"/>
        </w:rPr>
        <w:t>а) обеспечить выполнение показателей по объемам научных исследований</w:t>
      </w:r>
      <w:r w:rsidRPr="00AE6DDC">
        <w:rPr>
          <w:rFonts w:ascii="Times New Roman" w:eastAsia="Microsoft YaHei" w:hAnsi="Times New Roman"/>
          <w:bCs/>
          <w:iCs/>
          <w:color w:val="000000"/>
          <w:sz w:val="28"/>
          <w:szCs w:val="28"/>
        </w:rPr>
        <w:t xml:space="preserve"> (не менее 115 тыс. руб. на 1 НПР)</w:t>
      </w:r>
      <w:r w:rsidRPr="00AE6DDC">
        <w:rPr>
          <w:rFonts w:ascii="Times New Roman" w:hAnsi="Times New Roman"/>
          <w:bCs/>
          <w:iCs/>
          <w:sz w:val="28"/>
          <w:szCs w:val="28"/>
        </w:rPr>
        <w:t>;</w:t>
      </w:r>
    </w:p>
    <w:p w:rsidR="000B583E" w:rsidRPr="00AE6DDC" w:rsidRDefault="000B583E" w:rsidP="00AE6D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E6DDC">
        <w:rPr>
          <w:rFonts w:ascii="Times New Roman" w:hAnsi="Times New Roman"/>
          <w:bCs/>
          <w:iCs/>
          <w:sz w:val="28"/>
          <w:szCs w:val="28"/>
        </w:rPr>
        <w:t>б) достичь объема финансирования НИР за счет научных фондов в 40 млн. руб.</w:t>
      </w:r>
    </w:p>
    <w:p w:rsidR="000B583E" w:rsidRPr="00AE6DDC" w:rsidRDefault="000B583E" w:rsidP="00AE6D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6DDC">
        <w:rPr>
          <w:rFonts w:ascii="Times New Roman" w:hAnsi="Times New Roman"/>
          <w:bCs/>
          <w:iCs/>
          <w:sz w:val="28"/>
          <w:szCs w:val="28"/>
        </w:rPr>
        <w:t>в)</w:t>
      </w:r>
      <w:r w:rsidR="0052260B" w:rsidRPr="00AE6DDC">
        <w:rPr>
          <w:rFonts w:ascii="Times New Roman" w:hAnsi="Times New Roman"/>
          <w:bCs/>
          <w:iCs/>
          <w:sz w:val="28"/>
          <w:szCs w:val="28"/>
        </w:rPr>
        <w:t> </w:t>
      </w:r>
      <w:r w:rsidRPr="00AE6DDC">
        <w:rPr>
          <w:rFonts w:ascii="Times New Roman" w:hAnsi="Times New Roman"/>
          <w:bCs/>
          <w:iCs/>
          <w:sz w:val="28"/>
          <w:szCs w:val="28"/>
        </w:rPr>
        <w:t xml:space="preserve">увеличить объем научно-исследовательских работ по заказу </w:t>
      </w:r>
      <w:r w:rsidR="0052260B" w:rsidRPr="00AE6DDC">
        <w:rPr>
          <w:rFonts w:ascii="Times New Roman" w:hAnsi="Times New Roman"/>
          <w:bCs/>
          <w:iCs/>
          <w:sz w:val="28"/>
          <w:szCs w:val="28"/>
        </w:rPr>
        <w:t>хозяйствующих субъектов до 35 млн. руб.</w:t>
      </w:r>
    </w:p>
    <w:p w:rsidR="003139AF" w:rsidRPr="00AE6DDC" w:rsidRDefault="0052260B" w:rsidP="00AE6D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6DDC">
        <w:rPr>
          <w:rFonts w:ascii="Times New Roman" w:eastAsia="Microsoft YaHei" w:hAnsi="Times New Roman"/>
          <w:bCs/>
          <w:iCs/>
          <w:color w:val="000000"/>
          <w:sz w:val="28"/>
          <w:szCs w:val="28"/>
        </w:rPr>
        <w:t>г</w:t>
      </w:r>
      <w:r w:rsidR="001736B2" w:rsidRPr="00AE6DDC">
        <w:rPr>
          <w:rFonts w:ascii="Times New Roman" w:eastAsia="Microsoft YaHei" w:hAnsi="Times New Roman"/>
          <w:bCs/>
          <w:iCs/>
          <w:color w:val="000000"/>
          <w:sz w:val="28"/>
          <w:szCs w:val="28"/>
        </w:rPr>
        <w:t>)</w:t>
      </w:r>
      <w:r w:rsidR="00F94780" w:rsidRPr="00AE6DDC">
        <w:rPr>
          <w:rFonts w:ascii="Times New Roman" w:eastAsia="Microsoft YaHei" w:hAnsi="Times New Roman"/>
          <w:bCs/>
          <w:iCs/>
          <w:color w:val="000000"/>
          <w:sz w:val="28"/>
          <w:szCs w:val="28"/>
        </w:rPr>
        <w:t> </w:t>
      </w:r>
      <w:r w:rsidR="003139AF" w:rsidRPr="00AE6DDC">
        <w:rPr>
          <w:rFonts w:ascii="Times New Roman" w:eastAsia="Microsoft YaHei" w:hAnsi="Times New Roman"/>
          <w:bCs/>
          <w:iCs/>
          <w:color w:val="000000"/>
          <w:sz w:val="28"/>
          <w:szCs w:val="28"/>
        </w:rPr>
        <w:t>обеспечить конкурентоспособность результатов научной деятельности университета</w:t>
      </w:r>
      <w:r w:rsidR="00F94780" w:rsidRPr="00AE6DDC">
        <w:rPr>
          <w:rFonts w:ascii="Times New Roman" w:eastAsia="Microsoft YaHei" w:hAnsi="Times New Roman"/>
          <w:bCs/>
          <w:iCs/>
          <w:color w:val="000000"/>
          <w:sz w:val="28"/>
          <w:szCs w:val="28"/>
        </w:rPr>
        <w:t>,</w:t>
      </w:r>
      <w:r w:rsidR="003139AF" w:rsidRPr="00AE6DDC">
        <w:rPr>
          <w:rFonts w:ascii="Times New Roman" w:eastAsia="Microsoft YaHei" w:hAnsi="Times New Roman"/>
          <w:bCs/>
          <w:iCs/>
          <w:color w:val="000000"/>
          <w:sz w:val="28"/>
          <w:szCs w:val="28"/>
        </w:rPr>
        <w:t xml:space="preserve"> </w:t>
      </w:r>
      <w:r w:rsidR="001736B2" w:rsidRPr="00AE6DDC">
        <w:rPr>
          <w:rFonts w:ascii="Times New Roman" w:eastAsia="Microsoft YaHei" w:hAnsi="Times New Roman"/>
          <w:bCs/>
          <w:iCs/>
          <w:color w:val="000000"/>
          <w:sz w:val="28"/>
          <w:szCs w:val="28"/>
        </w:rPr>
        <w:t>в том числе</w:t>
      </w:r>
      <w:r w:rsidR="00F94780" w:rsidRPr="00AE6DDC">
        <w:rPr>
          <w:rFonts w:ascii="Times New Roman" w:eastAsia="Microsoft YaHei" w:hAnsi="Times New Roman"/>
          <w:bCs/>
          <w:iCs/>
          <w:color w:val="000000"/>
          <w:sz w:val="28"/>
          <w:szCs w:val="28"/>
        </w:rPr>
        <w:t>,</w:t>
      </w:r>
      <w:r w:rsidR="001736B2" w:rsidRPr="00AE6DDC">
        <w:rPr>
          <w:rFonts w:ascii="Times New Roman" w:eastAsia="Microsoft YaHei" w:hAnsi="Times New Roman"/>
          <w:bCs/>
          <w:iCs/>
          <w:color w:val="000000"/>
          <w:sz w:val="28"/>
          <w:szCs w:val="28"/>
        </w:rPr>
        <w:t xml:space="preserve"> </w:t>
      </w:r>
      <w:r w:rsidR="003139AF" w:rsidRPr="00AE6DDC">
        <w:rPr>
          <w:rFonts w:ascii="Times New Roman" w:eastAsia="Microsoft YaHei" w:hAnsi="Times New Roman"/>
          <w:bCs/>
          <w:iCs/>
          <w:color w:val="000000"/>
          <w:sz w:val="28"/>
          <w:szCs w:val="28"/>
        </w:rPr>
        <w:t xml:space="preserve">посредством увеличения </w:t>
      </w:r>
      <w:r w:rsidR="001736B2" w:rsidRPr="00AE6DDC">
        <w:rPr>
          <w:rFonts w:ascii="Times New Roman" w:eastAsia="Microsoft YaHei" w:hAnsi="Times New Roman"/>
          <w:bCs/>
          <w:iCs/>
          <w:color w:val="000000"/>
          <w:sz w:val="28"/>
          <w:szCs w:val="28"/>
        </w:rPr>
        <w:t xml:space="preserve">количества публикаций в </w:t>
      </w:r>
      <w:r w:rsidR="00A778A9" w:rsidRPr="00AE6DDC">
        <w:rPr>
          <w:rFonts w:ascii="Times New Roman" w:eastAsia="Microsoft YaHei" w:hAnsi="Times New Roman"/>
          <w:bCs/>
          <w:iCs/>
          <w:color w:val="000000"/>
          <w:sz w:val="28"/>
          <w:szCs w:val="28"/>
        </w:rPr>
        <w:t>наиболее рейтинговых журналах</w:t>
      </w:r>
      <w:r w:rsidR="00A03E31" w:rsidRPr="00AE6DDC">
        <w:rPr>
          <w:rFonts w:ascii="Times New Roman" w:eastAsia="Microsoft YaHei" w:hAnsi="Times New Roman"/>
          <w:bCs/>
          <w:iCs/>
          <w:color w:val="000000"/>
          <w:sz w:val="28"/>
          <w:szCs w:val="28"/>
        </w:rPr>
        <w:t xml:space="preserve"> (ядра РИНЦ)</w:t>
      </w:r>
      <w:r w:rsidR="003139AF" w:rsidRPr="00AE6DDC">
        <w:rPr>
          <w:rFonts w:ascii="Times New Roman" w:eastAsia="Microsoft YaHei" w:hAnsi="Times New Roman"/>
          <w:bCs/>
          <w:iCs/>
          <w:color w:val="000000"/>
          <w:sz w:val="28"/>
          <w:szCs w:val="28"/>
        </w:rPr>
        <w:t xml:space="preserve">; </w:t>
      </w:r>
    </w:p>
    <w:p w:rsidR="00467158" w:rsidRDefault="003139AF" w:rsidP="00467158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AE6DDC">
        <w:rPr>
          <w:rFonts w:ascii="Times New Roman" w:hAnsi="Times New Roman"/>
          <w:i/>
          <w:sz w:val="28"/>
          <w:szCs w:val="28"/>
        </w:rPr>
        <w:t xml:space="preserve">Ответственные – проректор по НР и ИД, </w:t>
      </w:r>
      <w:r w:rsidR="00467158">
        <w:rPr>
          <w:rFonts w:ascii="Times New Roman" w:hAnsi="Times New Roman"/>
          <w:i/>
          <w:sz w:val="28"/>
          <w:szCs w:val="28"/>
        </w:rPr>
        <w:t xml:space="preserve">директора институтов, </w:t>
      </w:r>
      <w:r w:rsidRPr="00AE6DDC">
        <w:rPr>
          <w:rFonts w:ascii="Times New Roman" w:hAnsi="Times New Roman"/>
          <w:i/>
          <w:sz w:val="28"/>
          <w:szCs w:val="28"/>
        </w:rPr>
        <w:t xml:space="preserve">деканы факультетов, заведующие кафедрами. </w:t>
      </w:r>
    </w:p>
    <w:p w:rsidR="003139AF" w:rsidRPr="00AE6DDC" w:rsidRDefault="003139AF" w:rsidP="00467158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AE6DDC">
        <w:rPr>
          <w:rFonts w:ascii="Times New Roman" w:hAnsi="Times New Roman"/>
          <w:i/>
          <w:sz w:val="28"/>
          <w:szCs w:val="28"/>
        </w:rPr>
        <w:t>Срок</w:t>
      </w:r>
      <w:r w:rsidR="00BB5983" w:rsidRPr="00AE6DDC">
        <w:rPr>
          <w:rFonts w:ascii="Times New Roman" w:hAnsi="Times New Roman"/>
          <w:bCs/>
          <w:i/>
          <w:iCs/>
          <w:sz w:val="28"/>
          <w:szCs w:val="28"/>
        </w:rPr>
        <w:t xml:space="preserve"> исполнения</w:t>
      </w:r>
      <w:r w:rsidRPr="00AE6DDC">
        <w:rPr>
          <w:rFonts w:ascii="Times New Roman" w:hAnsi="Times New Roman"/>
          <w:i/>
          <w:sz w:val="28"/>
          <w:szCs w:val="28"/>
        </w:rPr>
        <w:t xml:space="preserve"> – в течение года</w:t>
      </w:r>
      <w:r w:rsidR="00467158">
        <w:rPr>
          <w:rFonts w:ascii="Times New Roman" w:hAnsi="Times New Roman"/>
          <w:i/>
          <w:sz w:val="28"/>
          <w:szCs w:val="28"/>
        </w:rPr>
        <w:t>.</w:t>
      </w:r>
    </w:p>
    <w:p w:rsidR="0041705F" w:rsidRPr="00AE6DDC" w:rsidRDefault="0041705F" w:rsidP="00AE6D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7048" w:rsidRPr="00AE6DDC" w:rsidRDefault="00C07048" w:rsidP="00AE6D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6DDC">
        <w:rPr>
          <w:rFonts w:ascii="Times New Roman" w:hAnsi="Times New Roman"/>
          <w:bCs/>
          <w:iCs/>
          <w:sz w:val="28"/>
          <w:szCs w:val="28"/>
        </w:rPr>
        <w:t>Расширить</w:t>
      </w:r>
      <w:r w:rsidR="001736B2" w:rsidRPr="00AE6DD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E6DDC">
        <w:rPr>
          <w:rFonts w:ascii="Times New Roman" w:hAnsi="Times New Roman"/>
          <w:bCs/>
          <w:iCs/>
          <w:sz w:val="28"/>
          <w:szCs w:val="28"/>
        </w:rPr>
        <w:t>сотрудничество с учеными и научными коллективами академических институтов</w:t>
      </w:r>
      <w:r w:rsidR="009B1C26" w:rsidRPr="00AE6DDC">
        <w:rPr>
          <w:rFonts w:ascii="Times New Roman" w:hAnsi="Times New Roman"/>
          <w:bCs/>
          <w:iCs/>
          <w:sz w:val="28"/>
          <w:szCs w:val="28"/>
        </w:rPr>
        <w:t>,</w:t>
      </w:r>
      <w:r w:rsidRPr="00AE6DDC">
        <w:rPr>
          <w:rFonts w:ascii="Times New Roman" w:hAnsi="Times New Roman"/>
          <w:bCs/>
          <w:iCs/>
          <w:sz w:val="28"/>
          <w:szCs w:val="28"/>
        </w:rPr>
        <w:t xml:space="preserve"> образовательных организаций</w:t>
      </w:r>
      <w:r w:rsidR="009B1C26" w:rsidRPr="00AE6DDC">
        <w:rPr>
          <w:rFonts w:ascii="Times New Roman" w:hAnsi="Times New Roman"/>
          <w:bCs/>
          <w:iCs/>
          <w:sz w:val="28"/>
          <w:szCs w:val="28"/>
        </w:rPr>
        <w:t>, хозяйствующих субъектов, в части</w:t>
      </w:r>
      <w:r w:rsidRPr="00AE6DDC">
        <w:rPr>
          <w:rFonts w:ascii="Times New Roman" w:hAnsi="Times New Roman"/>
          <w:bCs/>
          <w:iCs/>
          <w:sz w:val="28"/>
          <w:szCs w:val="28"/>
        </w:rPr>
        <w:t xml:space="preserve"> совместн</w:t>
      </w:r>
      <w:r w:rsidR="009B1C26" w:rsidRPr="00AE6DDC">
        <w:rPr>
          <w:rFonts w:ascii="Times New Roman" w:hAnsi="Times New Roman"/>
          <w:bCs/>
          <w:iCs/>
          <w:sz w:val="28"/>
          <w:szCs w:val="28"/>
        </w:rPr>
        <w:t>ой</w:t>
      </w:r>
      <w:r w:rsidRPr="00AE6DDC">
        <w:rPr>
          <w:rFonts w:ascii="Times New Roman" w:hAnsi="Times New Roman"/>
          <w:bCs/>
          <w:iCs/>
          <w:sz w:val="28"/>
          <w:szCs w:val="28"/>
        </w:rPr>
        <w:t xml:space="preserve"> подач</w:t>
      </w:r>
      <w:r w:rsidR="009B1C26" w:rsidRPr="00AE6DDC">
        <w:rPr>
          <w:rFonts w:ascii="Times New Roman" w:hAnsi="Times New Roman"/>
          <w:bCs/>
          <w:iCs/>
          <w:sz w:val="28"/>
          <w:szCs w:val="28"/>
        </w:rPr>
        <w:t>и</w:t>
      </w:r>
      <w:r w:rsidRPr="00AE6DDC">
        <w:rPr>
          <w:rFonts w:ascii="Times New Roman" w:hAnsi="Times New Roman"/>
          <w:bCs/>
          <w:iCs/>
          <w:sz w:val="28"/>
          <w:szCs w:val="28"/>
        </w:rPr>
        <w:t xml:space="preserve"> заявок на конкурсы НИР</w:t>
      </w:r>
      <w:r w:rsidR="00464E2F" w:rsidRPr="00AE6DDC">
        <w:rPr>
          <w:rFonts w:ascii="Times New Roman" w:hAnsi="Times New Roman"/>
          <w:bCs/>
          <w:iCs/>
          <w:sz w:val="28"/>
          <w:szCs w:val="28"/>
        </w:rPr>
        <w:t>, публикаци</w:t>
      </w:r>
      <w:r w:rsidR="009B1C26" w:rsidRPr="00AE6DDC">
        <w:rPr>
          <w:rFonts w:ascii="Times New Roman" w:hAnsi="Times New Roman"/>
          <w:bCs/>
          <w:iCs/>
          <w:sz w:val="28"/>
          <w:szCs w:val="28"/>
        </w:rPr>
        <w:t>и</w:t>
      </w:r>
      <w:r w:rsidR="00464E2F" w:rsidRPr="00AE6DDC">
        <w:rPr>
          <w:rFonts w:ascii="Times New Roman" w:hAnsi="Times New Roman"/>
          <w:bCs/>
          <w:iCs/>
          <w:sz w:val="28"/>
          <w:szCs w:val="28"/>
        </w:rPr>
        <w:t xml:space="preserve"> научных работ и т.п.</w:t>
      </w:r>
    </w:p>
    <w:p w:rsidR="00467158" w:rsidRDefault="00C07048" w:rsidP="00AE6DDC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AE6DDC">
        <w:rPr>
          <w:rFonts w:ascii="Times New Roman" w:hAnsi="Times New Roman"/>
          <w:i/>
          <w:sz w:val="28"/>
          <w:szCs w:val="28"/>
        </w:rPr>
        <w:t xml:space="preserve">Ответственные – проректор по НР и ИД, директора институтов, деканы факультетов, заведующие кафедрами. </w:t>
      </w:r>
    </w:p>
    <w:p w:rsidR="00C07048" w:rsidRPr="00AE6DDC" w:rsidRDefault="00C07048" w:rsidP="00AE6DDC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AE6DDC">
        <w:rPr>
          <w:rFonts w:ascii="Times New Roman" w:hAnsi="Times New Roman"/>
          <w:i/>
          <w:sz w:val="28"/>
          <w:szCs w:val="28"/>
        </w:rPr>
        <w:t>Срок</w:t>
      </w:r>
      <w:r w:rsidR="00BB5983" w:rsidRPr="00AE6DDC">
        <w:rPr>
          <w:rFonts w:ascii="Times New Roman" w:hAnsi="Times New Roman"/>
          <w:bCs/>
          <w:i/>
          <w:iCs/>
          <w:sz w:val="28"/>
          <w:szCs w:val="28"/>
        </w:rPr>
        <w:t xml:space="preserve"> исполнения</w:t>
      </w:r>
      <w:r w:rsidRPr="00AE6DDC">
        <w:rPr>
          <w:rFonts w:ascii="Times New Roman" w:hAnsi="Times New Roman"/>
          <w:i/>
          <w:sz w:val="28"/>
          <w:szCs w:val="28"/>
        </w:rPr>
        <w:t xml:space="preserve"> – в течение года</w:t>
      </w:r>
    </w:p>
    <w:p w:rsidR="00397D9A" w:rsidRPr="00AE6DDC" w:rsidRDefault="00397D9A" w:rsidP="00AE6D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4E2F" w:rsidRPr="00AE6DDC" w:rsidRDefault="00464E2F" w:rsidP="00AE6D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6DDC">
        <w:rPr>
          <w:rFonts w:ascii="Times New Roman" w:hAnsi="Times New Roman"/>
          <w:sz w:val="28"/>
          <w:szCs w:val="28"/>
        </w:rPr>
        <w:t xml:space="preserve">Обеспечить </w:t>
      </w:r>
      <w:r w:rsidR="009335F6" w:rsidRPr="00AE6DDC">
        <w:rPr>
          <w:rFonts w:ascii="Times New Roman" w:hAnsi="Times New Roman"/>
          <w:sz w:val="28"/>
          <w:szCs w:val="28"/>
        </w:rPr>
        <w:t xml:space="preserve">эффективное </w:t>
      </w:r>
      <w:r w:rsidRPr="00AE6DDC">
        <w:rPr>
          <w:rFonts w:ascii="Times New Roman" w:hAnsi="Times New Roman"/>
          <w:sz w:val="28"/>
          <w:szCs w:val="28"/>
        </w:rPr>
        <w:t xml:space="preserve">участие университета в национальных проектах, в том числе в рамках деятельности </w:t>
      </w:r>
      <w:r w:rsidR="003F04F2" w:rsidRPr="00AE6DDC">
        <w:rPr>
          <w:rFonts w:ascii="Times New Roman" w:hAnsi="Times New Roman"/>
          <w:sz w:val="28"/>
          <w:szCs w:val="28"/>
        </w:rPr>
        <w:t>н</w:t>
      </w:r>
      <w:r w:rsidRPr="00AE6DDC">
        <w:rPr>
          <w:rFonts w:ascii="Times New Roman" w:hAnsi="Times New Roman"/>
          <w:sz w:val="28"/>
          <w:szCs w:val="28"/>
        </w:rPr>
        <w:t xml:space="preserve">аучно-образовательного центра </w:t>
      </w:r>
      <w:r w:rsidR="009335F6" w:rsidRPr="00AE6DDC">
        <w:rPr>
          <w:rFonts w:ascii="Times New Roman" w:hAnsi="Times New Roman"/>
          <w:sz w:val="28"/>
          <w:szCs w:val="28"/>
        </w:rPr>
        <w:t xml:space="preserve">мирового уровня </w:t>
      </w:r>
      <w:r w:rsidRPr="00AE6DDC">
        <w:rPr>
          <w:rFonts w:ascii="Times New Roman" w:hAnsi="Times New Roman"/>
          <w:sz w:val="28"/>
          <w:szCs w:val="28"/>
        </w:rPr>
        <w:t>«Инженерия будущего»</w:t>
      </w:r>
      <w:r w:rsidR="009B1C26" w:rsidRPr="00AE6DDC">
        <w:rPr>
          <w:rFonts w:ascii="Times New Roman" w:hAnsi="Times New Roman"/>
          <w:sz w:val="28"/>
          <w:szCs w:val="28"/>
        </w:rPr>
        <w:t>, Центра научной технологической инициативы «Бионическая инженерия в медицине»</w:t>
      </w:r>
      <w:r w:rsidRPr="00AE6DDC">
        <w:rPr>
          <w:rFonts w:ascii="Times New Roman" w:hAnsi="Times New Roman"/>
          <w:sz w:val="28"/>
          <w:szCs w:val="28"/>
        </w:rPr>
        <w:t>.</w:t>
      </w:r>
    </w:p>
    <w:p w:rsidR="009335F6" w:rsidRPr="00AE6DDC" w:rsidRDefault="00464E2F" w:rsidP="00AE6DDC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proofErr w:type="gramStart"/>
      <w:r w:rsidRPr="00AE6DDC">
        <w:rPr>
          <w:rFonts w:ascii="Times New Roman" w:hAnsi="Times New Roman"/>
          <w:i/>
          <w:sz w:val="28"/>
          <w:szCs w:val="28"/>
        </w:rPr>
        <w:lastRenderedPageBreak/>
        <w:t>Ответственные</w:t>
      </w:r>
      <w:proofErr w:type="gramEnd"/>
      <w:r w:rsidRPr="00AE6DDC">
        <w:rPr>
          <w:rFonts w:ascii="Times New Roman" w:hAnsi="Times New Roman"/>
          <w:i/>
          <w:sz w:val="28"/>
          <w:szCs w:val="28"/>
        </w:rPr>
        <w:t xml:space="preserve"> – проректор по НР и ИД.</w:t>
      </w:r>
    </w:p>
    <w:p w:rsidR="00464E2F" w:rsidRPr="00AE6DDC" w:rsidRDefault="00464E2F" w:rsidP="00AE6DDC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AE6DDC">
        <w:rPr>
          <w:rFonts w:ascii="Times New Roman" w:hAnsi="Times New Roman"/>
          <w:i/>
          <w:sz w:val="28"/>
          <w:szCs w:val="28"/>
        </w:rPr>
        <w:t>Срок</w:t>
      </w:r>
      <w:r w:rsidR="00BB5983" w:rsidRPr="00AE6DDC">
        <w:rPr>
          <w:rFonts w:ascii="Times New Roman" w:hAnsi="Times New Roman"/>
          <w:bCs/>
          <w:i/>
          <w:iCs/>
          <w:sz w:val="28"/>
          <w:szCs w:val="28"/>
        </w:rPr>
        <w:t xml:space="preserve"> исполнения</w:t>
      </w:r>
      <w:r w:rsidRPr="00AE6DDC">
        <w:rPr>
          <w:rFonts w:ascii="Times New Roman" w:hAnsi="Times New Roman"/>
          <w:i/>
          <w:sz w:val="28"/>
          <w:szCs w:val="28"/>
        </w:rPr>
        <w:t xml:space="preserve"> – в течение года</w:t>
      </w:r>
    </w:p>
    <w:p w:rsidR="00A778A9" w:rsidRPr="00AE6DDC" w:rsidRDefault="00A778A9" w:rsidP="00AE6DDC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A67C0" w:rsidRPr="00AE6DDC" w:rsidRDefault="00EA67C0" w:rsidP="00AE6DD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6DDC">
        <w:rPr>
          <w:rFonts w:ascii="Times New Roman" w:hAnsi="Times New Roman"/>
          <w:sz w:val="28"/>
          <w:szCs w:val="28"/>
        </w:rPr>
        <w:t xml:space="preserve">Продолжить работу по активизации НИРС и </w:t>
      </w:r>
      <w:r w:rsidR="00BB5983" w:rsidRPr="00AE6DDC">
        <w:rPr>
          <w:rFonts w:ascii="Times New Roman" w:hAnsi="Times New Roman"/>
          <w:sz w:val="28"/>
          <w:szCs w:val="28"/>
        </w:rPr>
        <w:t xml:space="preserve">совершенствование </w:t>
      </w:r>
      <w:r w:rsidRPr="00AE6DDC">
        <w:rPr>
          <w:rFonts w:ascii="Times New Roman" w:hAnsi="Times New Roman"/>
          <w:sz w:val="28"/>
          <w:szCs w:val="28"/>
        </w:rPr>
        <w:t>практик</w:t>
      </w:r>
      <w:r w:rsidR="00BB5983" w:rsidRPr="00AE6DDC">
        <w:rPr>
          <w:rFonts w:ascii="Times New Roman" w:hAnsi="Times New Roman"/>
          <w:sz w:val="28"/>
          <w:szCs w:val="28"/>
        </w:rPr>
        <w:t>и</w:t>
      </w:r>
      <w:r w:rsidRPr="00AE6DDC">
        <w:rPr>
          <w:rFonts w:ascii="Times New Roman" w:hAnsi="Times New Roman"/>
          <w:sz w:val="28"/>
          <w:szCs w:val="28"/>
        </w:rPr>
        <w:t xml:space="preserve"> финансирова</w:t>
      </w:r>
      <w:r w:rsidR="00BB5983" w:rsidRPr="00AE6DDC">
        <w:rPr>
          <w:rFonts w:ascii="Times New Roman" w:hAnsi="Times New Roman"/>
          <w:sz w:val="28"/>
          <w:szCs w:val="28"/>
        </w:rPr>
        <w:t>ния НИРС</w:t>
      </w:r>
      <w:r w:rsidRPr="00AE6DDC">
        <w:rPr>
          <w:rFonts w:ascii="Times New Roman" w:hAnsi="Times New Roman"/>
          <w:sz w:val="28"/>
          <w:szCs w:val="28"/>
        </w:rPr>
        <w:t>.</w:t>
      </w:r>
      <w:r w:rsidR="00E15A1E" w:rsidRPr="00AE6DDC">
        <w:rPr>
          <w:rFonts w:ascii="Times New Roman" w:hAnsi="Times New Roman"/>
          <w:sz w:val="28"/>
          <w:szCs w:val="28"/>
        </w:rPr>
        <w:t xml:space="preserve"> Привлекать к выполнению финансируемых проектов исполнителей из </w:t>
      </w:r>
      <w:proofErr w:type="gramStart"/>
      <w:r w:rsidR="00E15A1E" w:rsidRPr="00AE6DDC">
        <w:rPr>
          <w:rFonts w:ascii="Times New Roman" w:hAnsi="Times New Roman"/>
          <w:sz w:val="28"/>
          <w:szCs w:val="28"/>
        </w:rPr>
        <w:t>числа</w:t>
      </w:r>
      <w:proofErr w:type="gramEnd"/>
      <w:r w:rsidR="00E15A1E" w:rsidRPr="00AE6DDC">
        <w:rPr>
          <w:rFonts w:ascii="Times New Roman" w:hAnsi="Times New Roman"/>
          <w:sz w:val="28"/>
          <w:szCs w:val="28"/>
        </w:rPr>
        <w:t xml:space="preserve"> обучающихся по программам бакалавриата, специалитета, магистратуры – не менее 1,5 % от числа, участвующих в НИРС.</w:t>
      </w:r>
    </w:p>
    <w:p w:rsidR="005868AB" w:rsidRPr="00AE6DDC" w:rsidRDefault="007F57E7" w:rsidP="00AE6DDC">
      <w:pPr>
        <w:pStyle w:val="a3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proofErr w:type="gramStart"/>
      <w:r w:rsidRPr="00AE6DDC">
        <w:rPr>
          <w:rFonts w:ascii="Times New Roman" w:hAnsi="Times New Roman"/>
          <w:i/>
          <w:sz w:val="28"/>
          <w:szCs w:val="28"/>
        </w:rPr>
        <w:t>Ответственные</w:t>
      </w:r>
      <w:proofErr w:type="gramEnd"/>
      <w:r w:rsidRPr="00AE6DDC">
        <w:rPr>
          <w:rFonts w:ascii="Times New Roman" w:hAnsi="Times New Roman"/>
          <w:i/>
          <w:sz w:val="28"/>
          <w:szCs w:val="28"/>
        </w:rPr>
        <w:t xml:space="preserve"> – </w:t>
      </w:r>
      <w:r w:rsidR="00EA67C0" w:rsidRPr="00AE6DDC">
        <w:rPr>
          <w:rFonts w:ascii="Times New Roman" w:hAnsi="Times New Roman"/>
          <w:i/>
          <w:sz w:val="28"/>
          <w:szCs w:val="28"/>
        </w:rPr>
        <w:t xml:space="preserve">проректор по НР и ИД, </w:t>
      </w:r>
      <w:r w:rsidR="00BB5983" w:rsidRPr="00AE6DDC">
        <w:rPr>
          <w:rFonts w:ascii="Times New Roman" w:hAnsi="Times New Roman"/>
          <w:i/>
          <w:sz w:val="28"/>
          <w:szCs w:val="28"/>
        </w:rPr>
        <w:t xml:space="preserve">начальник НИУ, </w:t>
      </w:r>
    </w:p>
    <w:p w:rsidR="00DD5597" w:rsidRPr="00AE6DDC" w:rsidRDefault="00B50699" w:rsidP="00AE6DDC">
      <w:pPr>
        <w:pStyle w:val="a3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AE6DDC">
        <w:rPr>
          <w:rFonts w:ascii="Times New Roman" w:hAnsi="Times New Roman"/>
          <w:i/>
          <w:sz w:val="28"/>
          <w:szCs w:val="28"/>
        </w:rPr>
        <w:t>начал</w:t>
      </w:r>
      <w:r w:rsidR="00EA67C0" w:rsidRPr="00AE6DDC">
        <w:rPr>
          <w:rFonts w:ascii="Times New Roman" w:hAnsi="Times New Roman"/>
          <w:i/>
          <w:sz w:val="28"/>
          <w:szCs w:val="28"/>
        </w:rPr>
        <w:t>ьник</w:t>
      </w:r>
      <w:r w:rsidRPr="00AE6DDC">
        <w:rPr>
          <w:rFonts w:ascii="Times New Roman" w:hAnsi="Times New Roman"/>
          <w:i/>
          <w:sz w:val="28"/>
          <w:szCs w:val="28"/>
        </w:rPr>
        <w:t xml:space="preserve"> сектора НИР</w:t>
      </w:r>
      <w:r w:rsidRPr="00AE6DDC">
        <w:rPr>
          <w:rFonts w:ascii="Times New Roman" w:hAnsi="Times New Roman"/>
          <w:bCs/>
          <w:i/>
          <w:iCs/>
          <w:sz w:val="28"/>
          <w:szCs w:val="28"/>
        </w:rPr>
        <w:t>С</w:t>
      </w:r>
      <w:r w:rsidR="00EA67C0" w:rsidRPr="00AE6DDC">
        <w:rPr>
          <w:rFonts w:ascii="Times New Roman" w:hAnsi="Times New Roman"/>
          <w:bCs/>
          <w:i/>
          <w:iCs/>
          <w:sz w:val="28"/>
          <w:szCs w:val="28"/>
        </w:rPr>
        <w:t>,</w:t>
      </w:r>
      <w:r w:rsidRPr="00AE6DD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EA67C0" w:rsidRPr="00AE6DDC">
        <w:rPr>
          <w:rFonts w:ascii="Times New Roman" w:hAnsi="Times New Roman"/>
          <w:bCs/>
          <w:i/>
          <w:iCs/>
          <w:sz w:val="28"/>
          <w:szCs w:val="28"/>
        </w:rPr>
        <w:t>директора</w:t>
      </w:r>
      <w:r w:rsidRPr="00AE6DDC">
        <w:rPr>
          <w:rFonts w:ascii="Times New Roman" w:hAnsi="Times New Roman"/>
          <w:bCs/>
          <w:i/>
          <w:iCs/>
          <w:sz w:val="28"/>
          <w:szCs w:val="28"/>
        </w:rPr>
        <w:t xml:space="preserve"> институтов</w:t>
      </w:r>
      <w:r w:rsidR="00BB5983" w:rsidRPr="00AE6DDC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BB5983" w:rsidRPr="00AE6DDC" w:rsidRDefault="00BB5983" w:rsidP="00AE6DDC">
      <w:pPr>
        <w:pStyle w:val="a3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AE6DDC">
        <w:rPr>
          <w:rFonts w:ascii="Times New Roman" w:hAnsi="Times New Roman"/>
          <w:bCs/>
          <w:i/>
          <w:iCs/>
          <w:sz w:val="28"/>
          <w:szCs w:val="28"/>
        </w:rPr>
        <w:t>Срок исполнения – в течение года</w:t>
      </w:r>
    </w:p>
    <w:p w:rsidR="009B1C26" w:rsidRPr="00AE6DDC" w:rsidRDefault="009B1C26" w:rsidP="00AE6DDC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bCs/>
          <w:i/>
          <w:iCs/>
          <w:sz w:val="28"/>
          <w:szCs w:val="28"/>
        </w:rPr>
      </w:pPr>
    </w:p>
    <w:p w:rsidR="005868AB" w:rsidRPr="00AE6DDC" w:rsidRDefault="005868AB" w:rsidP="00AE6DD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6DDC">
        <w:rPr>
          <w:rFonts w:ascii="Times New Roman" w:hAnsi="Times New Roman"/>
          <w:sz w:val="28"/>
          <w:szCs w:val="28"/>
        </w:rPr>
        <w:t>Активизировать организацию молодежного предпринимательства. Разработать и реализовать цикл мероприятий программы «</w:t>
      </w:r>
      <w:proofErr w:type="spellStart"/>
      <w:r w:rsidRPr="00AE6DDC">
        <w:rPr>
          <w:rFonts w:ascii="Times New Roman" w:hAnsi="Times New Roman"/>
          <w:sz w:val="28"/>
          <w:szCs w:val="28"/>
        </w:rPr>
        <w:t>Стартап</w:t>
      </w:r>
      <w:proofErr w:type="spellEnd"/>
      <w:r w:rsidRPr="00AE6DDC">
        <w:rPr>
          <w:rFonts w:ascii="Times New Roman" w:hAnsi="Times New Roman"/>
          <w:sz w:val="28"/>
          <w:szCs w:val="28"/>
        </w:rPr>
        <w:t xml:space="preserve"> как диплом». Организовать подачу заявок </w:t>
      </w:r>
      <w:proofErr w:type="gramStart"/>
      <w:r w:rsidRPr="00AE6DD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E6DDC">
        <w:rPr>
          <w:rFonts w:ascii="Times New Roman" w:hAnsi="Times New Roman"/>
          <w:sz w:val="28"/>
          <w:szCs w:val="28"/>
        </w:rPr>
        <w:t xml:space="preserve"> университета на получение грантов в рамках федерального проекта «Платформа университетского технологического предпринимательства» (не менее 10 заявок).</w:t>
      </w:r>
    </w:p>
    <w:p w:rsidR="005868AB" w:rsidRPr="00AE6DDC" w:rsidRDefault="005868AB" w:rsidP="00AE6DDC">
      <w:pPr>
        <w:pStyle w:val="a3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AE6DDC">
        <w:rPr>
          <w:rFonts w:ascii="Times New Roman" w:hAnsi="Times New Roman"/>
          <w:i/>
          <w:sz w:val="28"/>
          <w:szCs w:val="28"/>
        </w:rPr>
        <w:t xml:space="preserve">Ответственные – проректор по НР и ИД, </w:t>
      </w:r>
      <w:r w:rsidR="000A76DE" w:rsidRPr="00AE6DDC">
        <w:rPr>
          <w:rFonts w:ascii="Times New Roman" w:hAnsi="Times New Roman"/>
          <w:i/>
          <w:sz w:val="28"/>
          <w:szCs w:val="28"/>
        </w:rPr>
        <w:t>проректор по учебной работе (в части программы «</w:t>
      </w:r>
      <w:proofErr w:type="spellStart"/>
      <w:r w:rsidR="000A76DE" w:rsidRPr="00AE6DDC">
        <w:rPr>
          <w:rFonts w:ascii="Times New Roman" w:hAnsi="Times New Roman"/>
          <w:i/>
          <w:sz w:val="28"/>
          <w:szCs w:val="28"/>
        </w:rPr>
        <w:t>Стартап</w:t>
      </w:r>
      <w:proofErr w:type="spellEnd"/>
      <w:r w:rsidR="000A76DE" w:rsidRPr="00AE6DDC">
        <w:rPr>
          <w:rFonts w:ascii="Times New Roman" w:hAnsi="Times New Roman"/>
          <w:i/>
          <w:sz w:val="28"/>
          <w:szCs w:val="28"/>
        </w:rPr>
        <w:t xml:space="preserve"> как диплом), </w:t>
      </w:r>
      <w:r w:rsidRPr="00AE6DDC">
        <w:rPr>
          <w:rFonts w:ascii="Times New Roman" w:hAnsi="Times New Roman"/>
          <w:i/>
          <w:sz w:val="28"/>
          <w:szCs w:val="28"/>
        </w:rPr>
        <w:t xml:space="preserve">директор </w:t>
      </w:r>
      <w:proofErr w:type="spellStart"/>
      <w:r w:rsidRPr="00AE6DDC">
        <w:rPr>
          <w:rFonts w:ascii="Times New Roman" w:hAnsi="Times New Roman"/>
          <w:i/>
          <w:sz w:val="28"/>
          <w:szCs w:val="28"/>
        </w:rPr>
        <w:t>НИИФиПИ</w:t>
      </w:r>
      <w:proofErr w:type="spellEnd"/>
      <w:r w:rsidRPr="00AE6DDC">
        <w:rPr>
          <w:rFonts w:ascii="Times New Roman" w:hAnsi="Times New Roman"/>
          <w:i/>
          <w:sz w:val="28"/>
          <w:szCs w:val="28"/>
        </w:rPr>
        <w:t xml:space="preserve">, </w:t>
      </w:r>
    </w:p>
    <w:p w:rsidR="005868AB" w:rsidRPr="00AE6DDC" w:rsidRDefault="005868AB" w:rsidP="00AE6DDC">
      <w:pPr>
        <w:pStyle w:val="a3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AE6DDC">
        <w:rPr>
          <w:rFonts w:ascii="Times New Roman" w:hAnsi="Times New Roman"/>
          <w:i/>
          <w:sz w:val="28"/>
          <w:szCs w:val="28"/>
        </w:rPr>
        <w:t>директор СНПБИ</w:t>
      </w:r>
      <w:r w:rsidRPr="00AE6DDC">
        <w:rPr>
          <w:rFonts w:ascii="Times New Roman" w:hAnsi="Times New Roman"/>
          <w:bCs/>
          <w:i/>
          <w:iCs/>
          <w:sz w:val="28"/>
          <w:szCs w:val="28"/>
        </w:rPr>
        <w:t>, директора институтов.</w:t>
      </w:r>
    </w:p>
    <w:p w:rsidR="005868AB" w:rsidRPr="00AE6DDC" w:rsidRDefault="005868AB" w:rsidP="00AE6DDC">
      <w:pPr>
        <w:pStyle w:val="a3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AE6DDC">
        <w:rPr>
          <w:rFonts w:ascii="Times New Roman" w:hAnsi="Times New Roman"/>
          <w:bCs/>
          <w:i/>
          <w:iCs/>
          <w:sz w:val="28"/>
          <w:szCs w:val="28"/>
        </w:rPr>
        <w:t>Срок исполнения – в течение года</w:t>
      </w:r>
    </w:p>
    <w:p w:rsidR="005868AB" w:rsidRPr="00AE6DDC" w:rsidRDefault="005868AB" w:rsidP="00AE6DDC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bCs/>
          <w:i/>
          <w:iCs/>
          <w:sz w:val="28"/>
          <w:szCs w:val="28"/>
        </w:rPr>
      </w:pPr>
    </w:p>
    <w:p w:rsidR="009B1C26" w:rsidRPr="00AE6DDC" w:rsidRDefault="009B1C26" w:rsidP="00AE6D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6DDC">
        <w:rPr>
          <w:rFonts w:ascii="Times New Roman" w:hAnsi="Times New Roman"/>
          <w:sz w:val="28"/>
          <w:szCs w:val="28"/>
        </w:rPr>
        <w:t xml:space="preserve">Подготовить предложения по повышению эффективности коммерциализации результатов научной деятельности, в частности, объектов интеллектуальной собственности. Поддерживать положительную динамику получения патентов </w:t>
      </w:r>
      <w:r w:rsidR="005868AB" w:rsidRPr="00AE6DDC">
        <w:rPr>
          <w:rFonts w:ascii="Times New Roman" w:hAnsi="Times New Roman"/>
          <w:sz w:val="28"/>
          <w:szCs w:val="28"/>
        </w:rPr>
        <w:t xml:space="preserve">на ОИС </w:t>
      </w:r>
      <w:r w:rsidRPr="00AE6DDC">
        <w:rPr>
          <w:rFonts w:ascii="Times New Roman" w:hAnsi="Times New Roman"/>
          <w:sz w:val="28"/>
          <w:szCs w:val="28"/>
        </w:rPr>
        <w:t>(не менее 35). Организовать систему подготовки и подачи заявок на включение в Единый реестр российского программного обеспечения разработок университета (не менее 10 заявок)</w:t>
      </w:r>
    </w:p>
    <w:p w:rsidR="009B1C26" w:rsidRPr="00AE6DDC" w:rsidRDefault="009B1C26" w:rsidP="00AE6DDC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proofErr w:type="gramStart"/>
      <w:r w:rsidRPr="00AE6DDC">
        <w:rPr>
          <w:rFonts w:ascii="Times New Roman" w:hAnsi="Times New Roman"/>
          <w:i/>
          <w:sz w:val="28"/>
          <w:szCs w:val="28"/>
        </w:rPr>
        <w:t>Ответственные</w:t>
      </w:r>
      <w:proofErr w:type="gramEnd"/>
      <w:r w:rsidRPr="00AE6DDC">
        <w:rPr>
          <w:rFonts w:ascii="Times New Roman" w:hAnsi="Times New Roman"/>
          <w:i/>
          <w:sz w:val="28"/>
          <w:szCs w:val="28"/>
        </w:rPr>
        <w:t xml:space="preserve"> – проректор по НР и ИД, директор </w:t>
      </w:r>
      <w:proofErr w:type="spellStart"/>
      <w:r w:rsidRPr="00AE6DDC">
        <w:rPr>
          <w:rFonts w:ascii="Times New Roman" w:hAnsi="Times New Roman"/>
          <w:i/>
          <w:sz w:val="28"/>
          <w:szCs w:val="28"/>
        </w:rPr>
        <w:t>НИИФиПИ</w:t>
      </w:r>
      <w:proofErr w:type="spellEnd"/>
      <w:r w:rsidRPr="00AE6DDC">
        <w:rPr>
          <w:rFonts w:ascii="Times New Roman" w:hAnsi="Times New Roman"/>
          <w:i/>
          <w:sz w:val="28"/>
          <w:szCs w:val="28"/>
        </w:rPr>
        <w:t xml:space="preserve">. </w:t>
      </w:r>
    </w:p>
    <w:p w:rsidR="000A76DE" w:rsidRPr="00AE6DDC" w:rsidRDefault="009B1C26" w:rsidP="00AE6DDC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proofErr w:type="gramStart"/>
      <w:r w:rsidRPr="00AE6DDC">
        <w:rPr>
          <w:rFonts w:ascii="Times New Roman" w:hAnsi="Times New Roman"/>
          <w:i/>
          <w:sz w:val="28"/>
          <w:szCs w:val="28"/>
        </w:rPr>
        <w:t>Срок</w:t>
      </w:r>
      <w:r w:rsidRPr="00AE6DDC">
        <w:rPr>
          <w:rFonts w:ascii="Times New Roman" w:hAnsi="Times New Roman"/>
          <w:bCs/>
          <w:i/>
          <w:iCs/>
          <w:sz w:val="28"/>
          <w:szCs w:val="28"/>
        </w:rPr>
        <w:t xml:space="preserve"> исполнения</w:t>
      </w:r>
      <w:r w:rsidRPr="00AE6DDC">
        <w:rPr>
          <w:rFonts w:ascii="Times New Roman" w:hAnsi="Times New Roman"/>
          <w:i/>
          <w:sz w:val="28"/>
          <w:szCs w:val="28"/>
        </w:rPr>
        <w:t xml:space="preserve"> – </w:t>
      </w:r>
      <w:r w:rsidR="000A76DE" w:rsidRPr="00AE6DDC">
        <w:rPr>
          <w:rFonts w:ascii="Times New Roman" w:hAnsi="Times New Roman"/>
          <w:i/>
          <w:sz w:val="28"/>
          <w:szCs w:val="28"/>
        </w:rPr>
        <w:t xml:space="preserve">в течение года (подготовка предложений – </w:t>
      </w:r>
      <w:proofErr w:type="gramEnd"/>
    </w:p>
    <w:p w:rsidR="009B1C26" w:rsidRPr="00AE6DDC" w:rsidRDefault="009B1C26" w:rsidP="00AE6DDC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proofErr w:type="gramStart"/>
      <w:r w:rsidRPr="00AE6DDC">
        <w:rPr>
          <w:rFonts w:ascii="Times New Roman" w:hAnsi="Times New Roman"/>
          <w:i/>
          <w:sz w:val="28"/>
          <w:szCs w:val="28"/>
        </w:rPr>
        <w:t>31 марта 202</w:t>
      </w:r>
      <w:r w:rsidR="00AE6DDC">
        <w:rPr>
          <w:rFonts w:ascii="Times New Roman" w:hAnsi="Times New Roman"/>
          <w:i/>
          <w:sz w:val="28"/>
          <w:szCs w:val="28"/>
        </w:rPr>
        <w:t>2</w:t>
      </w:r>
      <w:r w:rsidRPr="00AE6DDC">
        <w:rPr>
          <w:rFonts w:ascii="Times New Roman" w:hAnsi="Times New Roman"/>
          <w:i/>
          <w:sz w:val="28"/>
          <w:szCs w:val="28"/>
        </w:rPr>
        <w:t xml:space="preserve"> г.</w:t>
      </w:r>
      <w:r w:rsidR="000A76DE" w:rsidRPr="00AE6DDC">
        <w:rPr>
          <w:rFonts w:ascii="Times New Roman" w:hAnsi="Times New Roman"/>
          <w:i/>
          <w:sz w:val="28"/>
          <w:szCs w:val="28"/>
        </w:rPr>
        <w:t>)</w:t>
      </w:r>
      <w:r w:rsidRPr="00AE6DDC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641ADF" w:rsidRPr="00AE6DDC" w:rsidRDefault="00641ADF" w:rsidP="00AE6DD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949B7" w:rsidRPr="00AE6DDC" w:rsidRDefault="0052260B" w:rsidP="00AE6DD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6DDC">
        <w:rPr>
          <w:rFonts w:ascii="Times New Roman" w:hAnsi="Times New Roman"/>
          <w:sz w:val="28"/>
          <w:szCs w:val="28"/>
        </w:rPr>
        <w:t xml:space="preserve">Провести реорганизацию программ аспирантуры в соответствии с Федеральными государственными требованиями. </w:t>
      </w:r>
      <w:r w:rsidR="006949B7" w:rsidRPr="00AE6DDC">
        <w:rPr>
          <w:rFonts w:ascii="Times New Roman" w:hAnsi="Times New Roman"/>
          <w:sz w:val="28"/>
          <w:szCs w:val="28"/>
        </w:rPr>
        <w:t xml:space="preserve">Разработать меры по повышению числа аспирантов университета, защищающих диссертации в </w:t>
      </w:r>
      <w:r w:rsidRPr="00AE6DDC">
        <w:rPr>
          <w:rFonts w:ascii="Times New Roman" w:hAnsi="Times New Roman"/>
          <w:sz w:val="28"/>
          <w:szCs w:val="28"/>
        </w:rPr>
        <w:t xml:space="preserve">течение 1 </w:t>
      </w:r>
      <w:r w:rsidR="006949B7" w:rsidRPr="00AE6DDC">
        <w:rPr>
          <w:rFonts w:ascii="Times New Roman" w:hAnsi="Times New Roman"/>
          <w:sz w:val="28"/>
          <w:szCs w:val="28"/>
        </w:rPr>
        <w:t xml:space="preserve"> года после окончания аспирантуры</w:t>
      </w:r>
      <w:r w:rsidRPr="00AE6DDC">
        <w:rPr>
          <w:rFonts w:ascii="Times New Roman" w:hAnsi="Times New Roman"/>
          <w:sz w:val="28"/>
          <w:szCs w:val="28"/>
        </w:rPr>
        <w:t xml:space="preserve"> (не менее 10%)</w:t>
      </w:r>
      <w:r w:rsidR="006949B7" w:rsidRPr="00AE6DDC">
        <w:rPr>
          <w:rFonts w:ascii="Times New Roman" w:hAnsi="Times New Roman"/>
          <w:sz w:val="28"/>
          <w:szCs w:val="28"/>
        </w:rPr>
        <w:t>.</w:t>
      </w:r>
    </w:p>
    <w:p w:rsidR="006949B7" w:rsidRPr="00AE6DDC" w:rsidRDefault="006949B7" w:rsidP="00AE6DDC">
      <w:pPr>
        <w:pStyle w:val="a3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AE6DDC">
        <w:rPr>
          <w:rFonts w:ascii="Times New Roman" w:hAnsi="Times New Roman"/>
          <w:i/>
          <w:sz w:val="28"/>
          <w:szCs w:val="28"/>
        </w:rPr>
        <w:t>Ответственные – проректор по НР и ИД, начальник отдела аспирантуры и докторантуры, директора институтов, деканы факультетов, научные руководители аспирантов.</w:t>
      </w:r>
    </w:p>
    <w:p w:rsidR="006949B7" w:rsidRPr="00AE6DDC" w:rsidRDefault="006949B7" w:rsidP="00AE6DDC">
      <w:pPr>
        <w:pStyle w:val="a3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E6DDC">
        <w:rPr>
          <w:rFonts w:ascii="Times New Roman" w:hAnsi="Times New Roman"/>
          <w:bCs/>
          <w:i/>
          <w:iCs/>
          <w:sz w:val="28"/>
          <w:szCs w:val="28"/>
        </w:rPr>
        <w:t>Срок исполнения – в течение года</w:t>
      </w:r>
    </w:p>
    <w:p w:rsidR="006949B7" w:rsidRPr="00AE6DDC" w:rsidRDefault="006949B7" w:rsidP="00AE6DD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B1C26" w:rsidRPr="00AE6DDC" w:rsidRDefault="009B1C26" w:rsidP="00AE6D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6DDC">
        <w:rPr>
          <w:rFonts w:ascii="Times New Roman" w:hAnsi="Times New Roman"/>
          <w:sz w:val="28"/>
          <w:szCs w:val="28"/>
        </w:rPr>
        <w:t>Провести реорганизацию диссертационных советов университета. Организовать диссертационный совет по медицинским наукам.</w:t>
      </w:r>
    </w:p>
    <w:p w:rsidR="009B1C26" w:rsidRPr="00AE6DDC" w:rsidRDefault="009B1C26" w:rsidP="00AE6DDC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proofErr w:type="gramStart"/>
      <w:r w:rsidRPr="00AE6DDC">
        <w:rPr>
          <w:rFonts w:ascii="Times New Roman" w:hAnsi="Times New Roman"/>
          <w:i/>
          <w:sz w:val="28"/>
          <w:szCs w:val="28"/>
        </w:rPr>
        <w:lastRenderedPageBreak/>
        <w:t>Ответственные</w:t>
      </w:r>
      <w:proofErr w:type="gramEnd"/>
      <w:r w:rsidRPr="00AE6DDC">
        <w:rPr>
          <w:rFonts w:ascii="Times New Roman" w:hAnsi="Times New Roman"/>
          <w:i/>
          <w:sz w:val="28"/>
          <w:szCs w:val="28"/>
        </w:rPr>
        <w:t xml:space="preserve"> – проректор по НР и ИД, директор медицинского института.</w:t>
      </w:r>
      <w:r w:rsidRPr="00AE6DDC">
        <w:rPr>
          <w:rFonts w:ascii="Times New Roman" w:hAnsi="Times New Roman"/>
          <w:sz w:val="28"/>
          <w:szCs w:val="28"/>
        </w:rPr>
        <w:t xml:space="preserve"> </w:t>
      </w:r>
      <w:r w:rsidRPr="00AE6DDC">
        <w:rPr>
          <w:rFonts w:ascii="Times New Roman" w:hAnsi="Times New Roman"/>
          <w:bCs/>
          <w:i/>
          <w:iCs/>
          <w:sz w:val="28"/>
          <w:szCs w:val="28"/>
        </w:rPr>
        <w:t>Срок исполнения – в течение года</w:t>
      </w:r>
    </w:p>
    <w:p w:rsidR="000A76DE" w:rsidRPr="00AE6DDC" w:rsidRDefault="000A76DE" w:rsidP="00AE6DDC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</w:rPr>
      </w:pPr>
    </w:p>
    <w:p w:rsidR="000A76DE" w:rsidRPr="00AE6DDC" w:rsidRDefault="000A76DE" w:rsidP="00AE6DD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6DDC">
        <w:rPr>
          <w:rFonts w:ascii="Times New Roman" w:hAnsi="Times New Roman"/>
          <w:sz w:val="28"/>
          <w:szCs w:val="28"/>
        </w:rPr>
        <w:t xml:space="preserve">Провести модернизацию раздела «Наука» </w:t>
      </w:r>
      <w:proofErr w:type="spellStart"/>
      <w:r w:rsidRPr="00AE6DDC">
        <w:rPr>
          <w:rFonts w:ascii="Times New Roman" w:hAnsi="Times New Roman"/>
          <w:sz w:val="28"/>
          <w:szCs w:val="28"/>
        </w:rPr>
        <w:t>вэб</w:t>
      </w:r>
      <w:proofErr w:type="spellEnd"/>
      <w:r w:rsidRPr="00AE6DDC">
        <w:rPr>
          <w:rFonts w:ascii="Times New Roman" w:hAnsi="Times New Roman"/>
          <w:sz w:val="28"/>
          <w:szCs w:val="28"/>
        </w:rPr>
        <w:t xml:space="preserve">-сайта </w:t>
      </w:r>
      <w:hyperlink r:id="rId7" w:history="1">
        <w:r w:rsidR="00E15A1E" w:rsidRPr="00AE6DDC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E15A1E" w:rsidRPr="00AE6DDC">
          <w:rPr>
            <w:rStyle w:val="ab"/>
            <w:rFonts w:ascii="Times New Roman" w:hAnsi="Times New Roman"/>
            <w:sz w:val="28"/>
            <w:szCs w:val="28"/>
          </w:rPr>
          <w:t>://</w:t>
        </w:r>
        <w:r w:rsidR="00E15A1E" w:rsidRPr="00AE6DDC">
          <w:rPr>
            <w:rStyle w:val="ab"/>
            <w:rFonts w:ascii="Times New Roman" w:hAnsi="Times New Roman"/>
            <w:sz w:val="28"/>
            <w:szCs w:val="28"/>
            <w:lang w:val="en-US"/>
          </w:rPr>
          <w:t>pnzgu</w:t>
        </w:r>
        <w:r w:rsidR="00E15A1E" w:rsidRPr="00AE6DDC">
          <w:rPr>
            <w:rStyle w:val="ab"/>
            <w:rFonts w:ascii="Times New Roman" w:hAnsi="Times New Roman"/>
            <w:sz w:val="28"/>
            <w:szCs w:val="28"/>
          </w:rPr>
          <w:t>.</w:t>
        </w:r>
        <w:r w:rsidR="00E15A1E" w:rsidRPr="00AE6DDC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15A1E" w:rsidRPr="00AE6DDC">
        <w:rPr>
          <w:rFonts w:ascii="Times New Roman" w:hAnsi="Times New Roman"/>
          <w:sz w:val="28"/>
          <w:szCs w:val="28"/>
        </w:rPr>
        <w:t>, сформировать функциональные модули, ориентированные на оказание услуг для обучающихся и научно-педагогических работников, а также для предприятий и организаций.</w:t>
      </w:r>
    </w:p>
    <w:p w:rsidR="000A76DE" w:rsidRPr="00AE6DDC" w:rsidRDefault="000A76DE" w:rsidP="00AE6DDC">
      <w:pPr>
        <w:pStyle w:val="a3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bCs/>
          <w:i/>
          <w:iCs/>
          <w:sz w:val="28"/>
          <w:szCs w:val="28"/>
        </w:rPr>
      </w:pPr>
      <w:proofErr w:type="gramStart"/>
      <w:r w:rsidRPr="00AE6DDC">
        <w:rPr>
          <w:rFonts w:ascii="Times New Roman" w:hAnsi="Times New Roman"/>
          <w:i/>
          <w:sz w:val="28"/>
          <w:szCs w:val="28"/>
        </w:rPr>
        <w:t>Ответственные</w:t>
      </w:r>
      <w:proofErr w:type="gramEnd"/>
      <w:r w:rsidRPr="00AE6DDC">
        <w:rPr>
          <w:rFonts w:ascii="Times New Roman" w:hAnsi="Times New Roman"/>
          <w:i/>
          <w:sz w:val="28"/>
          <w:szCs w:val="28"/>
        </w:rPr>
        <w:t xml:space="preserve"> – проректор по НР и ИД,</w:t>
      </w:r>
      <w:r w:rsidR="00E15A1E" w:rsidRPr="00AE6DDC">
        <w:rPr>
          <w:rFonts w:ascii="Times New Roman" w:hAnsi="Times New Roman"/>
          <w:i/>
          <w:sz w:val="28"/>
          <w:szCs w:val="28"/>
        </w:rPr>
        <w:t xml:space="preserve"> проректор по цифровизации</w:t>
      </w:r>
    </w:p>
    <w:p w:rsidR="00641ADF" w:rsidRPr="00AE6DDC" w:rsidRDefault="000A76DE" w:rsidP="00AE6DDC">
      <w:pPr>
        <w:pStyle w:val="a3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E6DDC">
        <w:rPr>
          <w:rFonts w:ascii="Times New Roman" w:hAnsi="Times New Roman"/>
          <w:bCs/>
          <w:i/>
          <w:iCs/>
          <w:sz w:val="28"/>
          <w:szCs w:val="28"/>
        </w:rPr>
        <w:t xml:space="preserve">Срок исполнения – </w:t>
      </w:r>
      <w:r w:rsidR="00E15A1E" w:rsidRPr="00AE6DDC">
        <w:rPr>
          <w:rFonts w:ascii="Times New Roman" w:hAnsi="Times New Roman"/>
          <w:bCs/>
          <w:i/>
          <w:iCs/>
          <w:sz w:val="28"/>
          <w:szCs w:val="28"/>
        </w:rPr>
        <w:t>01 июня2022 г.</w:t>
      </w:r>
    </w:p>
    <w:p w:rsidR="00B867AC" w:rsidRDefault="00B867AC" w:rsidP="00D87FDF">
      <w:pPr>
        <w:tabs>
          <w:tab w:val="left" w:pos="993"/>
        </w:tabs>
        <w:ind w:firstLine="567"/>
      </w:pPr>
      <w:bookmarkStart w:id="0" w:name="_GoBack"/>
      <w:bookmarkEnd w:id="0"/>
    </w:p>
    <w:sectPr w:rsidR="00B867AC" w:rsidSect="00D8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B8B14F0"/>
    <w:multiLevelType w:val="hybridMultilevel"/>
    <w:tmpl w:val="F8AC8330"/>
    <w:lvl w:ilvl="0" w:tplc="0D549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33D36"/>
    <w:multiLevelType w:val="hybridMultilevel"/>
    <w:tmpl w:val="E4FA0BA4"/>
    <w:lvl w:ilvl="0" w:tplc="3320A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844DE5"/>
    <w:multiLevelType w:val="hybridMultilevel"/>
    <w:tmpl w:val="CA8C1550"/>
    <w:lvl w:ilvl="0" w:tplc="0419000F">
      <w:start w:val="1"/>
      <w:numFmt w:val="decimal"/>
      <w:lvlText w:val="%1."/>
      <w:lvlJc w:val="left"/>
      <w:pPr>
        <w:ind w:left="9291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FB2528"/>
    <w:multiLevelType w:val="hybridMultilevel"/>
    <w:tmpl w:val="498E22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7747C"/>
    <w:multiLevelType w:val="hybridMultilevel"/>
    <w:tmpl w:val="F93E509C"/>
    <w:lvl w:ilvl="0" w:tplc="3320A0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12B5E0C"/>
    <w:multiLevelType w:val="hybridMultilevel"/>
    <w:tmpl w:val="5B1CD4D4"/>
    <w:lvl w:ilvl="0" w:tplc="3320A0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216E"/>
    <w:rsid w:val="00014001"/>
    <w:rsid w:val="00017045"/>
    <w:rsid w:val="00032B3A"/>
    <w:rsid w:val="00047F5D"/>
    <w:rsid w:val="000631F4"/>
    <w:rsid w:val="0007670A"/>
    <w:rsid w:val="000767FD"/>
    <w:rsid w:val="00083697"/>
    <w:rsid w:val="00086556"/>
    <w:rsid w:val="00092518"/>
    <w:rsid w:val="000948CB"/>
    <w:rsid w:val="000A76DE"/>
    <w:rsid w:val="000B0242"/>
    <w:rsid w:val="000B583E"/>
    <w:rsid w:val="000B5922"/>
    <w:rsid w:val="000B5C6A"/>
    <w:rsid w:val="000B6ABE"/>
    <w:rsid w:val="000C64BC"/>
    <w:rsid w:val="000D271B"/>
    <w:rsid w:val="000E1C11"/>
    <w:rsid w:val="000E4C10"/>
    <w:rsid w:val="000E5F0B"/>
    <w:rsid w:val="000E61FB"/>
    <w:rsid w:val="000F1B8F"/>
    <w:rsid w:val="000F2DD4"/>
    <w:rsid w:val="00104372"/>
    <w:rsid w:val="00112EBE"/>
    <w:rsid w:val="00116E00"/>
    <w:rsid w:val="0014443B"/>
    <w:rsid w:val="00151F22"/>
    <w:rsid w:val="00163479"/>
    <w:rsid w:val="001736B2"/>
    <w:rsid w:val="0019794D"/>
    <w:rsid w:val="001A5683"/>
    <w:rsid w:val="001A7027"/>
    <w:rsid w:val="001C7F4F"/>
    <w:rsid w:val="001D722C"/>
    <w:rsid w:val="001E0A43"/>
    <w:rsid w:val="001E1E59"/>
    <w:rsid w:val="00232974"/>
    <w:rsid w:val="00256951"/>
    <w:rsid w:val="002846C8"/>
    <w:rsid w:val="002925EF"/>
    <w:rsid w:val="002A0542"/>
    <w:rsid w:val="002D1420"/>
    <w:rsid w:val="002E0411"/>
    <w:rsid w:val="002E35F2"/>
    <w:rsid w:val="002E4BA6"/>
    <w:rsid w:val="002F1FDD"/>
    <w:rsid w:val="002F3496"/>
    <w:rsid w:val="002F6084"/>
    <w:rsid w:val="00306CAB"/>
    <w:rsid w:val="0031092A"/>
    <w:rsid w:val="003139AF"/>
    <w:rsid w:val="00372BED"/>
    <w:rsid w:val="00373FDC"/>
    <w:rsid w:val="003753F6"/>
    <w:rsid w:val="00383DA8"/>
    <w:rsid w:val="00384DC1"/>
    <w:rsid w:val="00395726"/>
    <w:rsid w:val="00397D9A"/>
    <w:rsid w:val="003C4BF8"/>
    <w:rsid w:val="003F04F2"/>
    <w:rsid w:val="003F6310"/>
    <w:rsid w:val="003F657B"/>
    <w:rsid w:val="00403580"/>
    <w:rsid w:val="00403608"/>
    <w:rsid w:val="00410472"/>
    <w:rsid w:val="0041705F"/>
    <w:rsid w:val="004224DD"/>
    <w:rsid w:val="00427E4C"/>
    <w:rsid w:val="00437978"/>
    <w:rsid w:val="00440E42"/>
    <w:rsid w:val="0044104A"/>
    <w:rsid w:val="004560F4"/>
    <w:rsid w:val="00457440"/>
    <w:rsid w:val="00464E2F"/>
    <w:rsid w:val="00467158"/>
    <w:rsid w:val="00472E4E"/>
    <w:rsid w:val="004872A8"/>
    <w:rsid w:val="004A441E"/>
    <w:rsid w:val="004B014C"/>
    <w:rsid w:val="004E5B2E"/>
    <w:rsid w:val="004F0F67"/>
    <w:rsid w:val="004F294F"/>
    <w:rsid w:val="004F2EC3"/>
    <w:rsid w:val="004F7893"/>
    <w:rsid w:val="005121F2"/>
    <w:rsid w:val="0051705E"/>
    <w:rsid w:val="0052260B"/>
    <w:rsid w:val="005247BC"/>
    <w:rsid w:val="00531A5C"/>
    <w:rsid w:val="005373F8"/>
    <w:rsid w:val="0055546E"/>
    <w:rsid w:val="00562222"/>
    <w:rsid w:val="005663A9"/>
    <w:rsid w:val="005868AB"/>
    <w:rsid w:val="005B1C75"/>
    <w:rsid w:val="005D2774"/>
    <w:rsid w:val="005D7ACB"/>
    <w:rsid w:val="00606464"/>
    <w:rsid w:val="00634762"/>
    <w:rsid w:val="00637BFE"/>
    <w:rsid w:val="00637C7C"/>
    <w:rsid w:val="006416E5"/>
    <w:rsid w:val="00641ADF"/>
    <w:rsid w:val="00642A7E"/>
    <w:rsid w:val="00670CE8"/>
    <w:rsid w:val="00674186"/>
    <w:rsid w:val="006749CD"/>
    <w:rsid w:val="00676240"/>
    <w:rsid w:val="00691E75"/>
    <w:rsid w:val="0069224B"/>
    <w:rsid w:val="006949B7"/>
    <w:rsid w:val="00695CD2"/>
    <w:rsid w:val="006963B9"/>
    <w:rsid w:val="006B43CE"/>
    <w:rsid w:val="006D51B5"/>
    <w:rsid w:val="006D7222"/>
    <w:rsid w:val="006E434E"/>
    <w:rsid w:val="006F74AA"/>
    <w:rsid w:val="00702B0F"/>
    <w:rsid w:val="0071739A"/>
    <w:rsid w:val="0074005A"/>
    <w:rsid w:val="00751D71"/>
    <w:rsid w:val="007557CF"/>
    <w:rsid w:val="00770B41"/>
    <w:rsid w:val="007866B4"/>
    <w:rsid w:val="00791869"/>
    <w:rsid w:val="00791B51"/>
    <w:rsid w:val="0079216E"/>
    <w:rsid w:val="007A6FB4"/>
    <w:rsid w:val="007E345A"/>
    <w:rsid w:val="007F57E7"/>
    <w:rsid w:val="00812949"/>
    <w:rsid w:val="00817DCF"/>
    <w:rsid w:val="00840460"/>
    <w:rsid w:val="00853DAC"/>
    <w:rsid w:val="00871CDD"/>
    <w:rsid w:val="00887769"/>
    <w:rsid w:val="00894AA9"/>
    <w:rsid w:val="008A0E71"/>
    <w:rsid w:val="008B1ED6"/>
    <w:rsid w:val="008B3266"/>
    <w:rsid w:val="008D7E23"/>
    <w:rsid w:val="008E0951"/>
    <w:rsid w:val="008F2F76"/>
    <w:rsid w:val="0090240A"/>
    <w:rsid w:val="00905C58"/>
    <w:rsid w:val="009079DC"/>
    <w:rsid w:val="009329BF"/>
    <w:rsid w:val="009335F6"/>
    <w:rsid w:val="00940CD6"/>
    <w:rsid w:val="00942471"/>
    <w:rsid w:val="00943319"/>
    <w:rsid w:val="00971A04"/>
    <w:rsid w:val="009A16C6"/>
    <w:rsid w:val="009B1C26"/>
    <w:rsid w:val="009B3EAA"/>
    <w:rsid w:val="009B41DE"/>
    <w:rsid w:val="009B4BE5"/>
    <w:rsid w:val="009C0A51"/>
    <w:rsid w:val="009C50E0"/>
    <w:rsid w:val="009E696C"/>
    <w:rsid w:val="00A03E31"/>
    <w:rsid w:val="00A33074"/>
    <w:rsid w:val="00A450AA"/>
    <w:rsid w:val="00A55974"/>
    <w:rsid w:val="00A64324"/>
    <w:rsid w:val="00A67749"/>
    <w:rsid w:val="00A7584A"/>
    <w:rsid w:val="00A76CB9"/>
    <w:rsid w:val="00A7714F"/>
    <w:rsid w:val="00A778A9"/>
    <w:rsid w:val="00A778D0"/>
    <w:rsid w:val="00A81A3D"/>
    <w:rsid w:val="00A95C25"/>
    <w:rsid w:val="00A97799"/>
    <w:rsid w:val="00AB56B4"/>
    <w:rsid w:val="00AC69A1"/>
    <w:rsid w:val="00AE6DDC"/>
    <w:rsid w:val="00B025AC"/>
    <w:rsid w:val="00B1396A"/>
    <w:rsid w:val="00B33574"/>
    <w:rsid w:val="00B42FF7"/>
    <w:rsid w:val="00B50699"/>
    <w:rsid w:val="00B542C3"/>
    <w:rsid w:val="00B76461"/>
    <w:rsid w:val="00B8323F"/>
    <w:rsid w:val="00B84ED3"/>
    <w:rsid w:val="00B867AC"/>
    <w:rsid w:val="00B97476"/>
    <w:rsid w:val="00BA409D"/>
    <w:rsid w:val="00BB3CCB"/>
    <w:rsid w:val="00BB5983"/>
    <w:rsid w:val="00BE027C"/>
    <w:rsid w:val="00BE0522"/>
    <w:rsid w:val="00C00768"/>
    <w:rsid w:val="00C07048"/>
    <w:rsid w:val="00C1481D"/>
    <w:rsid w:val="00C23E85"/>
    <w:rsid w:val="00C2737F"/>
    <w:rsid w:val="00C33EB3"/>
    <w:rsid w:val="00C34E42"/>
    <w:rsid w:val="00C52403"/>
    <w:rsid w:val="00C6586D"/>
    <w:rsid w:val="00C80466"/>
    <w:rsid w:val="00C8421F"/>
    <w:rsid w:val="00C84949"/>
    <w:rsid w:val="00CB1ED7"/>
    <w:rsid w:val="00CD57FC"/>
    <w:rsid w:val="00CF5558"/>
    <w:rsid w:val="00D15820"/>
    <w:rsid w:val="00D16AC4"/>
    <w:rsid w:val="00D170F7"/>
    <w:rsid w:val="00D17ADA"/>
    <w:rsid w:val="00D41854"/>
    <w:rsid w:val="00D45918"/>
    <w:rsid w:val="00D46F52"/>
    <w:rsid w:val="00D6456D"/>
    <w:rsid w:val="00D848C8"/>
    <w:rsid w:val="00D860CD"/>
    <w:rsid w:val="00D87FDF"/>
    <w:rsid w:val="00DA339C"/>
    <w:rsid w:val="00DB2C91"/>
    <w:rsid w:val="00DC3748"/>
    <w:rsid w:val="00DD5597"/>
    <w:rsid w:val="00DD6C71"/>
    <w:rsid w:val="00DE5AB8"/>
    <w:rsid w:val="00DF71A0"/>
    <w:rsid w:val="00E04635"/>
    <w:rsid w:val="00E15A1E"/>
    <w:rsid w:val="00E27D86"/>
    <w:rsid w:val="00E34F12"/>
    <w:rsid w:val="00E37FE6"/>
    <w:rsid w:val="00E426D4"/>
    <w:rsid w:val="00E62902"/>
    <w:rsid w:val="00E90271"/>
    <w:rsid w:val="00E91F34"/>
    <w:rsid w:val="00EA67C0"/>
    <w:rsid w:val="00EB13AF"/>
    <w:rsid w:val="00EB2086"/>
    <w:rsid w:val="00ED7AF1"/>
    <w:rsid w:val="00EE2ABA"/>
    <w:rsid w:val="00EE3577"/>
    <w:rsid w:val="00EF7D5D"/>
    <w:rsid w:val="00F071C2"/>
    <w:rsid w:val="00F16651"/>
    <w:rsid w:val="00F847F7"/>
    <w:rsid w:val="00F94780"/>
    <w:rsid w:val="00FA0D03"/>
    <w:rsid w:val="00FA7A44"/>
    <w:rsid w:val="00FB75E4"/>
    <w:rsid w:val="00FC3E80"/>
    <w:rsid w:val="00FC668D"/>
    <w:rsid w:val="00FC7AA5"/>
    <w:rsid w:val="00F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57B"/>
    <w:pPr>
      <w:ind w:left="720"/>
      <w:contextualSpacing/>
    </w:pPr>
  </w:style>
  <w:style w:type="paragraph" w:customStyle="1" w:styleId="Default">
    <w:name w:val="Default"/>
    <w:rsid w:val="00C8046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4">
    <w:name w:val="annotation reference"/>
    <w:basedOn w:val="a0"/>
    <w:uiPriority w:val="99"/>
    <w:semiHidden/>
    <w:unhideWhenUsed/>
    <w:rsid w:val="001A568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A5683"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5683"/>
    <w:rPr>
      <w:sz w:val="24"/>
      <w:szCs w:val="24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5683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A5683"/>
    <w:rPr>
      <w:b/>
      <w:bCs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A568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5683"/>
    <w:rPr>
      <w:rFonts w:ascii="Lucida Grande CY" w:hAnsi="Lucida Grande CY" w:cs="Lucida Grande CY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0A7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nz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</cp:revision>
  <cp:lastPrinted>2019-03-26T12:54:00Z</cp:lastPrinted>
  <dcterms:created xsi:type="dcterms:W3CDTF">2022-03-23T12:19:00Z</dcterms:created>
  <dcterms:modified xsi:type="dcterms:W3CDTF">2022-03-23T12:21:00Z</dcterms:modified>
</cp:coreProperties>
</file>