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7" w:rsidRDefault="000D6AA7" w:rsidP="000D6AA7">
      <w:pPr>
        <w:spacing w:line="223" w:lineRule="auto"/>
        <w:rPr>
          <w:b/>
          <w:i/>
          <w:color w:val="000000"/>
          <w:lang w:eastAsia="en-US"/>
        </w:rPr>
      </w:pPr>
    </w:p>
    <w:p w:rsidR="000D6AA7" w:rsidRPr="00E65386" w:rsidRDefault="000D6AA7" w:rsidP="000D6AA7">
      <w:pPr>
        <w:spacing w:line="223" w:lineRule="auto"/>
        <w:rPr>
          <w:b/>
          <w:i/>
          <w:color w:val="000000"/>
          <w:sz w:val="22"/>
          <w:szCs w:val="22"/>
          <w:lang w:eastAsia="en-US"/>
        </w:rPr>
      </w:pPr>
      <w:r w:rsidRPr="00E65386">
        <w:rPr>
          <w:b/>
          <w:i/>
          <w:color w:val="000000"/>
          <w:sz w:val="22"/>
          <w:szCs w:val="22"/>
          <w:lang w:eastAsia="en-US"/>
        </w:rPr>
        <w:t>Отчет</w:t>
      </w:r>
    </w:p>
    <w:p w:rsidR="000D6AA7" w:rsidRPr="00E65386" w:rsidRDefault="000D6AA7" w:rsidP="000D6AA7">
      <w:pPr>
        <w:spacing w:line="223" w:lineRule="auto"/>
        <w:rPr>
          <w:b/>
          <w:i/>
          <w:color w:val="000000"/>
          <w:sz w:val="22"/>
          <w:szCs w:val="22"/>
          <w:lang w:eastAsia="en-US"/>
        </w:rPr>
      </w:pPr>
      <w:r w:rsidRPr="00E65386">
        <w:rPr>
          <w:b/>
          <w:i/>
          <w:color w:val="000000"/>
          <w:sz w:val="22"/>
          <w:szCs w:val="22"/>
          <w:lang w:eastAsia="en-US"/>
        </w:rPr>
        <w:t xml:space="preserve">о </w:t>
      </w:r>
      <w:r>
        <w:rPr>
          <w:b/>
          <w:i/>
          <w:color w:val="000000"/>
          <w:sz w:val="22"/>
          <w:szCs w:val="22"/>
          <w:lang w:eastAsia="en-US"/>
        </w:rPr>
        <w:t>деятельности</w:t>
      </w:r>
      <w:r w:rsidRPr="00E65386">
        <w:rPr>
          <w:b/>
          <w:i/>
          <w:color w:val="000000"/>
          <w:sz w:val="22"/>
          <w:szCs w:val="22"/>
          <w:lang w:eastAsia="en-US"/>
        </w:rPr>
        <w:t xml:space="preserve"> кафедры </w:t>
      </w:r>
      <w:r>
        <w:rPr>
          <w:b/>
          <w:i/>
          <w:color w:val="000000"/>
          <w:sz w:val="22"/>
          <w:szCs w:val="22"/>
          <w:lang w:eastAsia="en-US"/>
        </w:rPr>
        <w:t xml:space="preserve">«Стоматология» </w:t>
      </w:r>
    </w:p>
    <w:p w:rsidR="000D6AA7" w:rsidRPr="00E65386" w:rsidRDefault="000D6AA7" w:rsidP="000D6AA7">
      <w:pPr>
        <w:spacing w:line="223" w:lineRule="auto"/>
        <w:rPr>
          <w:b/>
          <w:i/>
          <w:color w:val="000000"/>
          <w:sz w:val="22"/>
          <w:szCs w:val="22"/>
          <w:lang w:eastAsia="en-US"/>
        </w:rPr>
      </w:pPr>
      <w:r w:rsidRPr="00E65386">
        <w:rPr>
          <w:b/>
          <w:i/>
          <w:color w:val="000000"/>
          <w:sz w:val="22"/>
          <w:szCs w:val="22"/>
          <w:lang w:eastAsia="en-US"/>
        </w:rPr>
        <w:t xml:space="preserve">в связи с избранием на должность </w:t>
      </w:r>
      <w:r>
        <w:rPr>
          <w:b/>
          <w:i/>
          <w:color w:val="000000"/>
          <w:sz w:val="22"/>
          <w:szCs w:val="22"/>
          <w:lang w:eastAsia="en-US"/>
        </w:rPr>
        <w:t>заведующего кафедрой</w:t>
      </w:r>
    </w:p>
    <w:p w:rsidR="000D6AA7" w:rsidRPr="00E65386" w:rsidRDefault="000D6AA7" w:rsidP="000D6AA7">
      <w:pPr>
        <w:spacing w:line="223" w:lineRule="auto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lang w:eastAsia="en-US"/>
        </w:rPr>
        <w:t>________________________________________________________________</w:t>
      </w:r>
      <w:r w:rsidRPr="00FC0F86">
        <w:rPr>
          <w:b/>
          <w:i/>
          <w:color w:val="000000"/>
          <w:lang w:eastAsia="en-US"/>
        </w:rPr>
        <w:t>_______</w:t>
      </w:r>
    </w:p>
    <w:p w:rsidR="000D6AA7" w:rsidRPr="00FC0F86" w:rsidRDefault="000D6AA7" w:rsidP="000D6AA7">
      <w:pPr>
        <w:spacing w:line="223" w:lineRule="auto"/>
        <w:rPr>
          <w:color w:val="000000"/>
          <w:sz w:val="20"/>
          <w:szCs w:val="20"/>
          <w:lang w:eastAsia="en-US"/>
        </w:rPr>
      </w:pPr>
      <w:r w:rsidRPr="00FC0F86">
        <w:rPr>
          <w:color w:val="000000"/>
          <w:sz w:val="20"/>
          <w:szCs w:val="20"/>
          <w:lang w:eastAsia="en-US"/>
        </w:rPr>
        <w:t>ФИО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6662"/>
        <w:gridCol w:w="1277"/>
        <w:gridCol w:w="993"/>
      </w:tblGrid>
      <w:tr w:rsidR="000D6AA7" w:rsidRPr="00C3271E" w:rsidTr="008A4779">
        <w:tc>
          <w:tcPr>
            <w:tcW w:w="674" w:type="dxa"/>
          </w:tcPr>
          <w:p w:rsidR="000D6AA7" w:rsidRPr="00663B75" w:rsidRDefault="000D6AA7" w:rsidP="00D45791">
            <w:pPr>
              <w:spacing w:line="223" w:lineRule="auto"/>
              <w:rPr>
                <w:b/>
                <w:i/>
                <w:color w:val="000000"/>
                <w:lang w:eastAsia="en-US"/>
              </w:rPr>
            </w:pPr>
            <w:r w:rsidRPr="00663B75">
              <w:rPr>
                <w:b/>
                <w:i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662" w:type="dxa"/>
          </w:tcPr>
          <w:p w:rsidR="000D6AA7" w:rsidRPr="00663B75" w:rsidRDefault="000D6AA7" w:rsidP="00D45791">
            <w:pPr>
              <w:spacing w:line="223" w:lineRule="auto"/>
              <w:rPr>
                <w:b/>
                <w:i/>
                <w:color w:val="000000"/>
                <w:lang w:eastAsia="en-US"/>
              </w:rPr>
            </w:pPr>
            <w:r w:rsidRPr="00663B75">
              <w:rPr>
                <w:b/>
                <w:i/>
                <w:color w:val="000000"/>
                <w:sz w:val="22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2270" w:type="dxa"/>
            <w:gridSpan w:val="2"/>
          </w:tcPr>
          <w:p w:rsidR="000D6AA7" w:rsidRPr="00663B75" w:rsidRDefault="000D6AA7" w:rsidP="00D45791">
            <w:pPr>
              <w:spacing w:line="223" w:lineRule="auto"/>
              <w:rPr>
                <w:b/>
                <w:i/>
                <w:color w:val="000000"/>
                <w:lang w:eastAsia="en-US"/>
              </w:rPr>
            </w:pPr>
            <w:r w:rsidRPr="00663B75">
              <w:rPr>
                <w:b/>
                <w:i/>
                <w:color w:val="000000"/>
                <w:sz w:val="22"/>
                <w:szCs w:val="22"/>
                <w:lang w:eastAsia="en-US"/>
              </w:rPr>
              <w:t>Показатели</w:t>
            </w:r>
          </w:p>
        </w:tc>
      </w:tr>
      <w:tr w:rsidR="000D6AA7" w:rsidRPr="00C3271E" w:rsidTr="008A4779">
        <w:trPr>
          <w:trHeight w:val="20"/>
        </w:trPr>
        <w:tc>
          <w:tcPr>
            <w:tcW w:w="674" w:type="dxa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ППС кафедры (шт.ед./чел.)</w:t>
            </w:r>
          </w:p>
        </w:tc>
        <w:tc>
          <w:tcPr>
            <w:tcW w:w="1277" w:type="dxa"/>
          </w:tcPr>
          <w:p w:rsidR="000D6AA7" w:rsidRPr="00845870" w:rsidRDefault="005E10C5" w:rsidP="005E10C5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25</w:t>
            </w:r>
          </w:p>
        </w:tc>
        <w:tc>
          <w:tcPr>
            <w:tcW w:w="993" w:type="dxa"/>
          </w:tcPr>
          <w:p w:rsidR="000D6AA7" w:rsidRPr="00845870" w:rsidRDefault="005E10C5" w:rsidP="00D45791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</w:tr>
      <w:tr w:rsidR="000D6AA7" w:rsidRPr="00C3271E" w:rsidTr="008A4779">
        <w:trPr>
          <w:trHeight w:val="20"/>
        </w:trPr>
        <w:tc>
          <w:tcPr>
            <w:tcW w:w="674" w:type="dxa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Количество ППС, </w:t>
            </w:r>
            <w:proofErr w:type="gramStart"/>
            <w:r w:rsidRPr="00046B7B">
              <w:rPr>
                <w:color w:val="000000"/>
                <w:sz w:val="20"/>
                <w:szCs w:val="20"/>
                <w:lang w:eastAsia="en-US"/>
              </w:rPr>
              <w:t>имеющих</w:t>
            </w:r>
            <w:proofErr w:type="gramEnd"/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учёную степень (%)</w:t>
            </w:r>
          </w:p>
        </w:tc>
        <w:tc>
          <w:tcPr>
            <w:tcW w:w="2270" w:type="dxa"/>
            <w:gridSpan w:val="2"/>
          </w:tcPr>
          <w:p w:rsidR="000D6AA7" w:rsidRPr="00845870" w:rsidRDefault="00471239" w:rsidP="00D45791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44,1</w:t>
            </w:r>
          </w:p>
        </w:tc>
      </w:tr>
      <w:tr w:rsidR="000D6AA7" w:rsidRPr="00C3271E" w:rsidTr="008A4779">
        <w:trPr>
          <w:trHeight w:val="20"/>
        </w:trPr>
        <w:tc>
          <w:tcPr>
            <w:tcW w:w="674" w:type="dxa"/>
            <w:vMerge w:val="restart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  <w:vMerge w:val="restart"/>
          </w:tcPr>
          <w:p w:rsidR="000D6AA7" w:rsidRPr="00046B7B" w:rsidRDefault="000D6AA7" w:rsidP="00D45791">
            <w:pPr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ППС в возрасте до 40 лет</w:t>
            </w:r>
            <w:proofErr w:type="gramStart"/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  <w:p w:rsidR="000D6AA7" w:rsidRPr="00046B7B" w:rsidRDefault="000D6AA7" w:rsidP="00D45791">
            <w:pPr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в том числе, </w:t>
            </w:r>
            <w:proofErr w:type="gramStart"/>
            <w:r w:rsidRPr="00046B7B">
              <w:rPr>
                <w:color w:val="000000"/>
                <w:sz w:val="20"/>
                <w:szCs w:val="20"/>
                <w:lang w:eastAsia="en-US"/>
              </w:rPr>
              <w:t>имеющих</w:t>
            </w:r>
            <w:proofErr w:type="gramEnd"/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учёную степень (%)</w:t>
            </w:r>
          </w:p>
        </w:tc>
        <w:tc>
          <w:tcPr>
            <w:tcW w:w="2270" w:type="dxa"/>
            <w:gridSpan w:val="2"/>
          </w:tcPr>
          <w:p w:rsidR="000D6AA7" w:rsidRPr="00845870" w:rsidRDefault="005E10C5" w:rsidP="00D45791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54,8</w:t>
            </w:r>
          </w:p>
        </w:tc>
      </w:tr>
      <w:tr w:rsidR="000D6AA7" w:rsidRPr="00C3271E" w:rsidTr="008A4779">
        <w:trPr>
          <w:trHeight w:val="20"/>
        </w:trPr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  <w:vMerge/>
          </w:tcPr>
          <w:p w:rsidR="000D6AA7" w:rsidRPr="00046B7B" w:rsidRDefault="000D6AA7" w:rsidP="00D45791">
            <w:pPr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2"/>
          </w:tcPr>
          <w:p w:rsidR="000D6AA7" w:rsidRPr="00845870" w:rsidRDefault="005E10C5" w:rsidP="00D45791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12,9</w:t>
            </w:r>
          </w:p>
        </w:tc>
      </w:tr>
      <w:tr w:rsidR="000D6AA7" w:rsidRPr="00C3271E" w:rsidTr="008A4779">
        <w:tc>
          <w:tcPr>
            <w:tcW w:w="674" w:type="dxa"/>
            <w:vMerge w:val="restart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  <w:r w:rsidRPr="00663B75">
              <w:rPr>
                <w:color w:val="000000"/>
                <w:szCs w:val="22"/>
                <w:lang w:eastAsia="en-US"/>
              </w:rPr>
              <w:t>*</w:t>
            </w:r>
          </w:p>
        </w:tc>
        <w:tc>
          <w:tcPr>
            <w:tcW w:w="8932" w:type="dxa"/>
            <w:gridSpan w:val="3"/>
          </w:tcPr>
          <w:p w:rsidR="000D6AA7" w:rsidRPr="00046B7B" w:rsidRDefault="000D6AA7" w:rsidP="00D45791">
            <w:pPr>
              <w:spacing w:line="223" w:lineRule="auto"/>
              <w:ind w:firstLine="35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Выпуск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046B7B">
              <w:rPr>
                <w:color w:val="000000"/>
                <w:sz w:val="20"/>
                <w:szCs w:val="20"/>
                <w:lang w:eastAsia="en-US"/>
              </w:rPr>
              <w:t>, прошедших специализацию по кафедре по отношению к набору на 1 курс (%):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spacing w:line="223" w:lineRule="auto"/>
              <w:ind w:firstLine="318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-бакалавров</w:t>
            </w:r>
          </w:p>
        </w:tc>
        <w:tc>
          <w:tcPr>
            <w:tcW w:w="2270" w:type="dxa"/>
            <w:gridSpan w:val="2"/>
          </w:tcPr>
          <w:p w:rsidR="000D6AA7" w:rsidRPr="00845870" w:rsidRDefault="00476009" w:rsidP="00D45791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spacing w:line="223" w:lineRule="auto"/>
              <w:ind w:firstLine="318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-магистров</w:t>
            </w:r>
          </w:p>
        </w:tc>
        <w:tc>
          <w:tcPr>
            <w:tcW w:w="2270" w:type="dxa"/>
            <w:gridSpan w:val="2"/>
          </w:tcPr>
          <w:p w:rsidR="000D6AA7" w:rsidRPr="00845870" w:rsidRDefault="00476009" w:rsidP="00D45791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spacing w:line="223" w:lineRule="auto"/>
              <w:ind w:firstLine="318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-специалистов</w:t>
            </w:r>
          </w:p>
        </w:tc>
        <w:tc>
          <w:tcPr>
            <w:tcW w:w="2270" w:type="dxa"/>
            <w:gridSpan w:val="2"/>
          </w:tcPr>
          <w:p w:rsidR="000D6AA7" w:rsidRPr="00845870" w:rsidRDefault="000C3AFF" w:rsidP="00D45791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spacing w:line="223" w:lineRule="auto"/>
              <w:ind w:firstLine="318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-аспирантов</w:t>
            </w:r>
          </w:p>
        </w:tc>
        <w:tc>
          <w:tcPr>
            <w:tcW w:w="2270" w:type="dxa"/>
            <w:gridSpan w:val="2"/>
          </w:tcPr>
          <w:p w:rsidR="000D6AA7" w:rsidRPr="00845870" w:rsidRDefault="00476009" w:rsidP="00D45791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D6AA7" w:rsidRPr="00C3271E" w:rsidTr="008A4779">
        <w:tc>
          <w:tcPr>
            <w:tcW w:w="674" w:type="dxa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2270" w:type="dxa"/>
            <w:gridSpan w:val="2"/>
          </w:tcPr>
          <w:p w:rsidR="000D6AA7" w:rsidRPr="00663B75" w:rsidRDefault="0047166F" w:rsidP="00D45791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D6AA7" w:rsidRPr="00C3271E" w:rsidTr="008A4779">
        <w:tc>
          <w:tcPr>
            <w:tcW w:w="674" w:type="dxa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трудоустроенных выпускников по специальности (подтвержденных документально)</w:t>
            </w:r>
          </w:p>
        </w:tc>
        <w:tc>
          <w:tcPr>
            <w:tcW w:w="2270" w:type="dxa"/>
            <w:gridSpan w:val="2"/>
          </w:tcPr>
          <w:p w:rsidR="000D6AA7" w:rsidRPr="00663B75" w:rsidRDefault="005E10C5" w:rsidP="00D45791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80 %</w:t>
            </w:r>
          </w:p>
        </w:tc>
      </w:tr>
      <w:tr w:rsidR="000D6AA7" w:rsidRPr="00C3271E" w:rsidTr="008A4779">
        <w:tc>
          <w:tcPr>
            <w:tcW w:w="674" w:type="dxa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докторантов / аспирантов, защитивших диссертации в срок</w:t>
            </w:r>
          </w:p>
        </w:tc>
        <w:tc>
          <w:tcPr>
            <w:tcW w:w="1277" w:type="dxa"/>
          </w:tcPr>
          <w:p w:rsidR="000D6AA7" w:rsidRPr="00663B75" w:rsidRDefault="000D6AA7" w:rsidP="00D45791">
            <w:pPr>
              <w:spacing w:line="223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0D6AA7" w:rsidRPr="00663B75" w:rsidRDefault="000D6AA7" w:rsidP="00D45791">
            <w:pPr>
              <w:spacing w:line="223" w:lineRule="auto"/>
              <w:rPr>
                <w:color w:val="000000"/>
                <w:lang w:eastAsia="en-US"/>
              </w:rPr>
            </w:pPr>
          </w:p>
        </w:tc>
      </w:tr>
      <w:tr w:rsidR="000D6AA7" w:rsidRPr="00C3271E" w:rsidTr="008A4779">
        <w:tc>
          <w:tcPr>
            <w:tcW w:w="674" w:type="dxa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человек, принятых из сторонних организаций в докторантуру/очную аспирантуру по кафедре</w:t>
            </w:r>
          </w:p>
        </w:tc>
        <w:tc>
          <w:tcPr>
            <w:tcW w:w="1277" w:type="dxa"/>
          </w:tcPr>
          <w:p w:rsidR="000D6AA7" w:rsidRPr="00663B75" w:rsidRDefault="000D6AA7" w:rsidP="00D45791">
            <w:pPr>
              <w:spacing w:line="223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0D6AA7" w:rsidRPr="00663B75" w:rsidRDefault="000D6AA7" w:rsidP="00D45791">
            <w:pPr>
              <w:spacing w:line="223" w:lineRule="auto"/>
              <w:rPr>
                <w:color w:val="000000"/>
                <w:lang w:eastAsia="en-US"/>
              </w:rPr>
            </w:pPr>
          </w:p>
        </w:tc>
      </w:tr>
      <w:tr w:rsidR="000D6AA7" w:rsidRPr="00C3271E" w:rsidTr="008A4779">
        <w:tc>
          <w:tcPr>
            <w:tcW w:w="674" w:type="dxa"/>
            <w:vMerge w:val="restart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8932" w:type="dxa"/>
            <w:gridSpan w:val="3"/>
          </w:tcPr>
          <w:p w:rsidR="000D6AA7" w:rsidRPr="00046B7B" w:rsidRDefault="000D6AA7" w:rsidP="00D45791">
            <w:pPr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Количество статей, опубликованных </w:t>
            </w:r>
            <w:r w:rsidRPr="00410649">
              <w:rPr>
                <w:color w:val="000000"/>
                <w:sz w:val="20"/>
                <w:szCs w:val="20"/>
                <w:lang w:eastAsia="en-US"/>
              </w:rPr>
              <w:t>работниками</w:t>
            </w: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кафедры в рецензируемых изданиях: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tabs>
                <w:tab w:val="left" w:pos="1260"/>
              </w:tabs>
              <w:spacing w:line="223" w:lineRule="auto"/>
              <w:ind w:left="31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-всего</w:t>
            </w:r>
          </w:p>
        </w:tc>
        <w:tc>
          <w:tcPr>
            <w:tcW w:w="2270" w:type="dxa"/>
            <w:gridSpan w:val="2"/>
          </w:tcPr>
          <w:p w:rsidR="000D6AA7" w:rsidRPr="00845870" w:rsidRDefault="00516320" w:rsidP="00D45791">
            <w:pPr>
              <w:spacing w:line="223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8932" w:type="dxa"/>
            <w:gridSpan w:val="3"/>
          </w:tcPr>
          <w:p w:rsidR="000D6AA7" w:rsidRPr="00046B7B" w:rsidRDefault="000D6AA7" w:rsidP="00D45791">
            <w:pPr>
              <w:spacing w:line="223" w:lineRule="auto"/>
              <w:ind w:left="35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-в журналах перечня ВАК при </w:t>
            </w:r>
            <w:proofErr w:type="spellStart"/>
            <w:r w:rsidRPr="00046B7B">
              <w:rPr>
                <w:color w:val="000000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России</w:t>
            </w:r>
          </w:p>
        </w:tc>
        <w:tc>
          <w:tcPr>
            <w:tcW w:w="2270" w:type="dxa"/>
            <w:gridSpan w:val="2"/>
          </w:tcPr>
          <w:p w:rsidR="000D6AA7" w:rsidRPr="00845870" w:rsidRDefault="00516320" w:rsidP="00D45791">
            <w:pPr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7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8932" w:type="dxa"/>
            <w:gridSpan w:val="3"/>
          </w:tcPr>
          <w:p w:rsidR="000D6AA7" w:rsidRPr="00046B7B" w:rsidRDefault="000D6AA7" w:rsidP="00D45791">
            <w:pPr>
              <w:spacing w:line="223" w:lineRule="auto"/>
              <w:ind w:left="35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в научной периодике, индексируемой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046B7B">
              <w:rPr>
                <w:color w:val="000000"/>
                <w:sz w:val="20"/>
                <w:szCs w:val="20"/>
                <w:lang w:eastAsia="en-US"/>
              </w:rPr>
              <w:t>WebofScience</w:t>
            </w:r>
            <w:proofErr w:type="spellEnd"/>
          </w:p>
        </w:tc>
        <w:tc>
          <w:tcPr>
            <w:tcW w:w="2270" w:type="dxa"/>
            <w:gridSpan w:val="2"/>
          </w:tcPr>
          <w:p w:rsidR="000D6AA7" w:rsidRPr="00516320" w:rsidRDefault="00BD5B83" w:rsidP="00D45791">
            <w:pPr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-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046B7B">
              <w:rPr>
                <w:color w:val="000000"/>
                <w:sz w:val="20"/>
                <w:szCs w:val="20"/>
                <w:lang w:eastAsia="en-US"/>
              </w:rPr>
              <w:t>Scopus</w:t>
            </w:r>
            <w:proofErr w:type="spellEnd"/>
          </w:p>
        </w:tc>
        <w:tc>
          <w:tcPr>
            <w:tcW w:w="2270" w:type="dxa"/>
            <w:gridSpan w:val="2"/>
          </w:tcPr>
          <w:p w:rsidR="000D6AA7" w:rsidRPr="00516320" w:rsidRDefault="00476009" w:rsidP="00D45791">
            <w:pPr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3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-РИНЦ</w:t>
            </w:r>
          </w:p>
        </w:tc>
        <w:tc>
          <w:tcPr>
            <w:tcW w:w="2270" w:type="dxa"/>
            <w:gridSpan w:val="2"/>
          </w:tcPr>
          <w:p w:rsidR="000D6AA7" w:rsidRPr="00516320" w:rsidRDefault="00516320" w:rsidP="00D45791">
            <w:pPr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36</w:t>
            </w:r>
          </w:p>
        </w:tc>
      </w:tr>
      <w:tr w:rsidR="000D6AA7" w:rsidRPr="00C3271E" w:rsidTr="008A4779">
        <w:tc>
          <w:tcPr>
            <w:tcW w:w="674" w:type="dxa"/>
            <w:vMerge w:val="restart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8932" w:type="dxa"/>
            <w:gridSpan w:val="3"/>
          </w:tcPr>
          <w:p w:rsidR="000D6AA7" w:rsidRPr="00046B7B" w:rsidRDefault="000D6AA7" w:rsidP="00D45791">
            <w:pPr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монографий: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widowControl w:val="0"/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-персональных</w:t>
            </w:r>
          </w:p>
        </w:tc>
        <w:tc>
          <w:tcPr>
            <w:tcW w:w="2270" w:type="dxa"/>
            <w:gridSpan w:val="2"/>
          </w:tcPr>
          <w:p w:rsidR="000D6AA7" w:rsidRPr="00845870" w:rsidRDefault="00516320" w:rsidP="00D45791">
            <w:pPr>
              <w:widowControl w:val="0"/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-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widowControl w:val="0"/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-коллективных</w:t>
            </w:r>
          </w:p>
        </w:tc>
        <w:tc>
          <w:tcPr>
            <w:tcW w:w="2270" w:type="dxa"/>
            <w:gridSpan w:val="2"/>
          </w:tcPr>
          <w:p w:rsidR="000D6AA7" w:rsidRPr="00845870" w:rsidRDefault="00516320" w:rsidP="00D45791">
            <w:pPr>
              <w:widowControl w:val="0"/>
              <w:spacing w:line="223" w:lineRule="auto"/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hd w:val="clear" w:color="auto" w:fill="FFFFFF"/>
                <w:lang w:eastAsia="en-US"/>
              </w:rPr>
              <w:t>1</w:t>
            </w:r>
          </w:p>
        </w:tc>
      </w:tr>
      <w:tr w:rsidR="000D6AA7" w:rsidRPr="00C3271E" w:rsidTr="008A4779">
        <w:tc>
          <w:tcPr>
            <w:tcW w:w="674" w:type="dxa"/>
            <w:vMerge w:val="restart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8932" w:type="dxa"/>
            <w:gridSpan w:val="3"/>
          </w:tcPr>
          <w:p w:rsidR="000D6AA7" w:rsidRPr="00046B7B" w:rsidRDefault="000D6AA7" w:rsidP="00D45791">
            <w:pPr>
              <w:widowControl w:val="0"/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учебников и учебных пособий: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widowControl w:val="0"/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-всего</w:t>
            </w:r>
          </w:p>
        </w:tc>
        <w:tc>
          <w:tcPr>
            <w:tcW w:w="2270" w:type="dxa"/>
            <w:gridSpan w:val="2"/>
          </w:tcPr>
          <w:p w:rsidR="000D6AA7" w:rsidRPr="00845870" w:rsidRDefault="00516320" w:rsidP="00D45791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6AA7" w:rsidRPr="00C3271E" w:rsidTr="008A4779"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widowControl w:val="0"/>
              <w:spacing w:line="223" w:lineRule="auto"/>
              <w:ind w:left="319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-с грифом УМО</w:t>
            </w:r>
          </w:p>
        </w:tc>
        <w:tc>
          <w:tcPr>
            <w:tcW w:w="2270" w:type="dxa"/>
            <w:gridSpan w:val="2"/>
          </w:tcPr>
          <w:p w:rsidR="000D6AA7" w:rsidRPr="00845870" w:rsidRDefault="00516320" w:rsidP="00D45791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AA7" w:rsidRPr="00C3271E" w:rsidTr="008A4779">
        <w:trPr>
          <w:trHeight w:val="95"/>
        </w:trPr>
        <w:tc>
          <w:tcPr>
            <w:tcW w:w="674" w:type="dxa"/>
            <w:vMerge w:val="restart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widowControl w:val="0"/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НИОКР (НИР)</w:t>
            </w:r>
          </w:p>
        </w:tc>
        <w:tc>
          <w:tcPr>
            <w:tcW w:w="2270" w:type="dxa"/>
            <w:gridSpan w:val="2"/>
          </w:tcPr>
          <w:p w:rsidR="000D6AA7" w:rsidRPr="00845870" w:rsidRDefault="00516320" w:rsidP="00D45791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AA7" w:rsidRPr="00C3271E" w:rsidTr="008A4779">
        <w:trPr>
          <w:trHeight w:val="70"/>
        </w:trPr>
        <w:tc>
          <w:tcPr>
            <w:tcW w:w="674" w:type="dxa"/>
            <w:vMerge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widowControl w:val="0"/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Доход от НИОКР (НИР) из всех источников (тыс. руб.)</w:t>
            </w:r>
          </w:p>
        </w:tc>
        <w:tc>
          <w:tcPr>
            <w:tcW w:w="2270" w:type="dxa"/>
            <w:gridSpan w:val="2"/>
          </w:tcPr>
          <w:p w:rsidR="000D6AA7" w:rsidRPr="00845870" w:rsidRDefault="00516320" w:rsidP="00D45791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AA7" w:rsidRPr="00C3271E" w:rsidTr="008A4779">
        <w:trPr>
          <w:trHeight w:val="70"/>
        </w:trPr>
        <w:tc>
          <w:tcPr>
            <w:tcW w:w="674" w:type="dxa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widowControl w:val="0"/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Объем средств, привлеченных в рамках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международного сотрудничества</w:t>
            </w:r>
            <w:r w:rsidRPr="00046B7B">
              <w:rPr>
                <w:color w:val="000000"/>
                <w:sz w:val="20"/>
                <w:szCs w:val="20"/>
                <w:lang w:eastAsia="en-US"/>
              </w:rPr>
              <w:t xml:space="preserve"> (тыс. руб.)</w:t>
            </w:r>
          </w:p>
        </w:tc>
        <w:tc>
          <w:tcPr>
            <w:tcW w:w="2270" w:type="dxa"/>
            <w:gridSpan w:val="2"/>
          </w:tcPr>
          <w:p w:rsidR="000D6AA7" w:rsidRPr="00C3271E" w:rsidRDefault="00516320" w:rsidP="00D45791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AA7" w:rsidRPr="00C3271E" w:rsidTr="008A4779">
        <w:trPr>
          <w:trHeight w:val="70"/>
        </w:trPr>
        <w:tc>
          <w:tcPr>
            <w:tcW w:w="674" w:type="dxa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62" w:type="dxa"/>
          </w:tcPr>
          <w:p w:rsidR="000D6AA7" w:rsidRPr="00046B7B" w:rsidRDefault="000D6AA7" w:rsidP="00D45791">
            <w:pPr>
              <w:widowControl w:val="0"/>
              <w:spacing w:line="223" w:lineRule="auto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46B7B">
              <w:rPr>
                <w:color w:val="000000"/>
                <w:sz w:val="20"/>
                <w:szCs w:val="20"/>
                <w:lang w:eastAsia="en-US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2270" w:type="dxa"/>
            <w:gridSpan w:val="2"/>
          </w:tcPr>
          <w:p w:rsidR="000D6AA7" w:rsidRPr="00C3271E" w:rsidRDefault="00516320" w:rsidP="00D45791">
            <w:pPr>
              <w:widowControl w:val="0"/>
              <w:spacing w:line="223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D6AA7" w:rsidRPr="00C3271E" w:rsidTr="008A4779">
        <w:trPr>
          <w:trHeight w:val="70"/>
        </w:trPr>
        <w:tc>
          <w:tcPr>
            <w:tcW w:w="674" w:type="dxa"/>
          </w:tcPr>
          <w:p w:rsidR="000D6AA7" w:rsidRPr="00663B75" w:rsidRDefault="000D6AA7" w:rsidP="000D6AA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lang w:eastAsia="en-US"/>
              </w:rPr>
            </w:pPr>
            <w:r w:rsidRPr="00663B75">
              <w:rPr>
                <w:color w:val="000000"/>
                <w:szCs w:val="22"/>
                <w:lang w:eastAsia="en-US"/>
              </w:rPr>
              <w:t>**</w:t>
            </w:r>
          </w:p>
        </w:tc>
        <w:tc>
          <w:tcPr>
            <w:tcW w:w="6662" w:type="dxa"/>
          </w:tcPr>
          <w:p w:rsidR="000D6AA7" w:rsidRPr="00046B7B" w:rsidRDefault="000D6AA7" w:rsidP="00D45791">
            <w:pPr>
              <w:widowControl w:val="0"/>
              <w:spacing w:line="223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2"/>
          </w:tcPr>
          <w:p w:rsidR="000D6AA7" w:rsidRPr="00C3271E" w:rsidRDefault="000D6AA7" w:rsidP="00D45791">
            <w:pPr>
              <w:widowControl w:val="0"/>
              <w:spacing w:line="223" w:lineRule="auto"/>
              <w:rPr>
                <w:color w:val="000000"/>
              </w:rPr>
            </w:pPr>
          </w:p>
        </w:tc>
      </w:tr>
    </w:tbl>
    <w:p w:rsidR="000D6AA7" w:rsidRDefault="000D6AA7" w:rsidP="001A5CED">
      <w:pPr>
        <w:widowControl w:val="0"/>
        <w:spacing w:line="223" w:lineRule="auto"/>
        <w:jc w:val="both"/>
        <w:rPr>
          <w:color w:val="000000"/>
        </w:rPr>
      </w:pPr>
    </w:p>
    <w:p w:rsidR="001A5CED" w:rsidRPr="00C3271E" w:rsidRDefault="001A5CED" w:rsidP="001A5CED">
      <w:pPr>
        <w:widowControl w:val="0"/>
        <w:spacing w:line="223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F057DD">
        <w:rPr>
          <w:color w:val="000000"/>
        </w:rPr>
        <w:t>Претендент</w:t>
      </w:r>
      <w:r>
        <w:rPr>
          <w:color w:val="000000"/>
        </w:rPr>
        <w:t xml:space="preserve">                     </w:t>
      </w:r>
      <w:r w:rsidRPr="00C3271E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 xml:space="preserve">  «___» ______________ 2018 г.          Зюлькина Л.А.</w:t>
      </w:r>
    </w:p>
    <w:p w:rsidR="001A5CED" w:rsidRPr="00C3271E" w:rsidRDefault="001A5CED" w:rsidP="001A5CED">
      <w:pPr>
        <w:widowControl w:val="0"/>
        <w:spacing w:line="223" w:lineRule="auto"/>
        <w:rPr>
          <w:color w:val="000000"/>
          <w:sz w:val="22"/>
          <w:szCs w:val="22"/>
        </w:rPr>
      </w:pPr>
      <w:r w:rsidRPr="00C3271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271E">
        <w:rPr>
          <w:color w:val="000000"/>
          <w:sz w:val="22"/>
          <w:szCs w:val="22"/>
        </w:rPr>
        <w:tab/>
      </w:r>
    </w:p>
    <w:p w:rsidR="001A5CED" w:rsidRDefault="001A5CED" w:rsidP="001A5CED">
      <w:pPr>
        <w:widowControl w:val="0"/>
        <w:spacing w:line="223" w:lineRule="auto"/>
        <w:jc w:val="both"/>
      </w:pPr>
      <w:r>
        <w:rPr>
          <w:color w:val="000000"/>
        </w:rPr>
        <w:t xml:space="preserve">   Директор МИ  ПГУ       </w:t>
      </w:r>
      <w:r>
        <w:rPr>
          <w:color w:val="000000"/>
          <w:sz w:val="22"/>
          <w:szCs w:val="22"/>
        </w:rPr>
        <w:t>___</w:t>
      </w:r>
      <w:r w:rsidRPr="00C3271E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 xml:space="preserve"> «___» ______________2018 г.   Митрошин А.Н.</w:t>
      </w:r>
    </w:p>
    <w:p w:rsidR="001A5CED" w:rsidRDefault="001A5CED" w:rsidP="001A5CED">
      <w:pPr>
        <w:widowControl w:val="0"/>
        <w:spacing w:line="223" w:lineRule="auto"/>
        <w:jc w:val="both"/>
        <w:rPr>
          <w:color w:val="000000"/>
        </w:rPr>
      </w:pPr>
    </w:p>
    <w:sectPr w:rsidR="001A5CED" w:rsidSect="00D5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387"/>
    <w:multiLevelType w:val="hybridMultilevel"/>
    <w:tmpl w:val="065AFF34"/>
    <w:lvl w:ilvl="0" w:tplc="20C810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A7"/>
    <w:rsid w:val="000C3AFF"/>
    <w:rsid w:val="000D6AA7"/>
    <w:rsid w:val="001A5CED"/>
    <w:rsid w:val="00393C1C"/>
    <w:rsid w:val="003F45C2"/>
    <w:rsid w:val="00471239"/>
    <w:rsid w:val="0047166F"/>
    <w:rsid w:val="00476009"/>
    <w:rsid w:val="004F6605"/>
    <w:rsid w:val="00516320"/>
    <w:rsid w:val="00556782"/>
    <w:rsid w:val="005B26B0"/>
    <w:rsid w:val="005E10C5"/>
    <w:rsid w:val="00651AC9"/>
    <w:rsid w:val="008A4779"/>
    <w:rsid w:val="009F0D9B"/>
    <w:rsid w:val="00BD5B83"/>
    <w:rsid w:val="00D52334"/>
    <w:rsid w:val="00FB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mallCap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7"/>
    <w:pPr>
      <w:spacing w:after="0" w:line="240" w:lineRule="auto"/>
      <w:jc w:val="center"/>
    </w:pPr>
    <w:rPr>
      <w:rFonts w:eastAsia="Times New Roman" w:cs="Times New Roman"/>
      <w:smallCap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F66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6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6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6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6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6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6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6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6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6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6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6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6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6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6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6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6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F6605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66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6605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F66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F6605"/>
    <w:rPr>
      <w:b/>
      <w:bCs/>
    </w:rPr>
  </w:style>
  <w:style w:type="character" w:styleId="a8">
    <w:name w:val="Emphasis"/>
    <w:basedOn w:val="a0"/>
    <w:uiPriority w:val="20"/>
    <w:qFormat/>
    <w:rsid w:val="004F66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6605"/>
    <w:rPr>
      <w:szCs w:val="32"/>
    </w:rPr>
  </w:style>
  <w:style w:type="paragraph" w:styleId="aa">
    <w:name w:val="List Paragraph"/>
    <w:basedOn w:val="a"/>
    <w:uiPriority w:val="34"/>
    <w:qFormat/>
    <w:rsid w:val="004F66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6605"/>
    <w:rPr>
      <w:i/>
    </w:rPr>
  </w:style>
  <w:style w:type="character" w:customStyle="1" w:styleId="22">
    <w:name w:val="Цитата 2 Знак"/>
    <w:basedOn w:val="a0"/>
    <w:link w:val="21"/>
    <w:uiPriority w:val="29"/>
    <w:rsid w:val="004F66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66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F6605"/>
    <w:rPr>
      <w:b/>
      <w:i/>
      <w:sz w:val="24"/>
    </w:rPr>
  </w:style>
  <w:style w:type="character" w:styleId="ad">
    <w:name w:val="Subtle Emphasis"/>
    <w:uiPriority w:val="19"/>
    <w:qFormat/>
    <w:rsid w:val="004F66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66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66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66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66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66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*****</cp:lastModifiedBy>
  <cp:revision>18</cp:revision>
  <cp:lastPrinted>2018-04-12T05:56:00Z</cp:lastPrinted>
  <dcterms:created xsi:type="dcterms:W3CDTF">2018-04-11T18:35:00Z</dcterms:created>
  <dcterms:modified xsi:type="dcterms:W3CDTF">2018-04-15T09:06:00Z</dcterms:modified>
</cp:coreProperties>
</file>