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0E2EB" w14:textId="77777777" w:rsidR="00FD0AB1" w:rsidRPr="008575D7" w:rsidRDefault="00FD0AB1" w:rsidP="00FD0AB1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75D7">
        <w:rPr>
          <w:rFonts w:ascii="Times New Roman" w:eastAsia="Calibri" w:hAnsi="Times New Roman" w:cs="Times New Roman"/>
          <w:b/>
          <w:sz w:val="24"/>
          <w:szCs w:val="24"/>
        </w:rPr>
        <w:t>СПРАВКА</w:t>
      </w:r>
    </w:p>
    <w:p w14:paraId="627DF722" w14:textId="77777777" w:rsidR="00D55212" w:rsidRPr="008575D7" w:rsidRDefault="00FD0AB1" w:rsidP="00FD0AB1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575D7">
        <w:rPr>
          <w:rFonts w:ascii="Times New Roman" w:hAnsi="Times New Roman" w:cs="Times New Roman"/>
          <w:b/>
          <w:sz w:val="24"/>
          <w:szCs w:val="24"/>
        </w:rPr>
        <w:t xml:space="preserve">о проверке учебно-методической, научной и воспитательной работы кафедры </w:t>
      </w:r>
      <w:r w:rsidR="00D55212" w:rsidRPr="008575D7">
        <w:rPr>
          <w:rFonts w:ascii="Times New Roman" w:hAnsi="Times New Roman" w:cs="Times New Roman"/>
          <w:b/>
          <w:sz w:val="24"/>
          <w:szCs w:val="24"/>
        </w:rPr>
        <w:t>«</w:t>
      </w:r>
      <w:r w:rsidR="004954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Романо-германская филология</w:t>
      </w:r>
      <w:r w:rsidR="00D55212" w:rsidRPr="008575D7">
        <w:rPr>
          <w:rFonts w:ascii="Times New Roman" w:hAnsi="Times New Roman" w:cs="Times New Roman"/>
          <w:b/>
          <w:sz w:val="24"/>
          <w:szCs w:val="24"/>
        </w:rPr>
        <w:t>»</w:t>
      </w:r>
    </w:p>
    <w:p w14:paraId="157EC22C" w14:textId="77777777" w:rsidR="00D55212" w:rsidRPr="00801B2E" w:rsidRDefault="00D55212" w:rsidP="00801B2E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01B2E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7C5D78">
        <w:rPr>
          <w:rFonts w:ascii="Times New Roman" w:hAnsi="Times New Roman" w:cs="Times New Roman"/>
          <w:sz w:val="24"/>
          <w:szCs w:val="24"/>
        </w:rPr>
        <w:t>25</w:t>
      </w:r>
      <w:r w:rsidR="00EF4EEC" w:rsidRPr="00801B2E">
        <w:rPr>
          <w:rFonts w:ascii="Times New Roman" w:hAnsi="Times New Roman" w:cs="Times New Roman"/>
          <w:sz w:val="24"/>
          <w:szCs w:val="24"/>
        </w:rPr>
        <w:t>.0</w:t>
      </w:r>
      <w:r w:rsidR="00495423" w:rsidRPr="00801B2E">
        <w:rPr>
          <w:rFonts w:ascii="Times New Roman" w:hAnsi="Times New Roman" w:cs="Times New Roman"/>
          <w:sz w:val="24"/>
          <w:szCs w:val="24"/>
        </w:rPr>
        <w:t>3</w:t>
      </w:r>
      <w:r w:rsidR="00EF4EEC" w:rsidRPr="00801B2E">
        <w:rPr>
          <w:rFonts w:ascii="Times New Roman" w:hAnsi="Times New Roman" w:cs="Times New Roman"/>
          <w:sz w:val="24"/>
          <w:szCs w:val="24"/>
        </w:rPr>
        <w:t>.20</w:t>
      </w:r>
      <w:r w:rsidR="00495423" w:rsidRPr="00801B2E">
        <w:rPr>
          <w:rFonts w:ascii="Times New Roman" w:hAnsi="Times New Roman" w:cs="Times New Roman"/>
          <w:sz w:val="24"/>
          <w:szCs w:val="24"/>
        </w:rPr>
        <w:t>19</w:t>
      </w:r>
      <w:r w:rsidR="00EF4EEC" w:rsidRPr="00801B2E">
        <w:rPr>
          <w:rFonts w:ascii="Times New Roman" w:hAnsi="Times New Roman" w:cs="Times New Roman"/>
          <w:sz w:val="24"/>
          <w:szCs w:val="24"/>
        </w:rPr>
        <w:t xml:space="preserve"> </w:t>
      </w:r>
      <w:r w:rsidRPr="00801B2E">
        <w:rPr>
          <w:rFonts w:ascii="Times New Roman" w:hAnsi="Times New Roman" w:cs="Times New Roman"/>
          <w:sz w:val="24"/>
          <w:szCs w:val="24"/>
        </w:rPr>
        <w:t xml:space="preserve">по </w:t>
      </w:r>
      <w:r w:rsidR="00495423" w:rsidRPr="00801B2E">
        <w:rPr>
          <w:rFonts w:ascii="Times New Roman" w:hAnsi="Times New Roman" w:cs="Times New Roman"/>
          <w:sz w:val="24"/>
          <w:szCs w:val="24"/>
        </w:rPr>
        <w:t>15</w:t>
      </w:r>
      <w:r w:rsidR="00EF4EEC" w:rsidRPr="00801B2E">
        <w:rPr>
          <w:rFonts w:ascii="Times New Roman" w:hAnsi="Times New Roman" w:cs="Times New Roman"/>
          <w:sz w:val="24"/>
          <w:szCs w:val="24"/>
        </w:rPr>
        <w:t>.</w:t>
      </w:r>
      <w:r w:rsidR="00495423" w:rsidRPr="00801B2E">
        <w:rPr>
          <w:rFonts w:ascii="Times New Roman" w:hAnsi="Times New Roman" w:cs="Times New Roman"/>
          <w:sz w:val="24"/>
          <w:szCs w:val="24"/>
        </w:rPr>
        <w:t>02</w:t>
      </w:r>
      <w:r w:rsidR="00EF4EEC" w:rsidRPr="00801B2E">
        <w:rPr>
          <w:rFonts w:ascii="Times New Roman" w:hAnsi="Times New Roman" w:cs="Times New Roman"/>
          <w:sz w:val="24"/>
          <w:szCs w:val="24"/>
        </w:rPr>
        <w:t>.202</w:t>
      </w:r>
      <w:r w:rsidR="00C2346F" w:rsidRPr="00801B2E">
        <w:rPr>
          <w:rFonts w:ascii="Times New Roman" w:hAnsi="Times New Roman" w:cs="Times New Roman"/>
          <w:sz w:val="24"/>
          <w:szCs w:val="24"/>
        </w:rPr>
        <w:t>4</w:t>
      </w:r>
      <w:r w:rsidR="000C2C33">
        <w:rPr>
          <w:rFonts w:ascii="Times New Roman" w:hAnsi="Times New Roman" w:cs="Times New Roman"/>
          <w:sz w:val="24"/>
          <w:szCs w:val="24"/>
        </w:rPr>
        <w:t xml:space="preserve"> гг.</w:t>
      </w:r>
    </w:p>
    <w:p w14:paraId="3AEBDE43" w14:textId="77777777" w:rsidR="00D55212" w:rsidRPr="008575D7" w:rsidRDefault="00D55212" w:rsidP="00FD0AB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BA86BC" w14:textId="77777777" w:rsidR="00D55DC4" w:rsidRPr="008575D7" w:rsidRDefault="00CE11C3" w:rsidP="00CE11C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75D7">
        <w:rPr>
          <w:rFonts w:ascii="Times New Roman" w:hAnsi="Times New Roman" w:cs="Times New Roman"/>
          <w:b/>
          <w:i/>
          <w:sz w:val="24"/>
          <w:szCs w:val="24"/>
        </w:rPr>
        <w:t>Общие сведения</w:t>
      </w:r>
    </w:p>
    <w:p w14:paraId="5FCF9E55" w14:textId="77777777" w:rsidR="0097323D" w:rsidRPr="008575D7" w:rsidRDefault="0097323D" w:rsidP="00FD0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5D7">
        <w:rPr>
          <w:rFonts w:ascii="Times New Roman" w:hAnsi="Times New Roman" w:cs="Times New Roman"/>
          <w:sz w:val="24"/>
          <w:szCs w:val="24"/>
        </w:rPr>
        <w:t>Кафедра «</w:t>
      </w:r>
      <w:r w:rsidR="0049542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Романо-германская филология</w:t>
      </w:r>
      <w:r w:rsidRPr="008575D7">
        <w:rPr>
          <w:rFonts w:ascii="Times New Roman" w:hAnsi="Times New Roman" w:cs="Times New Roman"/>
          <w:sz w:val="24"/>
          <w:szCs w:val="24"/>
        </w:rPr>
        <w:t>» была создана в 20</w:t>
      </w:r>
      <w:r w:rsidR="00495423">
        <w:rPr>
          <w:rFonts w:ascii="Times New Roman" w:hAnsi="Times New Roman" w:cs="Times New Roman"/>
          <w:sz w:val="24"/>
          <w:szCs w:val="24"/>
        </w:rPr>
        <w:t>04 году</w:t>
      </w:r>
      <w:r w:rsidRPr="008575D7">
        <w:rPr>
          <w:rFonts w:ascii="Times New Roman" w:hAnsi="Times New Roman" w:cs="Times New Roman"/>
          <w:sz w:val="24"/>
          <w:szCs w:val="24"/>
        </w:rPr>
        <w:t xml:space="preserve"> и в настоящее время входит в состав </w:t>
      </w:r>
      <w:r w:rsidR="00495423">
        <w:rPr>
          <w:rFonts w:ascii="Times New Roman" w:hAnsi="Times New Roman" w:cs="Times New Roman"/>
          <w:sz w:val="24"/>
          <w:szCs w:val="24"/>
        </w:rPr>
        <w:t>историко-филологического</w:t>
      </w:r>
      <w:r w:rsidRPr="008575D7">
        <w:rPr>
          <w:rFonts w:ascii="Times New Roman" w:hAnsi="Times New Roman" w:cs="Times New Roman"/>
          <w:sz w:val="24"/>
          <w:szCs w:val="24"/>
        </w:rPr>
        <w:t xml:space="preserve"> факультета </w:t>
      </w:r>
      <w:r w:rsidR="00495423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8575D7">
        <w:rPr>
          <w:rFonts w:ascii="Times New Roman" w:hAnsi="Times New Roman" w:cs="Times New Roman"/>
          <w:sz w:val="24"/>
          <w:szCs w:val="24"/>
        </w:rPr>
        <w:t xml:space="preserve"> института </w:t>
      </w:r>
      <w:r w:rsidR="00495423">
        <w:rPr>
          <w:rFonts w:ascii="Times New Roman" w:hAnsi="Times New Roman" w:cs="Times New Roman"/>
          <w:sz w:val="24"/>
          <w:szCs w:val="24"/>
        </w:rPr>
        <w:t xml:space="preserve">им. В.Г. Белинского </w:t>
      </w:r>
      <w:r w:rsidRPr="008575D7">
        <w:rPr>
          <w:rFonts w:ascii="Times New Roman" w:hAnsi="Times New Roman" w:cs="Times New Roman"/>
          <w:sz w:val="24"/>
          <w:szCs w:val="24"/>
        </w:rPr>
        <w:t xml:space="preserve">Пензенского государственного университета. </w:t>
      </w:r>
      <w:r w:rsidR="00495423">
        <w:rPr>
          <w:rFonts w:ascii="Times New Roman" w:hAnsi="Times New Roman" w:cs="Times New Roman"/>
          <w:sz w:val="24"/>
          <w:szCs w:val="24"/>
        </w:rPr>
        <w:t>Заведующим кафедрой является доктор филологических наук, профессор Гордеева Татьяна Александровна.</w:t>
      </w:r>
    </w:p>
    <w:p w14:paraId="3AF9FA05" w14:textId="77777777" w:rsidR="00CE11C3" w:rsidRPr="00DD3F28" w:rsidRDefault="0097323D" w:rsidP="00DD3F28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575D7">
        <w:rPr>
          <w:rFonts w:ascii="Times New Roman" w:hAnsi="Times New Roman" w:cs="Times New Roman"/>
          <w:sz w:val="24"/>
          <w:szCs w:val="24"/>
        </w:rPr>
        <w:t xml:space="preserve">В профессорско-преподавательский состав кафедры входят </w:t>
      </w:r>
      <w:r w:rsidR="00495423">
        <w:rPr>
          <w:rFonts w:ascii="Times New Roman" w:hAnsi="Times New Roman" w:cs="Times New Roman"/>
          <w:sz w:val="24"/>
          <w:szCs w:val="24"/>
        </w:rPr>
        <w:t>9</w:t>
      </w:r>
      <w:r w:rsidRPr="008575D7">
        <w:rPr>
          <w:rFonts w:ascii="Times New Roman" w:hAnsi="Times New Roman" w:cs="Times New Roman"/>
          <w:sz w:val="24"/>
          <w:szCs w:val="24"/>
        </w:rPr>
        <w:t xml:space="preserve"> человек, из которых </w:t>
      </w:r>
      <w:r w:rsidR="00495423">
        <w:rPr>
          <w:rFonts w:ascii="Times New Roman" w:hAnsi="Times New Roman" w:cs="Times New Roman"/>
          <w:sz w:val="24"/>
          <w:szCs w:val="24"/>
        </w:rPr>
        <w:t>7</w:t>
      </w:r>
      <w:r w:rsidRPr="008575D7">
        <w:rPr>
          <w:rFonts w:ascii="Times New Roman" w:hAnsi="Times New Roman" w:cs="Times New Roman"/>
          <w:sz w:val="24"/>
          <w:szCs w:val="24"/>
        </w:rPr>
        <w:t xml:space="preserve"> являются штатными преподавателями и </w:t>
      </w:r>
      <w:r w:rsidR="00A711E8" w:rsidRPr="008575D7">
        <w:rPr>
          <w:rFonts w:ascii="Times New Roman" w:hAnsi="Times New Roman" w:cs="Times New Roman"/>
          <w:sz w:val="24"/>
          <w:szCs w:val="24"/>
        </w:rPr>
        <w:t>2</w:t>
      </w:r>
      <w:r w:rsidRPr="008575D7">
        <w:rPr>
          <w:rFonts w:ascii="Times New Roman" w:hAnsi="Times New Roman" w:cs="Times New Roman"/>
          <w:sz w:val="24"/>
          <w:szCs w:val="24"/>
        </w:rPr>
        <w:t xml:space="preserve"> </w:t>
      </w:r>
      <w:r w:rsidR="00495423">
        <w:rPr>
          <w:rFonts w:ascii="Times New Roman" w:hAnsi="Times New Roman" w:cs="Times New Roman"/>
          <w:sz w:val="24"/>
          <w:szCs w:val="24"/>
        </w:rPr>
        <w:t>преподавателя СПО</w:t>
      </w:r>
      <w:r w:rsidRPr="008575D7">
        <w:rPr>
          <w:rFonts w:ascii="Times New Roman" w:hAnsi="Times New Roman" w:cs="Times New Roman"/>
          <w:sz w:val="24"/>
          <w:szCs w:val="24"/>
        </w:rPr>
        <w:t xml:space="preserve">, общее число ставок на кафедре </w:t>
      </w:r>
      <w:r w:rsidR="00A711E8" w:rsidRPr="008575D7">
        <w:rPr>
          <w:rFonts w:ascii="Times New Roman" w:hAnsi="Times New Roman" w:cs="Times New Roman"/>
          <w:sz w:val="24"/>
          <w:szCs w:val="24"/>
        </w:rPr>
        <w:t>5</w:t>
      </w:r>
      <w:r w:rsidRPr="008575D7">
        <w:rPr>
          <w:rFonts w:ascii="Times New Roman" w:hAnsi="Times New Roman" w:cs="Times New Roman"/>
          <w:sz w:val="24"/>
          <w:szCs w:val="24"/>
        </w:rPr>
        <w:t>,</w:t>
      </w:r>
      <w:r w:rsidR="00495423">
        <w:rPr>
          <w:rFonts w:ascii="Times New Roman" w:hAnsi="Times New Roman" w:cs="Times New Roman"/>
          <w:sz w:val="24"/>
          <w:szCs w:val="24"/>
        </w:rPr>
        <w:t>7</w:t>
      </w:r>
      <w:r w:rsidRPr="008575D7">
        <w:rPr>
          <w:rFonts w:ascii="Times New Roman" w:hAnsi="Times New Roman" w:cs="Times New Roman"/>
          <w:sz w:val="24"/>
          <w:szCs w:val="24"/>
        </w:rPr>
        <w:t>5</w:t>
      </w:r>
      <w:r w:rsidR="00495423">
        <w:rPr>
          <w:rFonts w:ascii="Times New Roman" w:hAnsi="Times New Roman" w:cs="Times New Roman"/>
          <w:sz w:val="24"/>
          <w:szCs w:val="24"/>
        </w:rPr>
        <w:t xml:space="preserve"> по штатам и 2,25 </w:t>
      </w:r>
      <w:r w:rsidR="00264DEC">
        <w:rPr>
          <w:rFonts w:ascii="Times New Roman" w:hAnsi="Times New Roman" w:cs="Times New Roman"/>
          <w:sz w:val="24"/>
          <w:szCs w:val="24"/>
        </w:rPr>
        <w:t>ставки СПО.</w:t>
      </w:r>
      <w:r w:rsidR="00DD3F28" w:rsidRPr="00DD3F28">
        <w:rPr>
          <w:rFonts w:ascii="Times New Roman" w:hAnsi="Times New Roman"/>
          <w:sz w:val="28"/>
          <w:szCs w:val="28"/>
        </w:rPr>
        <w:t xml:space="preserve"> </w:t>
      </w:r>
      <w:r w:rsidR="00DD3F28" w:rsidRPr="00DD3F28">
        <w:rPr>
          <w:rFonts w:ascii="Times New Roman" w:hAnsi="Times New Roman"/>
          <w:sz w:val="24"/>
          <w:szCs w:val="24"/>
        </w:rPr>
        <w:t xml:space="preserve">В учебно-вспомогательный персонал кафедры входят: </w:t>
      </w:r>
      <w:r w:rsidR="00DD3F28">
        <w:rPr>
          <w:rFonts w:ascii="Times New Roman" w:hAnsi="Times New Roman"/>
          <w:sz w:val="24"/>
          <w:szCs w:val="24"/>
        </w:rPr>
        <w:t xml:space="preserve">1 документовед, </w:t>
      </w:r>
      <w:r w:rsidR="00DD3F28" w:rsidRPr="00DD3F28">
        <w:rPr>
          <w:rFonts w:ascii="Times New Roman" w:hAnsi="Times New Roman"/>
          <w:sz w:val="24"/>
          <w:szCs w:val="24"/>
        </w:rPr>
        <w:t>1 старший лаборант</w:t>
      </w:r>
      <w:r w:rsidR="00DD3F28">
        <w:rPr>
          <w:rFonts w:ascii="Times New Roman" w:hAnsi="Times New Roman"/>
          <w:sz w:val="24"/>
          <w:szCs w:val="24"/>
        </w:rPr>
        <w:t xml:space="preserve"> (0,5 ст.)</w:t>
      </w:r>
      <w:r w:rsidR="00DD3F28" w:rsidRPr="00DD3F28">
        <w:rPr>
          <w:rFonts w:ascii="Times New Roman" w:hAnsi="Times New Roman"/>
          <w:sz w:val="24"/>
          <w:szCs w:val="24"/>
        </w:rPr>
        <w:t xml:space="preserve">, 1 ведущий электроник, 1 электроник (0,5 ст.). </w:t>
      </w:r>
    </w:p>
    <w:p w14:paraId="22F9752C" w14:textId="77777777" w:rsidR="00CE11C3" w:rsidRPr="008575D7" w:rsidRDefault="00CE11C3" w:rsidP="00CE11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5D7">
        <w:rPr>
          <w:rFonts w:ascii="Times New Roman" w:hAnsi="Times New Roman" w:cs="Times New Roman"/>
          <w:sz w:val="24"/>
          <w:szCs w:val="24"/>
        </w:rPr>
        <w:t xml:space="preserve">Средний возраст преподавателей кафедры – </w:t>
      </w:r>
      <w:r w:rsidR="00264DEC">
        <w:rPr>
          <w:rFonts w:ascii="Times New Roman" w:hAnsi="Times New Roman" w:cs="Times New Roman"/>
          <w:sz w:val="24"/>
          <w:szCs w:val="24"/>
        </w:rPr>
        <w:t>46 лет</w:t>
      </w:r>
      <w:r w:rsidRPr="008575D7">
        <w:rPr>
          <w:rFonts w:ascii="Times New Roman" w:hAnsi="Times New Roman" w:cs="Times New Roman"/>
          <w:sz w:val="24"/>
          <w:szCs w:val="24"/>
        </w:rPr>
        <w:t>.</w:t>
      </w:r>
    </w:p>
    <w:p w14:paraId="5710ED47" w14:textId="77777777" w:rsidR="00CE11C3" w:rsidRPr="008575D7" w:rsidRDefault="00CE11C3" w:rsidP="00CE11C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5D7">
        <w:rPr>
          <w:rFonts w:ascii="Times New Roman" w:eastAsia="Calibri" w:hAnsi="Times New Roman" w:cs="Times New Roman"/>
          <w:sz w:val="24"/>
          <w:szCs w:val="24"/>
        </w:rPr>
        <w:t xml:space="preserve">Доля научно-педагогических работников кафедры (в приведенных к целочисленным значениям ставок), имеющих ученую </w:t>
      </w:r>
      <w:r w:rsidR="007C5D78">
        <w:rPr>
          <w:rFonts w:ascii="Times New Roman" w:eastAsia="Calibri" w:hAnsi="Times New Roman" w:cs="Times New Roman"/>
          <w:sz w:val="24"/>
          <w:szCs w:val="24"/>
        </w:rPr>
        <w:t>степень и / или</w:t>
      </w:r>
      <w:r w:rsidRPr="008575D7">
        <w:rPr>
          <w:rFonts w:ascii="Times New Roman" w:eastAsia="Calibri" w:hAnsi="Times New Roman" w:cs="Times New Roman"/>
          <w:sz w:val="24"/>
          <w:szCs w:val="24"/>
        </w:rPr>
        <w:t xml:space="preserve"> ученое звание</w:t>
      </w:r>
      <w:r w:rsidR="003E645D" w:rsidRPr="008575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75D7">
        <w:rPr>
          <w:rFonts w:ascii="Times New Roman" w:eastAsia="Calibri" w:hAnsi="Times New Roman" w:cs="Times New Roman"/>
          <w:sz w:val="24"/>
          <w:szCs w:val="24"/>
        </w:rPr>
        <w:t xml:space="preserve">составляет </w:t>
      </w:r>
      <w:r w:rsidR="00264DEC">
        <w:rPr>
          <w:rFonts w:ascii="Times New Roman" w:eastAsia="Calibri" w:hAnsi="Times New Roman" w:cs="Times New Roman"/>
          <w:sz w:val="24"/>
          <w:szCs w:val="24"/>
        </w:rPr>
        <w:t>86</w:t>
      </w:r>
      <w:r w:rsidRPr="008575D7">
        <w:rPr>
          <w:rFonts w:ascii="Times New Roman" w:eastAsia="Calibri" w:hAnsi="Times New Roman" w:cs="Times New Roman"/>
          <w:sz w:val="24"/>
          <w:szCs w:val="24"/>
        </w:rPr>
        <w:t xml:space="preserve"> %, в том числе докторов наук – </w:t>
      </w:r>
      <w:r w:rsidR="00404029" w:rsidRPr="008575D7">
        <w:rPr>
          <w:rFonts w:ascii="Times New Roman" w:eastAsia="Calibri" w:hAnsi="Times New Roman" w:cs="Times New Roman"/>
          <w:sz w:val="24"/>
          <w:szCs w:val="24"/>
        </w:rPr>
        <w:t>1</w:t>
      </w:r>
      <w:r w:rsidR="00264DEC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Pr="008575D7">
        <w:rPr>
          <w:rFonts w:ascii="Times New Roman" w:eastAsia="Calibri" w:hAnsi="Times New Roman" w:cs="Times New Roman"/>
          <w:sz w:val="24"/>
          <w:szCs w:val="24"/>
        </w:rPr>
        <w:t>%.</w:t>
      </w:r>
    </w:p>
    <w:p w14:paraId="3F6BA3E5" w14:textId="77777777" w:rsidR="00CE11C3" w:rsidRPr="008575D7" w:rsidRDefault="00CE11C3" w:rsidP="00CE11C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5D7">
        <w:rPr>
          <w:rFonts w:ascii="Times New Roman" w:eastAsia="Calibri" w:hAnsi="Times New Roman" w:cs="Times New Roman"/>
          <w:sz w:val="24"/>
          <w:szCs w:val="24"/>
        </w:rPr>
        <w:t xml:space="preserve">Базовое образование преподавателей и научные специальности </w:t>
      </w:r>
      <w:r w:rsidR="00264DEC">
        <w:rPr>
          <w:rFonts w:ascii="Times New Roman" w:eastAsia="Calibri" w:hAnsi="Times New Roman" w:cs="Times New Roman"/>
          <w:sz w:val="24"/>
          <w:szCs w:val="24"/>
        </w:rPr>
        <w:t xml:space="preserve">всех </w:t>
      </w:r>
      <w:r w:rsidRPr="008575D7">
        <w:rPr>
          <w:rFonts w:ascii="Times New Roman" w:eastAsia="Calibri" w:hAnsi="Times New Roman" w:cs="Times New Roman"/>
          <w:sz w:val="24"/>
          <w:szCs w:val="24"/>
        </w:rPr>
        <w:t xml:space="preserve">преподавателей соответствуют профилям подготовки, осуществляемой кафедрой, и преподаваемым дисциплинам. </w:t>
      </w:r>
    </w:p>
    <w:p w14:paraId="1F7B5FA3" w14:textId="77777777" w:rsidR="0097323D" w:rsidRPr="008575D7" w:rsidRDefault="0097323D" w:rsidP="00FD0A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575D7">
        <w:rPr>
          <w:rFonts w:ascii="Times New Roman" w:hAnsi="Times New Roman" w:cs="Times New Roman"/>
          <w:sz w:val="24"/>
          <w:szCs w:val="24"/>
        </w:rPr>
        <w:t>Состав ППС кафедры</w:t>
      </w:r>
    </w:p>
    <w:tbl>
      <w:tblPr>
        <w:tblW w:w="95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2"/>
        <w:gridCol w:w="1985"/>
        <w:gridCol w:w="1701"/>
        <w:gridCol w:w="1417"/>
      </w:tblGrid>
      <w:tr w:rsidR="0097323D" w:rsidRPr="008575D7" w14:paraId="3B3B3968" w14:textId="77777777" w:rsidTr="00D46A1E">
        <w:trPr>
          <w:trHeight w:val="577"/>
        </w:trPr>
        <w:tc>
          <w:tcPr>
            <w:tcW w:w="4462" w:type="dxa"/>
            <w:shd w:val="clear" w:color="auto" w:fill="auto"/>
            <w:noWrap/>
            <w:vAlign w:val="center"/>
          </w:tcPr>
          <w:p w14:paraId="5B10A2B7" w14:textId="77777777" w:rsidR="0097323D" w:rsidRPr="008575D7" w:rsidRDefault="0097323D" w:rsidP="00CE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985" w:type="dxa"/>
            <w:vAlign w:val="center"/>
          </w:tcPr>
          <w:p w14:paraId="283F30A8" w14:textId="77777777" w:rsidR="0097323D" w:rsidRPr="008575D7" w:rsidRDefault="0097323D" w:rsidP="00CE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hAnsi="Times New Roman" w:cs="Times New Roman"/>
                <w:sz w:val="24"/>
                <w:szCs w:val="24"/>
              </w:rPr>
              <w:t>Уч. степень</w:t>
            </w:r>
          </w:p>
        </w:tc>
        <w:tc>
          <w:tcPr>
            <w:tcW w:w="1701" w:type="dxa"/>
            <w:vAlign w:val="center"/>
          </w:tcPr>
          <w:p w14:paraId="1B3A5F45" w14:textId="77777777" w:rsidR="0097323D" w:rsidRPr="008575D7" w:rsidRDefault="0097323D" w:rsidP="00CE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hAnsi="Times New Roman" w:cs="Times New Roman"/>
                <w:sz w:val="24"/>
                <w:szCs w:val="24"/>
              </w:rPr>
              <w:t>Уч. звание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65A36C" w14:textId="77777777" w:rsidR="0097323D" w:rsidRPr="008575D7" w:rsidRDefault="0097323D" w:rsidP="00CE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hAnsi="Times New Roman" w:cs="Times New Roman"/>
                <w:sz w:val="24"/>
                <w:szCs w:val="24"/>
              </w:rPr>
              <w:t>Ставка</w:t>
            </w:r>
          </w:p>
        </w:tc>
      </w:tr>
      <w:tr w:rsidR="0097323D" w:rsidRPr="008575D7" w14:paraId="6AA3D7CA" w14:textId="77777777" w:rsidTr="00D46A1E">
        <w:trPr>
          <w:trHeight w:val="255"/>
        </w:trPr>
        <w:tc>
          <w:tcPr>
            <w:tcW w:w="4462" w:type="dxa"/>
            <w:shd w:val="clear" w:color="auto" w:fill="auto"/>
            <w:noWrap/>
            <w:vAlign w:val="bottom"/>
          </w:tcPr>
          <w:p w14:paraId="6A161615" w14:textId="77777777" w:rsidR="0097323D" w:rsidRPr="008575D7" w:rsidRDefault="00926025" w:rsidP="00CE11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Гордеева Т.А.</w:t>
            </w:r>
          </w:p>
        </w:tc>
        <w:tc>
          <w:tcPr>
            <w:tcW w:w="1985" w:type="dxa"/>
            <w:vAlign w:val="bottom"/>
          </w:tcPr>
          <w:p w14:paraId="6C5A1285" w14:textId="77777777" w:rsidR="0097323D" w:rsidRPr="008575D7" w:rsidRDefault="00926025" w:rsidP="00CE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филол</w:t>
            </w:r>
            <w:r w:rsidR="0097323D" w:rsidRPr="008575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323D" w:rsidRPr="008575D7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1701" w:type="dxa"/>
            <w:vAlign w:val="bottom"/>
          </w:tcPr>
          <w:p w14:paraId="568571ED" w14:textId="77777777" w:rsidR="0097323D" w:rsidRPr="008575D7" w:rsidRDefault="00926025" w:rsidP="00CE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8706371" w14:textId="77777777" w:rsidR="0097323D" w:rsidRPr="008575D7" w:rsidRDefault="0097323D" w:rsidP="00CE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23D" w:rsidRPr="008575D7" w14:paraId="60484A1B" w14:textId="77777777" w:rsidTr="00D46A1E">
        <w:trPr>
          <w:trHeight w:val="255"/>
        </w:trPr>
        <w:tc>
          <w:tcPr>
            <w:tcW w:w="4462" w:type="dxa"/>
            <w:shd w:val="clear" w:color="auto" w:fill="auto"/>
            <w:noWrap/>
            <w:vAlign w:val="bottom"/>
          </w:tcPr>
          <w:p w14:paraId="2A9A563F" w14:textId="77777777" w:rsidR="0097323D" w:rsidRPr="008575D7" w:rsidRDefault="00926025" w:rsidP="00CE11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Башкова Л.Р.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7DEB7E02" w14:textId="77777777" w:rsidR="0097323D" w:rsidRPr="008575D7" w:rsidRDefault="00926025" w:rsidP="00CE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филол. н.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E4E0BBC" w14:textId="77777777" w:rsidR="0097323D" w:rsidRPr="008575D7" w:rsidRDefault="00926025" w:rsidP="00CE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32512A0" w14:textId="77777777" w:rsidR="0097323D" w:rsidRPr="008575D7" w:rsidRDefault="00555D50" w:rsidP="00CE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260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575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323D" w:rsidRPr="008575D7" w14:paraId="48631477" w14:textId="77777777" w:rsidTr="00D46A1E">
        <w:trPr>
          <w:trHeight w:val="255"/>
        </w:trPr>
        <w:tc>
          <w:tcPr>
            <w:tcW w:w="4462" w:type="dxa"/>
            <w:shd w:val="clear" w:color="auto" w:fill="auto"/>
            <w:noWrap/>
            <w:vAlign w:val="bottom"/>
          </w:tcPr>
          <w:p w14:paraId="504FE0AC" w14:textId="77777777" w:rsidR="0097323D" w:rsidRPr="008575D7" w:rsidRDefault="00926025" w:rsidP="00CE11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Булатова А.О.</w:t>
            </w:r>
          </w:p>
        </w:tc>
        <w:tc>
          <w:tcPr>
            <w:tcW w:w="1985" w:type="dxa"/>
            <w:shd w:val="clear" w:color="auto" w:fill="auto"/>
          </w:tcPr>
          <w:p w14:paraId="236B11C9" w14:textId="77777777" w:rsidR="0097323D" w:rsidRPr="008575D7" w:rsidRDefault="00926025" w:rsidP="00CE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D9603B1" w14:textId="77777777" w:rsidR="0097323D" w:rsidRPr="008575D7" w:rsidRDefault="00926025" w:rsidP="00CE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F187591" w14:textId="77777777" w:rsidR="0097323D" w:rsidRPr="008575D7" w:rsidRDefault="00926025" w:rsidP="00CE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23D" w:rsidRPr="008575D7" w14:paraId="5309E742" w14:textId="77777777" w:rsidTr="00D46A1E">
        <w:trPr>
          <w:trHeight w:val="255"/>
        </w:trPr>
        <w:tc>
          <w:tcPr>
            <w:tcW w:w="4462" w:type="dxa"/>
            <w:shd w:val="clear" w:color="auto" w:fill="auto"/>
            <w:noWrap/>
            <w:vAlign w:val="bottom"/>
          </w:tcPr>
          <w:p w14:paraId="1C14FC70" w14:textId="77777777" w:rsidR="0097323D" w:rsidRPr="008575D7" w:rsidRDefault="00926025" w:rsidP="00CE11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Симакова О.Б.</w:t>
            </w:r>
          </w:p>
        </w:tc>
        <w:tc>
          <w:tcPr>
            <w:tcW w:w="1985" w:type="dxa"/>
            <w:shd w:val="clear" w:color="auto" w:fill="auto"/>
          </w:tcPr>
          <w:p w14:paraId="6C251B0B" w14:textId="77777777" w:rsidR="0097323D" w:rsidRPr="008575D7" w:rsidRDefault="00926025" w:rsidP="00CE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филол. н.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68B6456" w14:textId="77777777" w:rsidR="0097323D" w:rsidRPr="008575D7" w:rsidRDefault="0097323D" w:rsidP="00CE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C953473" w14:textId="77777777" w:rsidR="0097323D" w:rsidRPr="008575D7" w:rsidRDefault="00926025" w:rsidP="00CE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7323D" w:rsidRPr="008575D7" w14:paraId="0E6E0C34" w14:textId="77777777" w:rsidTr="00D46A1E">
        <w:trPr>
          <w:trHeight w:val="255"/>
        </w:trPr>
        <w:tc>
          <w:tcPr>
            <w:tcW w:w="4462" w:type="dxa"/>
            <w:shd w:val="clear" w:color="auto" w:fill="auto"/>
            <w:noWrap/>
            <w:vAlign w:val="bottom"/>
          </w:tcPr>
          <w:p w14:paraId="3DF9B3C1" w14:textId="77777777" w:rsidR="0097323D" w:rsidRPr="008575D7" w:rsidRDefault="00926025" w:rsidP="00CE11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Таньков Н.Н.</w:t>
            </w:r>
          </w:p>
        </w:tc>
        <w:tc>
          <w:tcPr>
            <w:tcW w:w="1985" w:type="dxa"/>
            <w:shd w:val="clear" w:color="auto" w:fill="auto"/>
          </w:tcPr>
          <w:p w14:paraId="2F71D8B8" w14:textId="77777777" w:rsidR="0097323D" w:rsidRPr="008575D7" w:rsidRDefault="00926025" w:rsidP="00CE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пед. н.</w:t>
            </w:r>
          </w:p>
        </w:tc>
        <w:tc>
          <w:tcPr>
            <w:tcW w:w="1701" w:type="dxa"/>
            <w:shd w:val="clear" w:color="auto" w:fill="auto"/>
          </w:tcPr>
          <w:p w14:paraId="3D93CA02" w14:textId="77777777" w:rsidR="0097323D" w:rsidRPr="008575D7" w:rsidRDefault="00926025" w:rsidP="00CE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9B98D49" w14:textId="77777777" w:rsidR="0097323D" w:rsidRPr="008575D7" w:rsidRDefault="0097323D" w:rsidP="00CE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23D" w:rsidRPr="008575D7" w14:paraId="07577824" w14:textId="77777777" w:rsidTr="00D46A1E">
        <w:trPr>
          <w:trHeight w:val="255"/>
        </w:trPr>
        <w:tc>
          <w:tcPr>
            <w:tcW w:w="4462" w:type="dxa"/>
            <w:shd w:val="clear" w:color="auto" w:fill="auto"/>
            <w:noWrap/>
            <w:vAlign w:val="bottom"/>
          </w:tcPr>
          <w:p w14:paraId="2ED6E2D6" w14:textId="77777777" w:rsidR="0097323D" w:rsidRPr="008575D7" w:rsidRDefault="003E0077" w:rsidP="00CE11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Усяев А.Н.</w:t>
            </w:r>
          </w:p>
        </w:tc>
        <w:tc>
          <w:tcPr>
            <w:tcW w:w="1985" w:type="dxa"/>
            <w:shd w:val="clear" w:color="auto" w:fill="auto"/>
          </w:tcPr>
          <w:p w14:paraId="04C8EB36" w14:textId="77777777" w:rsidR="0097323D" w:rsidRPr="008575D7" w:rsidRDefault="003E0077" w:rsidP="00CE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2AF42453" w14:textId="77777777" w:rsidR="0097323D" w:rsidRPr="008575D7" w:rsidRDefault="0097323D" w:rsidP="00CE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3225659" w14:textId="77777777" w:rsidR="0097323D" w:rsidRPr="008575D7" w:rsidRDefault="00F75AAE" w:rsidP="00CE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75AAE" w:rsidRPr="008575D7" w14:paraId="0940E62C" w14:textId="77777777" w:rsidTr="00251215">
        <w:trPr>
          <w:trHeight w:val="255"/>
        </w:trPr>
        <w:tc>
          <w:tcPr>
            <w:tcW w:w="4462" w:type="dxa"/>
            <w:shd w:val="clear" w:color="auto" w:fill="auto"/>
            <w:noWrap/>
            <w:vAlign w:val="bottom"/>
          </w:tcPr>
          <w:p w14:paraId="41A8AE75" w14:textId="77777777" w:rsidR="00F75AAE" w:rsidRPr="008575D7" w:rsidRDefault="003E0077" w:rsidP="00CE11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Хомяков Е.А.</w:t>
            </w:r>
          </w:p>
        </w:tc>
        <w:tc>
          <w:tcPr>
            <w:tcW w:w="1985" w:type="dxa"/>
            <w:shd w:val="clear" w:color="auto" w:fill="auto"/>
          </w:tcPr>
          <w:p w14:paraId="7F398CE0" w14:textId="77777777" w:rsidR="00F75AAE" w:rsidRPr="008575D7" w:rsidRDefault="00F75AAE" w:rsidP="00CE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3E0077">
              <w:rPr>
                <w:rFonts w:ascii="Times New Roman" w:hAnsi="Times New Roman" w:cs="Times New Roman"/>
                <w:sz w:val="24"/>
                <w:szCs w:val="24"/>
              </w:rPr>
              <w:t xml:space="preserve"> филол. н.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DDE6D6D" w14:textId="77777777" w:rsidR="00F75AAE" w:rsidRPr="008575D7" w:rsidRDefault="00F75AAE" w:rsidP="00CE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D7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918D8C6" w14:textId="77777777" w:rsidR="00F75AAE" w:rsidRPr="008575D7" w:rsidRDefault="003E0077" w:rsidP="00CE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0077" w:rsidRPr="008575D7" w14:paraId="13F53CDC" w14:textId="77777777" w:rsidTr="00251215">
        <w:trPr>
          <w:trHeight w:val="255"/>
        </w:trPr>
        <w:tc>
          <w:tcPr>
            <w:tcW w:w="4462" w:type="dxa"/>
            <w:shd w:val="clear" w:color="auto" w:fill="auto"/>
            <w:noWrap/>
            <w:vAlign w:val="bottom"/>
          </w:tcPr>
          <w:p w14:paraId="19CAC8FB" w14:textId="77777777" w:rsidR="003E0077" w:rsidRDefault="003E0077" w:rsidP="00CE11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О.А. (СПО)</w:t>
            </w:r>
          </w:p>
        </w:tc>
        <w:tc>
          <w:tcPr>
            <w:tcW w:w="1985" w:type="dxa"/>
            <w:shd w:val="clear" w:color="auto" w:fill="auto"/>
          </w:tcPr>
          <w:p w14:paraId="138CF1FE" w14:textId="77777777" w:rsidR="003E0077" w:rsidRPr="008575D7" w:rsidRDefault="003E0077" w:rsidP="00CE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12C6894" w14:textId="77777777" w:rsidR="003E0077" w:rsidRPr="008575D7" w:rsidRDefault="003E0077" w:rsidP="00CE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FB4BE4C" w14:textId="77777777" w:rsidR="003E0077" w:rsidRDefault="003E0077" w:rsidP="00CE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0077" w:rsidRPr="008575D7" w14:paraId="1CF6DAB5" w14:textId="77777777" w:rsidTr="00251215">
        <w:trPr>
          <w:trHeight w:val="255"/>
        </w:trPr>
        <w:tc>
          <w:tcPr>
            <w:tcW w:w="4462" w:type="dxa"/>
            <w:shd w:val="clear" w:color="auto" w:fill="auto"/>
            <w:noWrap/>
            <w:vAlign w:val="bottom"/>
          </w:tcPr>
          <w:p w14:paraId="422C6FD4" w14:textId="77777777" w:rsidR="003E0077" w:rsidRDefault="003E0077" w:rsidP="00CE11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Шишкова О.А. (СПО)</w:t>
            </w:r>
          </w:p>
        </w:tc>
        <w:tc>
          <w:tcPr>
            <w:tcW w:w="1985" w:type="dxa"/>
            <w:shd w:val="clear" w:color="auto" w:fill="auto"/>
          </w:tcPr>
          <w:p w14:paraId="3DCB02CA" w14:textId="77777777" w:rsidR="003E0077" w:rsidRPr="008575D7" w:rsidRDefault="003E0077" w:rsidP="00CE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036D301" w14:textId="77777777" w:rsidR="003E0077" w:rsidRPr="008575D7" w:rsidRDefault="003E0077" w:rsidP="00CE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2499C1D" w14:textId="77777777" w:rsidR="003E0077" w:rsidRDefault="003E0077" w:rsidP="00CE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453100E2" w14:textId="77777777" w:rsidR="0097323D" w:rsidRPr="008575D7" w:rsidRDefault="0097323D" w:rsidP="00FD0A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3FBC19C" w14:textId="77777777" w:rsidR="00901C2A" w:rsidRDefault="00901C2A" w:rsidP="006B09D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8575D7">
        <w:rPr>
          <w:rFonts w:ascii="Times New Roman" w:eastAsia="Calibri" w:hAnsi="Times New Roman" w:cs="Times New Roman"/>
          <w:sz w:val="24"/>
          <w:szCs w:val="24"/>
        </w:rPr>
        <w:t xml:space="preserve">За последние 3 года все преподаватели кафедры прошли повышение квалификации по </w:t>
      </w:r>
      <w:r w:rsidR="006B09D0">
        <w:rPr>
          <w:rFonts w:ascii="Times New Roman" w:eastAsia="Calibri" w:hAnsi="Times New Roman" w:cs="Times New Roman"/>
          <w:sz w:val="24"/>
          <w:szCs w:val="24"/>
        </w:rPr>
        <w:t xml:space="preserve">различным </w:t>
      </w:r>
      <w:r w:rsidRPr="008575D7">
        <w:rPr>
          <w:rFonts w:ascii="Times New Roman" w:eastAsia="Calibri" w:hAnsi="Times New Roman" w:cs="Times New Roman"/>
          <w:sz w:val="24"/>
          <w:szCs w:val="24"/>
        </w:rPr>
        <w:t>дополнительным профессиональным программам повышения квалификации</w:t>
      </w:r>
      <w:r w:rsidR="006B09D0">
        <w:rPr>
          <w:rFonts w:ascii="Times New Roman" w:eastAsia="Calibri" w:hAnsi="Times New Roman" w:cs="Times New Roman"/>
          <w:sz w:val="24"/>
          <w:szCs w:val="24"/>
        </w:rPr>
        <w:t>.</w:t>
      </w:r>
      <w:r w:rsidR="006B09D0" w:rsidRPr="006B09D0">
        <w:rPr>
          <w:rFonts w:ascii="Times New Roman" w:eastAsia="Calibri" w:hAnsi="Times New Roman"/>
          <w:sz w:val="28"/>
          <w:szCs w:val="28"/>
        </w:rPr>
        <w:t xml:space="preserve"> </w:t>
      </w:r>
      <w:r w:rsidR="006B09D0" w:rsidRPr="006B09D0">
        <w:rPr>
          <w:rFonts w:ascii="Times New Roman" w:eastAsia="Calibri" w:hAnsi="Times New Roman"/>
          <w:sz w:val="24"/>
          <w:szCs w:val="24"/>
        </w:rPr>
        <w:t>Все преподаватели латинского языка в 2019 г. прошли профессиональную переподготовку по программе «Теория и методика преподавания латинского языка» в АНО ДПО «Современная научно-технологическая академия» (Москва) в объёме 574 часов.</w:t>
      </w:r>
    </w:p>
    <w:p w14:paraId="6C3F398A" w14:textId="77777777" w:rsidR="00DD3F28" w:rsidRPr="006B09D0" w:rsidRDefault="00DD3F28" w:rsidP="00DD3F28">
      <w:pPr>
        <w:tabs>
          <w:tab w:val="left" w:pos="993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</w:t>
      </w:r>
      <w:r w:rsidRPr="00DD3F28">
        <w:rPr>
          <w:rFonts w:ascii="Times New Roman" w:eastAsia="Calibri" w:hAnsi="Times New Roman"/>
          <w:sz w:val="24"/>
          <w:szCs w:val="24"/>
        </w:rPr>
        <w:t xml:space="preserve">Подготовлена к внедрению в учебный процесс университета программа </w:t>
      </w:r>
      <w:r w:rsidRPr="00DD3F28">
        <w:rPr>
          <w:rFonts w:ascii="Times New Roman" w:eastAsia="Calibri" w:hAnsi="Times New Roman"/>
          <w:bCs/>
          <w:sz w:val="24"/>
          <w:szCs w:val="24"/>
        </w:rPr>
        <w:t xml:space="preserve">повышения квалификации </w:t>
      </w:r>
      <w:r w:rsidRPr="00DD3F28">
        <w:rPr>
          <w:rFonts w:ascii="Times New Roman" w:eastAsia="Calibri" w:hAnsi="Times New Roman"/>
          <w:sz w:val="24"/>
          <w:szCs w:val="24"/>
        </w:rPr>
        <w:t>«Методика обучения студентов медицинских направлений латинскому языку».</w:t>
      </w:r>
    </w:p>
    <w:p w14:paraId="508F41FE" w14:textId="77777777" w:rsidR="0097323D" w:rsidRPr="008575D7" w:rsidRDefault="0097323D" w:rsidP="00FD0A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5D7">
        <w:rPr>
          <w:rFonts w:ascii="Times New Roman" w:hAnsi="Times New Roman" w:cs="Times New Roman"/>
          <w:sz w:val="24"/>
          <w:szCs w:val="24"/>
        </w:rPr>
        <w:t>Все преподаватели кафедры имеют навыки применения современных информационных технологий в учебном процессе – использование электронной библиотечной системы, мультимедийных средств, разработки электронных версий занятий.</w:t>
      </w:r>
    </w:p>
    <w:p w14:paraId="22E3859E" w14:textId="77777777" w:rsidR="00DD3F28" w:rsidRPr="00DD3F28" w:rsidRDefault="00DD3F28" w:rsidP="00DD3F2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Кафедра РГФ расположена на 8-м этаже корпуса № 8.</w:t>
      </w:r>
      <w:r w:rsidRPr="00DD3F28">
        <w:rPr>
          <w:rFonts w:ascii="Times New Roman" w:hAnsi="Times New Roman"/>
          <w:sz w:val="28"/>
          <w:szCs w:val="28"/>
        </w:rPr>
        <w:t xml:space="preserve"> </w:t>
      </w:r>
      <w:r w:rsidRPr="00DD3F28">
        <w:rPr>
          <w:rFonts w:ascii="Times New Roman" w:hAnsi="Times New Roman"/>
          <w:sz w:val="24"/>
          <w:szCs w:val="24"/>
        </w:rPr>
        <w:t>За кафедрой закреплены: аудитория 8-803 (помещение кафедры), 8-813 (помещение УВП) и учебные аудитории 8-802, 8-804, 8-805, 8-807А.</w:t>
      </w:r>
    </w:p>
    <w:p w14:paraId="0D89B7CC" w14:textId="77777777" w:rsidR="00DD3F28" w:rsidRPr="00DD3F28" w:rsidRDefault="00DD3F28" w:rsidP="00DD3F28">
      <w:pPr>
        <w:shd w:val="clear" w:color="auto" w:fill="FFFFFF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DD3F28">
        <w:rPr>
          <w:rFonts w:ascii="Times New Roman" w:hAnsi="Times New Roman"/>
          <w:sz w:val="24"/>
          <w:szCs w:val="24"/>
          <w:lang w:eastAsia="ru-RU"/>
        </w:rPr>
        <w:t>По результатам рейтинга 2023 года кафедра заняла 84 место.</w:t>
      </w:r>
    </w:p>
    <w:p w14:paraId="775CC5D4" w14:textId="77777777" w:rsidR="00AA5672" w:rsidRPr="008575D7" w:rsidRDefault="00DD3F28" w:rsidP="00901C2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14:paraId="3D1E431D" w14:textId="77777777" w:rsidR="00901C2A" w:rsidRPr="008575D7" w:rsidRDefault="00901C2A" w:rsidP="00901C2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575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 xml:space="preserve">Заключение. </w:t>
      </w:r>
      <w:r w:rsidRPr="008575D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Квалификация кадрового состава и материально-техническая оснащенность кафедры соответствуют требованиям ФГОС </w:t>
      </w:r>
      <w:r w:rsidR="00666375" w:rsidRPr="008575D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ВО </w:t>
      </w:r>
      <w:r w:rsidRPr="008575D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к кадровому и материально-техническому обеспечению реализации образовательных программ. </w:t>
      </w:r>
    </w:p>
    <w:p w14:paraId="4D0174FE" w14:textId="77777777" w:rsidR="00D55DC4" w:rsidRPr="008575D7" w:rsidRDefault="00D55DC4" w:rsidP="00FD0AB1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14:paraId="4BF21CB9" w14:textId="77777777" w:rsidR="00D55DC4" w:rsidRPr="008575D7" w:rsidRDefault="00D55DC4" w:rsidP="00901C2A">
      <w:pPr>
        <w:pStyle w:val="a3"/>
        <w:ind w:left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75D7">
        <w:rPr>
          <w:rFonts w:ascii="Times New Roman" w:hAnsi="Times New Roman" w:cs="Times New Roman"/>
          <w:b/>
          <w:i/>
          <w:sz w:val="24"/>
          <w:szCs w:val="24"/>
        </w:rPr>
        <w:t>Учебно-методическая работа</w:t>
      </w:r>
    </w:p>
    <w:p w14:paraId="2244C6FE" w14:textId="77777777" w:rsidR="007A2ADF" w:rsidRPr="007A2ADF" w:rsidRDefault="007A2ADF" w:rsidP="007A2A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2ADF">
        <w:rPr>
          <w:rFonts w:ascii="Times New Roman" w:hAnsi="Times New Roman"/>
          <w:sz w:val="24"/>
          <w:szCs w:val="24"/>
        </w:rPr>
        <w:t>Кафедра</w:t>
      </w:r>
      <w:r>
        <w:rPr>
          <w:rFonts w:ascii="Times New Roman" w:hAnsi="Times New Roman"/>
          <w:sz w:val="24"/>
          <w:szCs w:val="24"/>
        </w:rPr>
        <w:t xml:space="preserve"> «Романо-германская филология»</w:t>
      </w:r>
      <w:r w:rsidRPr="007A2ADF">
        <w:rPr>
          <w:rFonts w:ascii="Times New Roman" w:hAnsi="Times New Roman"/>
          <w:sz w:val="24"/>
          <w:szCs w:val="24"/>
        </w:rPr>
        <w:t xml:space="preserve"> не является выпускающей, участвует в реализации образовательных программ медицинского, политехнического, юридического институтов и института экономики и управления как очной, так и заочной формы обучения, проводит занятия в многопрофильном колледже ПГУ. Общее количество ОПОП, в реализации которых задействована кафедра, составляет 92. Общее количество студентов, магистрантов и аспирантов, обучающихся на кафедре – более 1280. </w:t>
      </w:r>
    </w:p>
    <w:p w14:paraId="4392B353" w14:textId="77777777" w:rsidR="007A2ADF" w:rsidRPr="007A2ADF" w:rsidRDefault="007A2ADF" w:rsidP="007A2AD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6DF641B4" w14:textId="77777777" w:rsidR="007A2ADF" w:rsidRPr="007A2ADF" w:rsidRDefault="007A2ADF" w:rsidP="007A2AD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A2ADF">
        <w:rPr>
          <w:rFonts w:ascii="Times New Roman" w:eastAsia="Times New Roman" w:hAnsi="Times New Roman"/>
          <w:b/>
          <w:sz w:val="24"/>
          <w:szCs w:val="24"/>
        </w:rPr>
        <w:t>Данные абсолютной и качественной успеваемостей в летнюю сессию 2022/2023 учебного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1517"/>
        <w:gridCol w:w="2165"/>
        <w:gridCol w:w="1417"/>
        <w:gridCol w:w="1593"/>
        <w:gridCol w:w="1633"/>
      </w:tblGrid>
      <w:tr w:rsidR="007A2ADF" w:rsidRPr="007A2ADF" w14:paraId="3DB857A2" w14:textId="77777777" w:rsidTr="000720FE">
        <w:tc>
          <w:tcPr>
            <w:tcW w:w="1246" w:type="dxa"/>
            <w:shd w:val="clear" w:color="auto" w:fill="auto"/>
          </w:tcPr>
          <w:p w14:paraId="1B438C55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517" w:type="dxa"/>
            <w:shd w:val="clear" w:color="auto" w:fill="auto"/>
          </w:tcPr>
          <w:p w14:paraId="096B48C3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студентов</w:t>
            </w:r>
          </w:p>
        </w:tc>
        <w:tc>
          <w:tcPr>
            <w:tcW w:w="2165" w:type="dxa"/>
            <w:shd w:val="clear" w:color="auto" w:fill="auto"/>
          </w:tcPr>
          <w:p w14:paraId="73D316EF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417" w:type="dxa"/>
            <w:shd w:val="clear" w:color="auto" w:fill="auto"/>
          </w:tcPr>
          <w:p w14:paraId="0423D493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b/>
                <w:sz w:val="24"/>
                <w:szCs w:val="24"/>
              </w:rPr>
              <w:t>Вид аттестации</w:t>
            </w:r>
          </w:p>
        </w:tc>
        <w:tc>
          <w:tcPr>
            <w:tcW w:w="1593" w:type="dxa"/>
            <w:shd w:val="clear" w:color="auto" w:fill="auto"/>
          </w:tcPr>
          <w:p w14:paraId="6D9EC7B8" w14:textId="77777777" w:rsidR="007A2ADF" w:rsidRPr="007A2ADF" w:rsidRDefault="007A2ADF" w:rsidP="000720FE">
            <w:pPr>
              <w:ind w:right="-7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Абсолютная успеваемость, в % </w:t>
            </w:r>
          </w:p>
        </w:tc>
        <w:tc>
          <w:tcPr>
            <w:tcW w:w="1633" w:type="dxa"/>
            <w:shd w:val="clear" w:color="auto" w:fill="auto"/>
          </w:tcPr>
          <w:p w14:paraId="7F60C025" w14:textId="77777777" w:rsidR="007A2ADF" w:rsidRPr="001D685A" w:rsidRDefault="001D685A" w:rsidP="000720F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685A">
              <w:rPr>
                <w:rFonts w:ascii="Times New Roman" w:eastAsia="Times New Roman" w:hAnsi="Times New Roman"/>
                <w:b/>
                <w:sz w:val="24"/>
                <w:szCs w:val="24"/>
              </w:rPr>
              <w:t>Качество знаний</w:t>
            </w:r>
            <w:r w:rsidR="007A2ADF" w:rsidRPr="001D685A">
              <w:rPr>
                <w:rFonts w:ascii="Times New Roman" w:eastAsia="Times New Roman" w:hAnsi="Times New Roman"/>
                <w:b/>
                <w:sz w:val="24"/>
                <w:szCs w:val="24"/>
              </w:rPr>
              <w:t>, в%</w:t>
            </w:r>
          </w:p>
        </w:tc>
      </w:tr>
      <w:tr w:rsidR="007A2ADF" w:rsidRPr="007A2ADF" w14:paraId="71137111" w14:textId="77777777" w:rsidTr="000720FE">
        <w:tc>
          <w:tcPr>
            <w:tcW w:w="1246" w:type="dxa"/>
            <w:shd w:val="clear" w:color="auto" w:fill="auto"/>
          </w:tcPr>
          <w:p w14:paraId="6406B5FF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22ЛЛ7</w:t>
            </w:r>
          </w:p>
        </w:tc>
        <w:tc>
          <w:tcPr>
            <w:tcW w:w="1517" w:type="dxa"/>
            <w:shd w:val="clear" w:color="auto" w:fill="auto"/>
          </w:tcPr>
          <w:p w14:paraId="7080D0CC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65" w:type="dxa"/>
            <w:shd w:val="clear" w:color="auto" w:fill="auto"/>
          </w:tcPr>
          <w:p w14:paraId="18D72829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Ин.яз. (нем)</w:t>
            </w:r>
          </w:p>
        </w:tc>
        <w:tc>
          <w:tcPr>
            <w:tcW w:w="1417" w:type="dxa"/>
            <w:shd w:val="clear" w:color="auto" w:fill="auto"/>
          </w:tcPr>
          <w:p w14:paraId="112C5EBA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1593" w:type="dxa"/>
            <w:shd w:val="clear" w:color="auto" w:fill="auto"/>
          </w:tcPr>
          <w:p w14:paraId="6E3AB107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33" w:type="dxa"/>
            <w:shd w:val="clear" w:color="auto" w:fill="auto"/>
          </w:tcPr>
          <w:p w14:paraId="5CA640DE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92.31</w:t>
            </w:r>
          </w:p>
        </w:tc>
      </w:tr>
      <w:tr w:rsidR="007A2ADF" w:rsidRPr="007A2ADF" w14:paraId="262B8B67" w14:textId="77777777" w:rsidTr="000720FE">
        <w:tc>
          <w:tcPr>
            <w:tcW w:w="1246" w:type="dxa"/>
            <w:shd w:val="clear" w:color="auto" w:fill="auto"/>
          </w:tcPr>
          <w:p w14:paraId="11E59303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22ЛП2</w:t>
            </w:r>
          </w:p>
        </w:tc>
        <w:tc>
          <w:tcPr>
            <w:tcW w:w="1517" w:type="dxa"/>
            <w:shd w:val="clear" w:color="auto" w:fill="auto"/>
          </w:tcPr>
          <w:p w14:paraId="2F459B0E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65" w:type="dxa"/>
            <w:shd w:val="clear" w:color="auto" w:fill="auto"/>
          </w:tcPr>
          <w:p w14:paraId="1C5A2E12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Ин.яз. (нем)</w:t>
            </w:r>
          </w:p>
        </w:tc>
        <w:tc>
          <w:tcPr>
            <w:tcW w:w="1417" w:type="dxa"/>
            <w:shd w:val="clear" w:color="auto" w:fill="auto"/>
          </w:tcPr>
          <w:p w14:paraId="4AA6350A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1593" w:type="dxa"/>
            <w:shd w:val="clear" w:color="auto" w:fill="auto"/>
          </w:tcPr>
          <w:p w14:paraId="654DABEE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33" w:type="dxa"/>
            <w:shd w:val="clear" w:color="auto" w:fill="auto"/>
          </w:tcPr>
          <w:p w14:paraId="6FC9A77E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</w:tr>
      <w:tr w:rsidR="007A2ADF" w:rsidRPr="007A2ADF" w14:paraId="517233DA" w14:textId="77777777" w:rsidTr="000720FE">
        <w:tc>
          <w:tcPr>
            <w:tcW w:w="1246" w:type="dxa"/>
            <w:shd w:val="clear" w:color="auto" w:fill="auto"/>
          </w:tcPr>
          <w:p w14:paraId="6F8FC75B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22ЛП2</w:t>
            </w:r>
          </w:p>
        </w:tc>
        <w:tc>
          <w:tcPr>
            <w:tcW w:w="1517" w:type="dxa"/>
            <w:shd w:val="clear" w:color="auto" w:fill="auto"/>
          </w:tcPr>
          <w:p w14:paraId="79DFDF32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5" w:type="dxa"/>
            <w:shd w:val="clear" w:color="auto" w:fill="auto"/>
          </w:tcPr>
          <w:p w14:paraId="1C828C29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Ин.яз. (фр)</w:t>
            </w:r>
          </w:p>
        </w:tc>
        <w:tc>
          <w:tcPr>
            <w:tcW w:w="1417" w:type="dxa"/>
            <w:shd w:val="clear" w:color="auto" w:fill="auto"/>
          </w:tcPr>
          <w:p w14:paraId="5747B245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1593" w:type="dxa"/>
            <w:shd w:val="clear" w:color="auto" w:fill="auto"/>
          </w:tcPr>
          <w:p w14:paraId="748EF5CD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33" w:type="dxa"/>
            <w:shd w:val="clear" w:color="auto" w:fill="auto"/>
          </w:tcPr>
          <w:p w14:paraId="2B78B987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7A2ADF" w:rsidRPr="007A2ADF" w14:paraId="3C1C638E" w14:textId="77777777" w:rsidTr="000720FE">
        <w:tc>
          <w:tcPr>
            <w:tcW w:w="1246" w:type="dxa"/>
            <w:shd w:val="clear" w:color="auto" w:fill="auto"/>
          </w:tcPr>
          <w:p w14:paraId="253C1ACC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22ЛФ1</w:t>
            </w:r>
          </w:p>
        </w:tc>
        <w:tc>
          <w:tcPr>
            <w:tcW w:w="1517" w:type="dxa"/>
            <w:shd w:val="clear" w:color="auto" w:fill="auto"/>
          </w:tcPr>
          <w:p w14:paraId="0DDCCD78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65" w:type="dxa"/>
            <w:shd w:val="clear" w:color="auto" w:fill="auto"/>
          </w:tcPr>
          <w:p w14:paraId="6AC32166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Латинский яз.</w:t>
            </w:r>
          </w:p>
        </w:tc>
        <w:tc>
          <w:tcPr>
            <w:tcW w:w="1417" w:type="dxa"/>
            <w:shd w:val="clear" w:color="auto" w:fill="auto"/>
          </w:tcPr>
          <w:p w14:paraId="5AE537B8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1593" w:type="dxa"/>
            <w:shd w:val="clear" w:color="auto" w:fill="auto"/>
          </w:tcPr>
          <w:p w14:paraId="26977CBD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88.24</w:t>
            </w:r>
          </w:p>
        </w:tc>
        <w:tc>
          <w:tcPr>
            <w:tcW w:w="1633" w:type="dxa"/>
            <w:shd w:val="clear" w:color="auto" w:fill="auto"/>
          </w:tcPr>
          <w:p w14:paraId="1C9931E8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47.06</w:t>
            </w:r>
          </w:p>
        </w:tc>
      </w:tr>
      <w:tr w:rsidR="007A2ADF" w:rsidRPr="007A2ADF" w14:paraId="76A44EB7" w14:textId="77777777" w:rsidTr="000720FE">
        <w:tc>
          <w:tcPr>
            <w:tcW w:w="1246" w:type="dxa"/>
            <w:shd w:val="clear" w:color="auto" w:fill="auto"/>
          </w:tcPr>
          <w:p w14:paraId="282402FF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21ЭБХ1</w:t>
            </w:r>
          </w:p>
        </w:tc>
        <w:tc>
          <w:tcPr>
            <w:tcW w:w="1517" w:type="dxa"/>
            <w:shd w:val="clear" w:color="auto" w:fill="auto"/>
          </w:tcPr>
          <w:p w14:paraId="0893C443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5" w:type="dxa"/>
            <w:shd w:val="clear" w:color="auto" w:fill="auto"/>
          </w:tcPr>
          <w:p w14:paraId="27DCE6BA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Ин.яз. (нем)</w:t>
            </w:r>
          </w:p>
        </w:tc>
        <w:tc>
          <w:tcPr>
            <w:tcW w:w="1417" w:type="dxa"/>
            <w:shd w:val="clear" w:color="auto" w:fill="auto"/>
          </w:tcPr>
          <w:p w14:paraId="608C43BC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000F7F28" w14:textId="77777777" w:rsidR="007A2ADF" w:rsidRPr="007A2ADF" w:rsidRDefault="007A2ADF" w:rsidP="000720FE">
            <w:pPr>
              <w:keepNext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6D8DDEAC" w14:textId="77777777" w:rsidR="007A2ADF" w:rsidRPr="007A2ADF" w:rsidRDefault="007A2ADF" w:rsidP="000720FE">
            <w:pPr>
              <w:keepNext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7A2ADF" w:rsidRPr="007A2ADF" w14:paraId="56B4E146" w14:textId="77777777" w:rsidTr="000720FE">
        <w:tc>
          <w:tcPr>
            <w:tcW w:w="1246" w:type="dxa"/>
            <w:shd w:val="clear" w:color="auto" w:fill="auto"/>
          </w:tcPr>
          <w:p w14:paraId="186CAF0E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21ПР1,2,3</w:t>
            </w:r>
          </w:p>
        </w:tc>
        <w:tc>
          <w:tcPr>
            <w:tcW w:w="1517" w:type="dxa"/>
            <w:shd w:val="clear" w:color="auto" w:fill="auto"/>
          </w:tcPr>
          <w:p w14:paraId="1C846735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65" w:type="dxa"/>
            <w:shd w:val="clear" w:color="auto" w:fill="auto"/>
          </w:tcPr>
          <w:p w14:paraId="1E781BCC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Ин.яз. (нем)</w:t>
            </w:r>
          </w:p>
        </w:tc>
        <w:tc>
          <w:tcPr>
            <w:tcW w:w="1417" w:type="dxa"/>
            <w:shd w:val="clear" w:color="auto" w:fill="auto"/>
          </w:tcPr>
          <w:p w14:paraId="00CF15CA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23838E19" w14:textId="77777777" w:rsidR="007A2ADF" w:rsidRPr="007A2ADF" w:rsidRDefault="007A2ADF" w:rsidP="000720FE">
            <w:pPr>
              <w:keepNext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08EF12E7" w14:textId="77777777" w:rsidR="007A2ADF" w:rsidRPr="007A2ADF" w:rsidRDefault="007A2ADF" w:rsidP="000720FE">
            <w:pPr>
              <w:keepNext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7A2ADF" w:rsidRPr="007A2ADF" w14:paraId="0E7BFF9C" w14:textId="77777777" w:rsidTr="000720FE">
        <w:tc>
          <w:tcPr>
            <w:tcW w:w="1246" w:type="dxa"/>
            <w:shd w:val="clear" w:color="auto" w:fill="auto"/>
          </w:tcPr>
          <w:p w14:paraId="74332935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22ПВ1</w:t>
            </w:r>
          </w:p>
        </w:tc>
        <w:tc>
          <w:tcPr>
            <w:tcW w:w="1517" w:type="dxa"/>
            <w:shd w:val="clear" w:color="auto" w:fill="auto"/>
          </w:tcPr>
          <w:p w14:paraId="69C0D8A0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65" w:type="dxa"/>
            <w:shd w:val="clear" w:color="auto" w:fill="auto"/>
          </w:tcPr>
          <w:p w14:paraId="2643746D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Ин.яз. (нем)</w:t>
            </w:r>
          </w:p>
        </w:tc>
        <w:tc>
          <w:tcPr>
            <w:tcW w:w="1417" w:type="dxa"/>
            <w:shd w:val="clear" w:color="auto" w:fill="auto"/>
          </w:tcPr>
          <w:p w14:paraId="04D64E92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593" w:type="dxa"/>
            <w:shd w:val="clear" w:color="auto" w:fill="auto"/>
          </w:tcPr>
          <w:p w14:paraId="2C90E9C4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633" w:type="dxa"/>
            <w:shd w:val="clear" w:color="auto" w:fill="auto"/>
          </w:tcPr>
          <w:p w14:paraId="4E64DCEB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</w:tr>
      <w:tr w:rsidR="007A2ADF" w:rsidRPr="007A2ADF" w14:paraId="0F6F2888" w14:textId="77777777" w:rsidTr="000720FE">
        <w:tc>
          <w:tcPr>
            <w:tcW w:w="1246" w:type="dxa"/>
            <w:shd w:val="clear" w:color="auto" w:fill="auto"/>
          </w:tcPr>
          <w:p w14:paraId="4609CE27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22ЭД2</w:t>
            </w:r>
          </w:p>
        </w:tc>
        <w:tc>
          <w:tcPr>
            <w:tcW w:w="1517" w:type="dxa"/>
            <w:shd w:val="clear" w:color="auto" w:fill="auto"/>
          </w:tcPr>
          <w:p w14:paraId="013676C7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65" w:type="dxa"/>
            <w:shd w:val="clear" w:color="auto" w:fill="auto"/>
          </w:tcPr>
          <w:p w14:paraId="21776425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Ин.яз. (нем)</w:t>
            </w:r>
          </w:p>
        </w:tc>
        <w:tc>
          <w:tcPr>
            <w:tcW w:w="1417" w:type="dxa"/>
            <w:shd w:val="clear" w:color="auto" w:fill="auto"/>
          </w:tcPr>
          <w:p w14:paraId="7C49AD97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593" w:type="dxa"/>
            <w:shd w:val="clear" w:color="auto" w:fill="auto"/>
          </w:tcPr>
          <w:p w14:paraId="31957081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33" w:type="dxa"/>
            <w:shd w:val="clear" w:color="auto" w:fill="auto"/>
          </w:tcPr>
          <w:p w14:paraId="4D09E3A6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7A2ADF" w:rsidRPr="007A2ADF" w14:paraId="35AEF249" w14:textId="77777777" w:rsidTr="000720FE">
        <w:tc>
          <w:tcPr>
            <w:tcW w:w="1246" w:type="dxa"/>
            <w:shd w:val="clear" w:color="auto" w:fill="auto"/>
          </w:tcPr>
          <w:p w14:paraId="367298FD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22ЮБ1</w:t>
            </w:r>
          </w:p>
        </w:tc>
        <w:tc>
          <w:tcPr>
            <w:tcW w:w="1517" w:type="dxa"/>
            <w:shd w:val="clear" w:color="auto" w:fill="auto"/>
          </w:tcPr>
          <w:p w14:paraId="6563E27F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65" w:type="dxa"/>
            <w:shd w:val="clear" w:color="auto" w:fill="auto"/>
          </w:tcPr>
          <w:p w14:paraId="43F51201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Ин.яз. (нем)</w:t>
            </w:r>
          </w:p>
        </w:tc>
        <w:tc>
          <w:tcPr>
            <w:tcW w:w="1417" w:type="dxa"/>
            <w:shd w:val="clear" w:color="auto" w:fill="auto"/>
          </w:tcPr>
          <w:p w14:paraId="2BC09179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593" w:type="dxa"/>
            <w:shd w:val="clear" w:color="auto" w:fill="auto"/>
          </w:tcPr>
          <w:p w14:paraId="15999205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33" w:type="dxa"/>
            <w:shd w:val="clear" w:color="auto" w:fill="auto"/>
          </w:tcPr>
          <w:p w14:paraId="3F839319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7A2ADF" w:rsidRPr="007A2ADF" w14:paraId="27200FD6" w14:textId="77777777" w:rsidTr="000720FE">
        <w:tc>
          <w:tcPr>
            <w:tcW w:w="1246" w:type="dxa"/>
            <w:shd w:val="clear" w:color="auto" w:fill="auto"/>
          </w:tcPr>
          <w:p w14:paraId="1391A9F2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22ЭА1</w:t>
            </w:r>
          </w:p>
        </w:tc>
        <w:tc>
          <w:tcPr>
            <w:tcW w:w="1517" w:type="dxa"/>
            <w:shd w:val="clear" w:color="auto" w:fill="auto"/>
          </w:tcPr>
          <w:p w14:paraId="56317112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65" w:type="dxa"/>
            <w:shd w:val="clear" w:color="auto" w:fill="auto"/>
          </w:tcPr>
          <w:p w14:paraId="41CB964E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Ин.яз. вт. (фр)</w:t>
            </w:r>
          </w:p>
        </w:tc>
        <w:tc>
          <w:tcPr>
            <w:tcW w:w="1417" w:type="dxa"/>
            <w:shd w:val="clear" w:color="auto" w:fill="auto"/>
          </w:tcPr>
          <w:p w14:paraId="3A521537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Диф.зач</w:t>
            </w:r>
          </w:p>
        </w:tc>
        <w:tc>
          <w:tcPr>
            <w:tcW w:w="1593" w:type="dxa"/>
            <w:shd w:val="clear" w:color="auto" w:fill="auto"/>
          </w:tcPr>
          <w:p w14:paraId="7A04A183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72.73</w:t>
            </w:r>
          </w:p>
        </w:tc>
        <w:tc>
          <w:tcPr>
            <w:tcW w:w="1633" w:type="dxa"/>
            <w:shd w:val="clear" w:color="auto" w:fill="auto"/>
          </w:tcPr>
          <w:p w14:paraId="1EB52A2F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54.55</w:t>
            </w:r>
          </w:p>
        </w:tc>
      </w:tr>
      <w:tr w:rsidR="007A2ADF" w:rsidRPr="007A2ADF" w14:paraId="1BB9885D" w14:textId="77777777" w:rsidTr="000720FE">
        <w:tc>
          <w:tcPr>
            <w:tcW w:w="1246" w:type="dxa"/>
            <w:shd w:val="clear" w:color="auto" w:fill="auto"/>
          </w:tcPr>
          <w:p w14:paraId="140C5884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21ЭА1</w:t>
            </w:r>
          </w:p>
        </w:tc>
        <w:tc>
          <w:tcPr>
            <w:tcW w:w="1517" w:type="dxa"/>
            <w:shd w:val="clear" w:color="auto" w:fill="auto"/>
          </w:tcPr>
          <w:p w14:paraId="38AC7647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65" w:type="dxa"/>
            <w:shd w:val="clear" w:color="auto" w:fill="auto"/>
          </w:tcPr>
          <w:p w14:paraId="4B424FB8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Ин.яз. вт. (нем)</w:t>
            </w:r>
          </w:p>
        </w:tc>
        <w:tc>
          <w:tcPr>
            <w:tcW w:w="1417" w:type="dxa"/>
            <w:shd w:val="clear" w:color="auto" w:fill="auto"/>
          </w:tcPr>
          <w:p w14:paraId="49F91C16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593" w:type="dxa"/>
            <w:shd w:val="clear" w:color="auto" w:fill="auto"/>
          </w:tcPr>
          <w:p w14:paraId="74B75473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33" w:type="dxa"/>
            <w:shd w:val="clear" w:color="auto" w:fill="auto"/>
          </w:tcPr>
          <w:p w14:paraId="382FC586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7A2ADF" w:rsidRPr="007A2ADF" w14:paraId="073B633F" w14:textId="77777777" w:rsidTr="000720FE">
        <w:tc>
          <w:tcPr>
            <w:tcW w:w="1246" w:type="dxa"/>
            <w:shd w:val="clear" w:color="auto" w:fill="auto"/>
          </w:tcPr>
          <w:p w14:paraId="37B113BB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20ЭА1</w:t>
            </w:r>
          </w:p>
        </w:tc>
        <w:tc>
          <w:tcPr>
            <w:tcW w:w="1517" w:type="dxa"/>
            <w:shd w:val="clear" w:color="auto" w:fill="auto"/>
          </w:tcPr>
          <w:p w14:paraId="1F4EAC66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65" w:type="dxa"/>
            <w:shd w:val="clear" w:color="auto" w:fill="auto"/>
          </w:tcPr>
          <w:p w14:paraId="28389920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Ин.яз. вт. (фр)</w:t>
            </w:r>
          </w:p>
        </w:tc>
        <w:tc>
          <w:tcPr>
            <w:tcW w:w="1417" w:type="dxa"/>
            <w:shd w:val="clear" w:color="auto" w:fill="auto"/>
          </w:tcPr>
          <w:p w14:paraId="1E5732D3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593" w:type="dxa"/>
            <w:shd w:val="clear" w:color="auto" w:fill="auto"/>
          </w:tcPr>
          <w:p w14:paraId="12458619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95.24</w:t>
            </w:r>
          </w:p>
        </w:tc>
        <w:tc>
          <w:tcPr>
            <w:tcW w:w="1633" w:type="dxa"/>
            <w:shd w:val="clear" w:color="auto" w:fill="auto"/>
          </w:tcPr>
          <w:p w14:paraId="10361E77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95.24</w:t>
            </w:r>
          </w:p>
        </w:tc>
      </w:tr>
    </w:tbl>
    <w:p w14:paraId="0C5B1B37" w14:textId="77777777" w:rsidR="007A2ADF" w:rsidRPr="007A2ADF" w:rsidRDefault="007A2ADF" w:rsidP="007A2ADF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14:paraId="1E2FD0B8" w14:textId="77777777" w:rsidR="007A2ADF" w:rsidRPr="007D16B6" w:rsidRDefault="007A2ADF" w:rsidP="007A2ADF">
      <w:pPr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A2ADF">
        <w:rPr>
          <w:rFonts w:ascii="Times New Roman" w:eastAsia="Times New Roman" w:hAnsi="Times New Roman"/>
          <w:bCs/>
          <w:sz w:val="24"/>
          <w:szCs w:val="24"/>
        </w:rPr>
        <w:t xml:space="preserve">Итоговая средняя успеваемость за 2022-2023 учебный год составляет 93 %. </w:t>
      </w:r>
      <w:r w:rsidRPr="007D16B6">
        <w:rPr>
          <w:rFonts w:ascii="Times New Roman" w:eastAsia="Times New Roman" w:hAnsi="Times New Roman"/>
          <w:bCs/>
          <w:sz w:val="24"/>
          <w:szCs w:val="24"/>
        </w:rPr>
        <w:t>Качество знаний составляет 84 %.</w:t>
      </w:r>
    </w:p>
    <w:p w14:paraId="2B66DE1D" w14:textId="77777777" w:rsidR="007A2ADF" w:rsidRPr="001D685A" w:rsidRDefault="007A2ADF" w:rsidP="007A2AD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D685A">
        <w:rPr>
          <w:rFonts w:ascii="Times New Roman" w:eastAsia="Times New Roman" w:hAnsi="Times New Roman"/>
          <w:b/>
          <w:sz w:val="24"/>
          <w:szCs w:val="24"/>
        </w:rPr>
        <w:t>Данные абсолют</w:t>
      </w:r>
      <w:r w:rsidR="007D16B6" w:rsidRPr="001D685A">
        <w:rPr>
          <w:rFonts w:ascii="Times New Roman" w:eastAsia="Times New Roman" w:hAnsi="Times New Roman"/>
          <w:b/>
          <w:sz w:val="24"/>
          <w:szCs w:val="24"/>
        </w:rPr>
        <w:t xml:space="preserve">ной </w:t>
      </w:r>
      <w:r w:rsidR="001D685A" w:rsidRPr="001D685A">
        <w:rPr>
          <w:rFonts w:ascii="Times New Roman" w:eastAsia="Times New Roman" w:hAnsi="Times New Roman"/>
          <w:b/>
          <w:sz w:val="24"/>
          <w:szCs w:val="24"/>
        </w:rPr>
        <w:t xml:space="preserve">успеваемости </w:t>
      </w:r>
      <w:r w:rsidR="007D16B6" w:rsidRPr="001D685A">
        <w:rPr>
          <w:rFonts w:ascii="Times New Roman" w:eastAsia="Times New Roman" w:hAnsi="Times New Roman"/>
          <w:b/>
          <w:sz w:val="24"/>
          <w:szCs w:val="24"/>
        </w:rPr>
        <w:t>и к</w:t>
      </w:r>
      <w:r w:rsidR="001D685A" w:rsidRPr="001D685A">
        <w:rPr>
          <w:rFonts w:ascii="Times New Roman" w:eastAsia="Times New Roman" w:hAnsi="Times New Roman"/>
          <w:b/>
          <w:sz w:val="24"/>
          <w:szCs w:val="24"/>
        </w:rPr>
        <w:t>ачества</w:t>
      </w:r>
      <w:r w:rsidRPr="001D685A">
        <w:rPr>
          <w:rFonts w:ascii="Times New Roman" w:eastAsia="Times New Roman" w:hAnsi="Times New Roman"/>
          <w:b/>
          <w:sz w:val="24"/>
          <w:szCs w:val="24"/>
        </w:rPr>
        <w:t xml:space="preserve"> в зимнюю сессию 202</w:t>
      </w:r>
      <w:r w:rsidRPr="001D685A">
        <w:rPr>
          <w:rFonts w:ascii="Times New Roman" w:eastAsia="Times New Roman" w:hAnsi="Times New Roman"/>
          <w:b/>
          <w:sz w:val="24"/>
          <w:szCs w:val="24"/>
          <w:lang w:val="en-US"/>
        </w:rPr>
        <w:t>3</w:t>
      </w:r>
      <w:r w:rsidRPr="001D685A">
        <w:rPr>
          <w:rFonts w:ascii="Times New Roman" w:eastAsia="Times New Roman" w:hAnsi="Times New Roman"/>
          <w:b/>
          <w:sz w:val="24"/>
          <w:szCs w:val="24"/>
        </w:rPr>
        <w:t>/202</w:t>
      </w:r>
      <w:r w:rsidRPr="001D685A">
        <w:rPr>
          <w:rFonts w:ascii="Times New Roman" w:eastAsia="Times New Roman" w:hAnsi="Times New Roman"/>
          <w:b/>
          <w:sz w:val="24"/>
          <w:szCs w:val="24"/>
          <w:lang w:val="en-US"/>
        </w:rPr>
        <w:t>4</w:t>
      </w:r>
      <w:r w:rsidRPr="001D685A">
        <w:rPr>
          <w:rFonts w:ascii="Times New Roman" w:eastAsia="Times New Roman" w:hAnsi="Times New Roman"/>
          <w:b/>
          <w:sz w:val="24"/>
          <w:szCs w:val="24"/>
        </w:rPr>
        <w:t xml:space="preserve"> учебного года</w:t>
      </w:r>
    </w:p>
    <w:p w14:paraId="2463CC03" w14:textId="77777777" w:rsidR="007A2ADF" w:rsidRPr="007A2ADF" w:rsidRDefault="007A2ADF" w:rsidP="007A2AD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1517"/>
        <w:gridCol w:w="2165"/>
        <w:gridCol w:w="1417"/>
        <w:gridCol w:w="1593"/>
        <w:gridCol w:w="1633"/>
      </w:tblGrid>
      <w:tr w:rsidR="007A2ADF" w:rsidRPr="007A2ADF" w14:paraId="54CEF8D7" w14:textId="77777777" w:rsidTr="000720FE">
        <w:tc>
          <w:tcPr>
            <w:tcW w:w="1246" w:type="dxa"/>
            <w:shd w:val="clear" w:color="auto" w:fill="auto"/>
          </w:tcPr>
          <w:p w14:paraId="239661E3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517" w:type="dxa"/>
            <w:shd w:val="clear" w:color="auto" w:fill="auto"/>
          </w:tcPr>
          <w:p w14:paraId="5B36104A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студентов</w:t>
            </w:r>
          </w:p>
        </w:tc>
        <w:tc>
          <w:tcPr>
            <w:tcW w:w="2165" w:type="dxa"/>
            <w:shd w:val="clear" w:color="auto" w:fill="auto"/>
          </w:tcPr>
          <w:p w14:paraId="441BC405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417" w:type="dxa"/>
            <w:shd w:val="clear" w:color="auto" w:fill="auto"/>
          </w:tcPr>
          <w:p w14:paraId="783BC52F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b/>
                <w:sz w:val="24"/>
                <w:szCs w:val="24"/>
              </w:rPr>
              <w:t>Вид аттестации</w:t>
            </w:r>
          </w:p>
        </w:tc>
        <w:tc>
          <w:tcPr>
            <w:tcW w:w="1593" w:type="dxa"/>
            <w:shd w:val="clear" w:color="auto" w:fill="auto"/>
          </w:tcPr>
          <w:p w14:paraId="2808A652" w14:textId="77777777" w:rsidR="007A2ADF" w:rsidRPr="007A2ADF" w:rsidRDefault="007A2ADF" w:rsidP="000720FE">
            <w:pPr>
              <w:ind w:right="-7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Абсолютная успеваемость, в % </w:t>
            </w:r>
          </w:p>
        </w:tc>
        <w:tc>
          <w:tcPr>
            <w:tcW w:w="1633" w:type="dxa"/>
            <w:shd w:val="clear" w:color="auto" w:fill="auto"/>
          </w:tcPr>
          <w:p w14:paraId="6EE15035" w14:textId="77777777" w:rsidR="007A2ADF" w:rsidRPr="001D685A" w:rsidRDefault="007A2ADF" w:rsidP="000720F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685A">
              <w:rPr>
                <w:rFonts w:ascii="Times New Roman" w:eastAsia="Times New Roman" w:hAnsi="Times New Roman"/>
                <w:b/>
                <w:sz w:val="24"/>
                <w:szCs w:val="24"/>
              </w:rPr>
              <w:t>Качеств</w:t>
            </w:r>
            <w:r w:rsidR="001D685A" w:rsidRPr="001D685A">
              <w:rPr>
                <w:rFonts w:ascii="Times New Roman" w:eastAsia="Times New Roman" w:hAnsi="Times New Roman"/>
                <w:b/>
                <w:sz w:val="24"/>
                <w:szCs w:val="24"/>
              </w:rPr>
              <w:t>о знаний</w:t>
            </w:r>
            <w:r w:rsidRPr="001D685A">
              <w:rPr>
                <w:rFonts w:ascii="Times New Roman" w:eastAsia="Times New Roman" w:hAnsi="Times New Roman"/>
                <w:b/>
                <w:sz w:val="24"/>
                <w:szCs w:val="24"/>
              </w:rPr>
              <w:t>, в%</w:t>
            </w:r>
          </w:p>
        </w:tc>
      </w:tr>
      <w:tr w:rsidR="007A2ADF" w:rsidRPr="007A2ADF" w14:paraId="6FD3B8D8" w14:textId="77777777" w:rsidTr="000720FE">
        <w:tc>
          <w:tcPr>
            <w:tcW w:w="1246" w:type="dxa"/>
            <w:shd w:val="clear" w:color="auto" w:fill="auto"/>
          </w:tcPr>
          <w:p w14:paraId="232D260D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23</w:t>
            </w: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ЛК</w:t>
            </w:r>
            <w:r w:rsidRPr="007A2A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17" w:type="dxa"/>
            <w:shd w:val="clear" w:color="auto" w:fill="auto"/>
          </w:tcPr>
          <w:p w14:paraId="16198150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165" w:type="dxa"/>
            <w:shd w:val="clear" w:color="auto" w:fill="auto"/>
          </w:tcPr>
          <w:p w14:paraId="6B82A391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Латинский язык</w:t>
            </w:r>
          </w:p>
        </w:tc>
        <w:tc>
          <w:tcPr>
            <w:tcW w:w="1417" w:type="dxa"/>
            <w:shd w:val="clear" w:color="auto" w:fill="auto"/>
          </w:tcPr>
          <w:p w14:paraId="0DC9D2C9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593" w:type="dxa"/>
            <w:shd w:val="clear" w:color="auto" w:fill="auto"/>
          </w:tcPr>
          <w:p w14:paraId="12A82C15" w14:textId="77777777" w:rsidR="007A2ADF" w:rsidRPr="007A2ADF" w:rsidRDefault="007A2ADF" w:rsidP="000720FE">
            <w:pPr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92.31</w:t>
            </w:r>
          </w:p>
        </w:tc>
        <w:tc>
          <w:tcPr>
            <w:tcW w:w="1633" w:type="dxa"/>
            <w:shd w:val="clear" w:color="auto" w:fill="auto"/>
          </w:tcPr>
          <w:p w14:paraId="58AFEAE8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92.31</w:t>
            </w:r>
          </w:p>
        </w:tc>
      </w:tr>
      <w:tr w:rsidR="007A2ADF" w:rsidRPr="007A2ADF" w14:paraId="1D6AC993" w14:textId="77777777" w:rsidTr="000720FE">
        <w:tc>
          <w:tcPr>
            <w:tcW w:w="1246" w:type="dxa"/>
            <w:shd w:val="clear" w:color="auto" w:fill="auto"/>
          </w:tcPr>
          <w:p w14:paraId="28672C42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23ЛЛ1</w:t>
            </w:r>
          </w:p>
        </w:tc>
        <w:tc>
          <w:tcPr>
            <w:tcW w:w="1517" w:type="dxa"/>
            <w:shd w:val="clear" w:color="auto" w:fill="auto"/>
          </w:tcPr>
          <w:p w14:paraId="1919A823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65" w:type="dxa"/>
            <w:shd w:val="clear" w:color="auto" w:fill="auto"/>
          </w:tcPr>
          <w:p w14:paraId="0853F71F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Латинский язык</w:t>
            </w:r>
          </w:p>
        </w:tc>
        <w:tc>
          <w:tcPr>
            <w:tcW w:w="1417" w:type="dxa"/>
            <w:shd w:val="clear" w:color="auto" w:fill="auto"/>
          </w:tcPr>
          <w:p w14:paraId="183C20C7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593" w:type="dxa"/>
            <w:shd w:val="clear" w:color="auto" w:fill="auto"/>
          </w:tcPr>
          <w:p w14:paraId="55C234D4" w14:textId="77777777" w:rsidR="007A2ADF" w:rsidRPr="007A2ADF" w:rsidRDefault="007A2ADF" w:rsidP="000720FE">
            <w:pPr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</w:t>
            </w: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7A2A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.3</w:t>
            </w: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3" w:type="dxa"/>
            <w:shd w:val="clear" w:color="auto" w:fill="auto"/>
          </w:tcPr>
          <w:p w14:paraId="16718E3F" w14:textId="77777777" w:rsidR="007A2ADF" w:rsidRPr="007A2ADF" w:rsidRDefault="007A2ADF" w:rsidP="000720FE">
            <w:pPr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</w:t>
            </w: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7A2A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.3</w:t>
            </w: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7A2ADF" w:rsidRPr="007A2ADF" w14:paraId="4C22496D" w14:textId="77777777" w:rsidTr="000720FE">
        <w:tc>
          <w:tcPr>
            <w:tcW w:w="1246" w:type="dxa"/>
            <w:shd w:val="clear" w:color="auto" w:fill="auto"/>
          </w:tcPr>
          <w:p w14:paraId="24C3D935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23ЛЛ3</w:t>
            </w:r>
          </w:p>
        </w:tc>
        <w:tc>
          <w:tcPr>
            <w:tcW w:w="1517" w:type="dxa"/>
            <w:shd w:val="clear" w:color="auto" w:fill="auto"/>
          </w:tcPr>
          <w:p w14:paraId="087080B4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65" w:type="dxa"/>
            <w:shd w:val="clear" w:color="auto" w:fill="auto"/>
          </w:tcPr>
          <w:p w14:paraId="5F062094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Латинский язык</w:t>
            </w:r>
          </w:p>
        </w:tc>
        <w:tc>
          <w:tcPr>
            <w:tcW w:w="1417" w:type="dxa"/>
            <w:shd w:val="clear" w:color="auto" w:fill="auto"/>
          </w:tcPr>
          <w:p w14:paraId="091CA789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593" w:type="dxa"/>
            <w:shd w:val="clear" w:color="auto" w:fill="auto"/>
          </w:tcPr>
          <w:p w14:paraId="2B53D71D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33" w:type="dxa"/>
            <w:shd w:val="clear" w:color="auto" w:fill="auto"/>
          </w:tcPr>
          <w:p w14:paraId="4A702AAF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7A2ADF" w:rsidRPr="007A2ADF" w14:paraId="64973B4B" w14:textId="77777777" w:rsidTr="000720FE">
        <w:tc>
          <w:tcPr>
            <w:tcW w:w="1246" w:type="dxa"/>
            <w:shd w:val="clear" w:color="auto" w:fill="auto"/>
          </w:tcPr>
          <w:p w14:paraId="5A67A9DF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23ЛЛ4</w:t>
            </w:r>
          </w:p>
        </w:tc>
        <w:tc>
          <w:tcPr>
            <w:tcW w:w="1517" w:type="dxa"/>
            <w:shd w:val="clear" w:color="auto" w:fill="auto"/>
          </w:tcPr>
          <w:p w14:paraId="55ECB098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65" w:type="dxa"/>
            <w:shd w:val="clear" w:color="auto" w:fill="auto"/>
          </w:tcPr>
          <w:p w14:paraId="743F963A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Латинский язык</w:t>
            </w:r>
          </w:p>
        </w:tc>
        <w:tc>
          <w:tcPr>
            <w:tcW w:w="1417" w:type="dxa"/>
            <w:shd w:val="clear" w:color="auto" w:fill="auto"/>
          </w:tcPr>
          <w:p w14:paraId="46731533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593" w:type="dxa"/>
            <w:shd w:val="clear" w:color="auto" w:fill="auto"/>
          </w:tcPr>
          <w:p w14:paraId="48010F2F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33" w:type="dxa"/>
            <w:shd w:val="clear" w:color="auto" w:fill="auto"/>
          </w:tcPr>
          <w:p w14:paraId="6BB046C1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7A2ADF" w:rsidRPr="007A2ADF" w14:paraId="08778EEA" w14:textId="77777777" w:rsidTr="000720FE">
        <w:tc>
          <w:tcPr>
            <w:tcW w:w="1246" w:type="dxa"/>
            <w:shd w:val="clear" w:color="auto" w:fill="auto"/>
          </w:tcPr>
          <w:p w14:paraId="18CA9CB7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23ЛЛ13</w:t>
            </w:r>
          </w:p>
        </w:tc>
        <w:tc>
          <w:tcPr>
            <w:tcW w:w="1517" w:type="dxa"/>
            <w:shd w:val="clear" w:color="auto" w:fill="auto"/>
          </w:tcPr>
          <w:p w14:paraId="2FEAE49C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65" w:type="dxa"/>
            <w:shd w:val="clear" w:color="auto" w:fill="auto"/>
          </w:tcPr>
          <w:p w14:paraId="6150FD20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Латинский язык</w:t>
            </w:r>
          </w:p>
        </w:tc>
        <w:tc>
          <w:tcPr>
            <w:tcW w:w="1417" w:type="dxa"/>
            <w:shd w:val="clear" w:color="auto" w:fill="auto"/>
          </w:tcPr>
          <w:p w14:paraId="7B0BA743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593" w:type="dxa"/>
            <w:shd w:val="clear" w:color="auto" w:fill="auto"/>
          </w:tcPr>
          <w:p w14:paraId="091CB219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33" w:type="dxa"/>
            <w:shd w:val="clear" w:color="auto" w:fill="auto"/>
          </w:tcPr>
          <w:p w14:paraId="2CE92D31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7A2ADF" w:rsidRPr="007A2ADF" w14:paraId="4C92A86B" w14:textId="77777777" w:rsidTr="000720FE">
        <w:tc>
          <w:tcPr>
            <w:tcW w:w="1246" w:type="dxa"/>
            <w:shd w:val="clear" w:color="auto" w:fill="auto"/>
          </w:tcPr>
          <w:p w14:paraId="6DB25FE0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23ЛЛ16</w:t>
            </w:r>
          </w:p>
        </w:tc>
        <w:tc>
          <w:tcPr>
            <w:tcW w:w="1517" w:type="dxa"/>
            <w:shd w:val="clear" w:color="auto" w:fill="auto"/>
          </w:tcPr>
          <w:p w14:paraId="6F150F68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65" w:type="dxa"/>
            <w:shd w:val="clear" w:color="auto" w:fill="auto"/>
          </w:tcPr>
          <w:p w14:paraId="15FCEC84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Латинский язык</w:t>
            </w:r>
          </w:p>
        </w:tc>
        <w:tc>
          <w:tcPr>
            <w:tcW w:w="1417" w:type="dxa"/>
            <w:shd w:val="clear" w:color="auto" w:fill="auto"/>
          </w:tcPr>
          <w:p w14:paraId="230A2E71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593" w:type="dxa"/>
            <w:shd w:val="clear" w:color="auto" w:fill="auto"/>
          </w:tcPr>
          <w:p w14:paraId="58A45827" w14:textId="77777777" w:rsidR="007A2ADF" w:rsidRPr="007A2ADF" w:rsidRDefault="007A2ADF" w:rsidP="000720FE">
            <w:pPr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</w:t>
            </w: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7A2A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.3</w:t>
            </w: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3" w:type="dxa"/>
            <w:shd w:val="clear" w:color="auto" w:fill="auto"/>
          </w:tcPr>
          <w:p w14:paraId="33D6A55D" w14:textId="77777777" w:rsidR="007A2ADF" w:rsidRPr="007A2ADF" w:rsidRDefault="007A2ADF" w:rsidP="000720FE">
            <w:pPr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</w:t>
            </w: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7A2AD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.3</w:t>
            </w: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7A2ADF" w:rsidRPr="007A2ADF" w14:paraId="1CFC086C" w14:textId="77777777" w:rsidTr="000720FE">
        <w:tc>
          <w:tcPr>
            <w:tcW w:w="1246" w:type="dxa"/>
            <w:shd w:val="clear" w:color="auto" w:fill="auto"/>
          </w:tcPr>
          <w:p w14:paraId="3153DD39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23ЛП1</w:t>
            </w:r>
          </w:p>
        </w:tc>
        <w:tc>
          <w:tcPr>
            <w:tcW w:w="1517" w:type="dxa"/>
            <w:shd w:val="clear" w:color="auto" w:fill="auto"/>
          </w:tcPr>
          <w:p w14:paraId="795AB111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65" w:type="dxa"/>
            <w:shd w:val="clear" w:color="auto" w:fill="auto"/>
          </w:tcPr>
          <w:p w14:paraId="2747BF74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Латинский язык</w:t>
            </w:r>
          </w:p>
        </w:tc>
        <w:tc>
          <w:tcPr>
            <w:tcW w:w="1417" w:type="dxa"/>
            <w:shd w:val="clear" w:color="auto" w:fill="auto"/>
          </w:tcPr>
          <w:p w14:paraId="06889CBC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593" w:type="dxa"/>
            <w:shd w:val="clear" w:color="auto" w:fill="auto"/>
          </w:tcPr>
          <w:p w14:paraId="41F198BC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33" w:type="dxa"/>
            <w:shd w:val="clear" w:color="auto" w:fill="auto"/>
          </w:tcPr>
          <w:p w14:paraId="6C7D463A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7A2ADF" w:rsidRPr="007A2ADF" w14:paraId="69C4B2C7" w14:textId="77777777" w:rsidTr="000720FE">
        <w:tc>
          <w:tcPr>
            <w:tcW w:w="1246" w:type="dxa"/>
            <w:shd w:val="clear" w:color="auto" w:fill="auto"/>
          </w:tcPr>
          <w:p w14:paraId="0BDBD9B3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23ЛС8</w:t>
            </w:r>
          </w:p>
        </w:tc>
        <w:tc>
          <w:tcPr>
            <w:tcW w:w="1517" w:type="dxa"/>
            <w:shd w:val="clear" w:color="auto" w:fill="auto"/>
          </w:tcPr>
          <w:p w14:paraId="0C3B5FED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5" w:type="dxa"/>
            <w:shd w:val="clear" w:color="auto" w:fill="auto"/>
          </w:tcPr>
          <w:p w14:paraId="5CDBCDE7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Ин.яз. (фр)</w:t>
            </w:r>
          </w:p>
        </w:tc>
        <w:tc>
          <w:tcPr>
            <w:tcW w:w="1417" w:type="dxa"/>
            <w:shd w:val="clear" w:color="auto" w:fill="auto"/>
          </w:tcPr>
          <w:p w14:paraId="777709B4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1593" w:type="dxa"/>
            <w:shd w:val="clear" w:color="auto" w:fill="auto"/>
          </w:tcPr>
          <w:p w14:paraId="2CBC4916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33" w:type="dxa"/>
            <w:shd w:val="clear" w:color="auto" w:fill="auto"/>
          </w:tcPr>
          <w:p w14:paraId="4E4C8CDC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7A2ADF" w:rsidRPr="007A2ADF" w14:paraId="7A4BDD3F" w14:textId="77777777" w:rsidTr="000720FE">
        <w:tc>
          <w:tcPr>
            <w:tcW w:w="1246" w:type="dxa"/>
            <w:shd w:val="clear" w:color="auto" w:fill="auto"/>
          </w:tcPr>
          <w:p w14:paraId="3A0B7AD9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22ЛФ1</w:t>
            </w:r>
          </w:p>
        </w:tc>
        <w:tc>
          <w:tcPr>
            <w:tcW w:w="1517" w:type="dxa"/>
            <w:shd w:val="clear" w:color="auto" w:fill="auto"/>
          </w:tcPr>
          <w:p w14:paraId="6574A8A7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5" w:type="dxa"/>
            <w:shd w:val="clear" w:color="auto" w:fill="auto"/>
          </w:tcPr>
          <w:p w14:paraId="4776F5FE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Ин.яз. (нем)</w:t>
            </w:r>
          </w:p>
        </w:tc>
        <w:tc>
          <w:tcPr>
            <w:tcW w:w="1417" w:type="dxa"/>
            <w:shd w:val="clear" w:color="auto" w:fill="auto"/>
          </w:tcPr>
          <w:p w14:paraId="39C7FD9F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48598943" w14:textId="77777777" w:rsidR="007A2ADF" w:rsidRPr="007A2ADF" w:rsidRDefault="007A2ADF" w:rsidP="000720FE">
            <w:pPr>
              <w:keepNext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2DF3BAA3" w14:textId="77777777" w:rsidR="007A2ADF" w:rsidRPr="007A2ADF" w:rsidRDefault="007A2ADF" w:rsidP="000720FE">
            <w:pPr>
              <w:keepNext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7A2ADF" w:rsidRPr="007A2ADF" w14:paraId="0B5EA711" w14:textId="77777777" w:rsidTr="000720FE">
        <w:tc>
          <w:tcPr>
            <w:tcW w:w="1246" w:type="dxa"/>
            <w:shd w:val="clear" w:color="auto" w:fill="auto"/>
          </w:tcPr>
          <w:p w14:paraId="4B73B884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22ЗЭБх61</w:t>
            </w:r>
          </w:p>
        </w:tc>
        <w:tc>
          <w:tcPr>
            <w:tcW w:w="1517" w:type="dxa"/>
            <w:shd w:val="clear" w:color="auto" w:fill="auto"/>
          </w:tcPr>
          <w:p w14:paraId="317A78E5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5" w:type="dxa"/>
            <w:shd w:val="clear" w:color="auto" w:fill="auto"/>
          </w:tcPr>
          <w:p w14:paraId="427CB3F8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Ин.яз. (нем)</w:t>
            </w:r>
          </w:p>
        </w:tc>
        <w:tc>
          <w:tcPr>
            <w:tcW w:w="1417" w:type="dxa"/>
            <w:shd w:val="clear" w:color="auto" w:fill="auto"/>
          </w:tcPr>
          <w:p w14:paraId="45111593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3B757222" w14:textId="77777777" w:rsidR="007A2ADF" w:rsidRPr="007A2ADF" w:rsidRDefault="007A2ADF" w:rsidP="000720FE">
            <w:pPr>
              <w:keepNext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23A85201" w14:textId="77777777" w:rsidR="007A2ADF" w:rsidRPr="007A2ADF" w:rsidRDefault="007A2ADF" w:rsidP="000720FE">
            <w:pPr>
              <w:keepNext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7A2ADF" w:rsidRPr="007A2ADF" w14:paraId="736502BC" w14:textId="77777777" w:rsidTr="000720FE">
        <w:tc>
          <w:tcPr>
            <w:tcW w:w="1246" w:type="dxa"/>
            <w:shd w:val="clear" w:color="auto" w:fill="auto"/>
          </w:tcPr>
          <w:p w14:paraId="493BDB37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23ЛС1</w:t>
            </w:r>
          </w:p>
        </w:tc>
        <w:tc>
          <w:tcPr>
            <w:tcW w:w="1517" w:type="dxa"/>
            <w:shd w:val="clear" w:color="auto" w:fill="auto"/>
          </w:tcPr>
          <w:p w14:paraId="1855B4FC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65" w:type="dxa"/>
            <w:shd w:val="clear" w:color="auto" w:fill="auto"/>
          </w:tcPr>
          <w:p w14:paraId="2B0CDF85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Латинский яз.</w:t>
            </w:r>
          </w:p>
        </w:tc>
        <w:tc>
          <w:tcPr>
            <w:tcW w:w="1417" w:type="dxa"/>
            <w:shd w:val="clear" w:color="auto" w:fill="auto"/>
          </w:tcPr>
          <w:p w14:paraId="27E7BF18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009AC407" w14:textId="77777777" w:rsidR="007A2ADF" w:rsidRPr="007A2ADF" w:rsidRDefault="007A2ADF" w:rsidP="000720FE">
            <w:pPr>
              <w:keepNext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4C5EFEE2" w14:textId="77777777" w:rsidR="007A2ADF" w:rsidRPr="007A2ADF" w:rsidRDefault="007A2ADF" w:rsidP="000720FE">
            <w:pPr>
              <w:keepNext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7A2ADF" w:rsidRPr="007A2ADF" w14:paraId="28CEB6CB" w14:textId="77777777" w:rsidTr="000720FE">
        <w:tc>
          <w:tcPr>
            <w:tcW w:w="1246" w:type="dxa"/>
            <w:shd w:val="clear" w:color="auto" w:fill="auto"/>
          </w:tcPr>
          <w:p w14:paraId="0526DB6A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22ЮСП2</w:t>
            </w:r>
          </w:p>
        </w:tc>
        <w:tc>
          <w:tcPr>
            <w:tcW w:w="1517" w:type="dxa"/>
            <w:shd w:val="clear" w:color="auto" w:fill="auto"/>
          </w:tcPr>
          <w:p w14:paraId="3EBC2163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65" w:type="dxa"/>
            <w:shd w:val="clear" w:color="auto" w:fill="auto"/>
          </w:tcPr>
          <w:p w14:paraId="5259AF6D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Ин.яз. (нем)</w:t>
            </w:r>
          </w:p>
        </w:tc>
        <w:tc>
          <w:tcPr>
            <w:tcW w:w="1417" w:type="dxa"/>
            <w:shd w:val="clear" w:color="auto" w:fill="auto"/>
          </w:tcPr>
          <w:p w14:paraId="55ABC7FB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3A23CACA" w14:textId="77777777" w:rsidR="007A2ADF" w:rsidRPr="007A2ADF" w:rsidRDefault="007A2ADF" w:rsidP="000720FE">
            <w:pPr>
              <w:keepNext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0A2782B9" w14:textId="77777777" w:rsidR="007A2ADF" w:rsidRPr="007A2ADF" w:rsidRDefault="007A2ADF" w:rsidP="000720FE">
            <w:pPr>
              <w:keepNext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7A2ADF" w:rsidRPr="007A2ADF" w14:paraId="3D8AE929" w14:textId="77777777" w:rsidTr="000720FE">
        <w:tc>
          <w:tcPr>
            <w:tcW w:w="1246" w:type="dxa"/>
            <w:shd w:val="clear" w:color="auto" w:fill="auto"/>
          </w:tcPr>
          <w:p w14:paraId="1D475D72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22МОС1</w:t>
            </w:r>
          </w:p>
        </w:tc>
        <w:tc>
          <w:tcPr>
            <w:tcW w:w="1517" w:type="dxa"/>
            <w:shd w:val="clear" w:color="auto" w:fill="auto"/>
          </w:tcPr>
          <w:p w14:paraId="55D88DC5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65" w:type="dxa"/>
            <w:shd w:val="clear" w:color="auto" w:fill="auto"/>
          </w:tcPr>
          <w:p w14:paraId="6FC3909C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Ин.яз. (нем)</w:t>
            </w:r>
          </w:p>
        </w:tc>
        <w:tc>
          <w:tcPr>
            <w:tcW w:w="1417" w:type="dxa"/>
            <w:shd w:val="clear" w:color="auto" w:fill="auto"/>
          </w:tcPr>
          <w:p w14:paraId="3C8FACE7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6EE8FA0C" w14:textId="77777777" w:rsidR="007A2ADF" w:rsidRPr="007A2ADF" w:rsidRDefault="007A2ADF" w:rsidP="000720FE">
            <w:pPr>
              <w:keepNext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7ACDA048" w14:textId="77777777" w:rsidR="007A2ADF" w:rsidRPr="007A2ADF" w:rsidRDefault="007A2ADF" w:rsidP="000720FE">
            <w:pPr>
              <w:keepNext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</w:tr>
      <w:tr w:rsidR="007A2ADF" w:rsidRPr="007A2ADF" w14:paraId="7C0E0C8A" w14:textId="77777777" w:rsidTr="000720FE">
        <w:tc>
          <w:tcPr>
            <w:tcW w:w="1246" w:type="dxa"/>
            <w:shd w:val="clear" w:color="auto" w:fill="auto"/>
          </w:tcPr>
          <w:p w14:paraId="151F9F3E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22ЭМ1</w:t>
            </w:r>
          </w:p>
        </w:tc>
        <w:tc>
          <w:tcPr>
            <w:tcW w:w="1517" w:type="dxa"/>
            <w:shd w:val="clear" w:color="auto" w:fill="auto"/>
          </w:tcPr>
          <w:p w14:paraId="792CBCBA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5" w:type="dxa"/>
            <w:shd w:val="clear" w:color="auto" w:fill="auto"/>
          </w:tcPr>
          <w:p w14:paraId="4451160B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Ин.яз. (нем)</w:t>
            </w:r>
          </w:p>
        </w:tc>
        <w:tc>
          <w:tcPr>
            <w:tcW w:w="1417" w:type="dxa"/>
            <w:shd w:val="clear" w:color="auto" w:fill="auto"/>
          </w:tcPr>
          <w:p w14:paraId="75C7822E" w14:textId="77777777" w:rsidR="007A2ADF" w:rsidRPr="007A2ADF" w:rsidRDefault="007A2ADF" w:rsidP="000720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01DA04EB" w14:textId="77777777" w:rsidR="007A2ADF" w:rsidRPr="007A2ADF" w:rsidRDefault="007A2ADF" w:rsidP="000720FE">
            <w:pPr>
              <w:keepNext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23FB558F" w14:textId="77777777" w:rsidR="007A2ADF" w:rsidRPr="007A2ADF" w:rsidRDefault="007A2ADF" w:rsidP="000720FE">
            <w:pPr>
              <w:keepNext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ADF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</w:tbl>
    <w:p w14:paraId="420406D0" w14:textId="77777777" w:rsidR="007A2ADF" w:rsidRPr="007A2ADF" w:rsidRDefault="007A2ADF" w:rsidP="007A2A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F863CFE" w14:textId="77777777" w:rsidR="007A2ADF" w:rsidRPr="007A2ADF" w:rsidRDefault="007A2ADF" w:rsidP="007A2A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2ADF">
        <w:rPr>
          <w:rFonts w:ascii="Times New Roman" w:hAnsi="Times New Roman"/>
          <w:sz w:val="24"/>
          <w:szCs w:val="24"/>
        </w:rPr>
        <w:t xml:space="preserve">Учебный процесс по дисциплинам обеспечен достаточным количеством учебников и учебных пособий.  За отчётный период преподавателями кафедры было разработано и опубликовано 9 учебных изданий, которые активно используются в работе со студентами и аспирантами.  Преподаватели кафедры имеют квалификацию, соответствующую преподаваемым дисциплинам, владеют современными методиками преподавания иностранных языков, а также информационными технологиями. </w:t>
      </w:r>
    </w:p>
    <w:p w14:paraId="4BDEB789" w14:textId="77777777" w:rsidR="007A2ADF" w:rsidRPr="007A2ADF" w:rsidRDefault="007A2ADF" w:rsidP="007A2A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2ADF">
        <w:rPr>
          <w:rFonts w:ascii="Times New Roman" w:hAnsi="Times New Roman"/>
          <w:sz w:val="24"/>
          <w:szCs w:val="24"/>
        </w:rPr>
        <w:t>По каждой преподаваемой дисциплине разработан УМК, укомплектованный и оформленный в соответствии с Положением об УМК</w:t>
      </w:r>
      <w:r w:rsidR="00650596">
        <w:rPr>
          <w:rFonts w:ascii="Times New Roman" w:hAnsi="Times New Roman"/>
          <w:sz w:val="24"/>
          <w:szCs w:val="24"/>
        </w:rPr>
        <w:t xml:space="preserve"> ПГУ</w:t>
      </w:r>
      <w:r w:rsidRPr="007A2ADF">
        <w:rPr>
          <w:rFonts w:ascii="Times New Roman" w:hAnsi="Times New Roman"/>
          <w:sz w:val="24"/>
          <w:szCs w:val="24"/>
        </w:rPr>
        <w:t xml:space="preserve">. </w:t>
      </w:r>
    </w:p>
    <w:p w14:paraId="3A33E5C0" w14:textId="77777777" w:rsidR="007A2ADF" w:rsidRPr="007A2ADF" w:rsidRDefault="007A2ADF" w:rsidP="007A2A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2ADF">
        <w:rPr>
          <w:rFonts w:ascii="Times New Roman" w:hAnsi="Times New Roman"/>
          <w:sz w:val="24"/>
          <w:szCs w:val="24"/>
        </w:rPr>
        <w:t xml:space="preserve">В наличии все элементы УМК, а именно: </w:t>
      </w:r>
    </w:p>
    <w:p w14:paraId="7401CE90" w14:textId="77777777" w:rsidR="007A2ADF" w:rsidRPr="007A2ADF" w:rsidRDefault="007A2ADF" w:rsidP="007A2A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2ADF">
        <w:rPr>
          <w:rFonts w:ascii="Times New Roman" w:hAnsi="Times New Roman"/>
          <w:sz w:val="24"/>
          <w:szCs w:val="24"/>
        </w:rPr>
        <w:t>1. Утверждённые рабочие программы дисциплины. Все программы переутверждены на новый учебный год. В протоколах кафедры отражено их утверждение и переутверждение.</w:t>
      </w:r>
    </w:p>
    <w:p w14:paraId="045E6606" w14:textId="77777777" w:rsidR="007A2ADF" w:rsidRPr="007A2ADF" w:rsidRDefault="007A2ADF" w:rsidP="007A2A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2ADF">
        <w:rPr>
          <w:rFonts w:ascii="Times New Roman" w:hAnsi="Times New Roman"/>
          <w:sz w:val="24"/>
          <w:szCs w:val="24"/>
        </w:rPr>
        <w:t>2. Аннотации РПД.</w:t>
      </w:r>
    </w:p>
    <w:p w14:paraId="347CA376" w14:textId="77777777" w:rsidR="007A2ADF" w:rsidRPr="007A2ADF" w:rsidRDefault="007A2ADF" w:rsidP="007A2A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2ADF">
        <w:rPr>
          <w:rFonts w:ascii="Times New Roman" w:hAnsi="Times New Roman"/>
          <w:sz w:val="24"/>
          <w:szCs w:val="24"/>
        </w:rPr>
        <w:t>3. Информационно-образовательные ресурсы по дисциплине.</w:t>
      </w:r>
    </w:p>
    <w:p w14:paraId="2C97B0F2" w14:textId="77777777" w:rsidR="007A2ADF" w:rsidRPr="007A2ADF" w:rsidRDefault="007A2ADF" w:rsidP="007A2A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2ADF">
        <w:rPr>
          <w:rFonts w:ascii="Times New Roman" w:hAnsi="Times New Roman"/>
          <w:sz w:val="24"/>
          <w:szCs w:val="24"/>
        </w:rPr>
        <w:t>4. Методические рекомендации преподавателям для проведения практических занятий, в т.ч. с использованием активных и интерактивных форм.</w:t>
      </w:r>
    </w:p>
    <w:p w14:paraId="526C0DE7" w14:textId="77777777" w:rsidR="007A2ADF" w:rsidRPr="007A2ADF" w:rsidRDefault="007A2ADF" w:rsidP="007A2A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2ADF">
        <w:rPr>
          <w:rFonts w:ascii="Times New Roman" w:hAnsi="Times New Roman"/>
          <w:sz w:val="24"/>
          <w:szCs w:val="24"/>
        </w:rPr>
        <w:t>5. Методические указания для обучающихся по изучению дисциплины, выполнению различных видов самостоятельной работы.</w:t>
      </w:r>
    </w:p>
    <w:p w14:paraId="165E3688" w14:textId="77777777" w:rsidR="007A2ADF" w:rsidRPr="007A2ADF" w:rsidRDefault="007A2ADF" w:rsidP="007A2A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2ADF">
        <w:rPr>
          <w:rFonts w:ascii="Times New Roman" w:hAnsi="Times New Roman"/>
          <w:sz w:val="24"/>
          <w:szCs w:val="24"/>
        </w:rPr>
        <w:t>6. Фонды оценочных средств для проведения текущей и промежуточной аттестации, содержащие комплекты контрольных работ, тестовых заданий, материалов для проведения зачёта, билеты и материалы для проведения экзамена. Все задания в ФОС соответствуют формам контроля, указанным в РПД. Указаны показатели и критерии формирования оценок по каждой форме контроля. Все ФОС утверждены и переутверждены на новый учебный год. В протоколах кафедры отражается утверждение и переутверждение ФОС.</w:t>
      </w:r>
    </w:p>
    <w:p w14:paraId="375EAA31" w14:textId="77777777" w:rsidR="007A2ADF" w:rsidRPr="007A2ADF" w:rsidRDefault="007A2ADF" w:rsidP="007A2A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2ADF">
        <w:rPr>
          <w:rFonts w:ascii="Times New Roman" w:hAnsi="Times New Roman"/>
          <w:sz w:val="24"/>
          <w:szCs w:val="24"/>
        </w:rPr>
        <w:t>7. Материла по балльно-рейтинговой системе.</w:t>
      </w:r>
    </w:p>
    <w:p w14:paraId="45B3E8C6" w14:textId="77777777" w:rsidR="007A2ADF" w:rsidRPr="007A2ADF" w:rsidRDefault="007A2ADF" w:rsidP="007A2A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2ADF">
        <w:rPr>
          <w:rFonts w:ascii="Times New Roman" w:hAnsi="Times New Roman"/>
          <w:sz w:val="24"/>
          <w:szCs w:val="24"/>
        </w:rPr>
        <w:lastRenderedPageBreak/>
        <w:t>8. Другие материалы: Образец анкеты об удовлетворённости учебным процессом для выдачи студентам.</w:t>
      </w:r>
    </w:p>
    <w:p w14:paraId="21F5DF01" w14:textId="77777777" w:rsidR="007A2ADF" w:rsidRPr="007A2ADF" w:rsidRDefault="007A2ADF" w:rsidP="007A2A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2ADF">
        <w:rPr>
          <w:rFonts w:ascii="Times New Roman" w:hAnsi="Times New Roman"/>
          <w:sz w:val="24"/>
          <w:szCs w:val="24"/>
        </w:rPr>
        <w:t>Все элементы УМК размещены в ЭИОС, актуальны и доступны для обучающихся всех форм обучения.</w:t>
      </w:r>
    </w:p>
    <w:p w14:paraId="7078F27E" w14:textId="77777777" w:rsidR="007A2ADF" w:rsidRPr="007A2ADF" w:rsidRDefault="007A2ADF" w:rsidP="007A2A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2ADF">
        <w:rPr>
          <w:rFonts w:ascii="Times New Roman" w:hAnsi="Times New Roman"/>
          <w:sz w:val="24"/>
          <w:szCs w:val="24"/>
        </w:rPr>
        <w:t>В 2022-2023 гг. преподавателями кафедры разработаны 4 онлайн-курса по латинскому, немецкому и французскому языку. Та</w:t>
      </w:r>
      <w:r w:rsidR="00123782">
        <w:rPr>
          <w:rFonts w:ascii="Times New Roman" w:hAnsi="Times New Roman"/>
          <w:sz w:val="24"/>
          <w:szCs w:val="24"/>
        </w:rPr>
        <w:t>к</w:t>
      </w:r>
      <w:r w:rsidRPr="007A2ADF">
        <w:rPr>
          <w:rFonts w:ascii="Times New Roman" w:hAnsi="Times New Roman"/>
          <w:sz w:val="24"/>
          <w:szCs w:val="24"/>
        </w:rPr>
        <w:t>же разработаны многочисленные тесты ЭИОС.</w:t>
      </w:r>
    </w:p>
    <w:p w14:paraId="6AFBB066" w14:textId="77777777" w:rsidR="007A2ADF" w:rsidRPr="007A2ADF" w:rsidRDefault="007A2ADF" w:rsidP="007A2A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2ADF">
        <w:rPr>
          <w:rFonts w:ascii="Times New Roman" w:hAnsi="Times New Roman"/>
          <w:sz w:val="24"/>
          <w:szCs w:val="24"/>
        </w:rPr>
        <w:t xml:space="preserve">Утверждённая учебная нагрузка на текущий учебный год в наличии. </w:t>
      </w:r>
    </w:p>
    <w:p w14:paraId="54AB3728" w14:textId="77777777" w:rsidR="007A2ADF" w:rsidRPr="007A2ADF" w:rsidRDefault="007A2ADF" w:rsidP="007A2A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2ADF">
        <w:rPr>
          <w:rFonts w:ascii="Times New Roman" w:hAnsi="Times New Roman"/>
          <w:sz w:val="24"/>
          <w:szCs w:val="24"/>
        </w:rPr>
        <w:t>Индивидуальные планы работы преподавателей в наличии. Утверждение ИП есть в протоколе заседания кафедры. Цифры и виды работ соответствуют нормативам.</w:t>
      </w:r>
    </w:p>
    <w:p w14:paraId="476FEE58" w14:textId="77777777" w:rsidR="007A2ADF" w:rsidRPr="007A2ADF" w:rsidRDefault="007A2ADF" w:rsidP="007A2AD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7A2ADF">
        <w:rPr>
          <w:rFonts w:ascii="Times New Roman" w:hAnsi="Times New Roman"/>
          <w:sz w:val="24"/>
          <w:szCs w:val="24"/>
        </w:rPr>
        <w:t>Расписание занятий преподавателей в наличии, размещено на сайте кафедры.</w:t>
      </w:r>
    </w:p>
    <w:p w14:paraId="2C1786A1" w14:textId="77777777" w:rsidR="007A2ADF" w:rsidRPr="007A2ADF" w:rsidRDefault="007A2ADF" w:rsidP="007A2A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2ADF">
        <w:rPr>
          <w:rFonts w:ascii="Times New Roman" w:hAnsi="Times New Roman"/>
          <w:sz w:val="24"/>
          <w:szCs w:val="24"/>
        </w:rPr>
        <w:t>В наличии копии и выписки из учебных планов ОПОП, в реализации которых участвует кафедра.</w:t>
      </w:r>
    </w:p>
    <w:p w14:paraId="1D948E1B" w14:textId="77777777" w:rsidR="007A2ADF" w:rsidRPr="007A2ADF" w:rsidRDefault="007A2ADF" w:rsidP="007A2A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2ADF">
        <w:rPr>
          <w:rFonts w:ascii="Times New Roman" w:hAnsi="Times New Roman"/>
          <w:sz w:val="24"/>
          <w:szCs w:val="24"/>
        </w:rPr>
        <w:t>Имеется Положение о кафедре.</w:t>
      </w:r>
    </w:p>
    <w:p w14:paraId="671C5D73" w14:textId="77777777" w:rsidR="007A2ADF" w:rsidRPr="007A2ADF" w:rsidRDefault="007A2ADF" w:rsidP="007A2A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2ADF">
        <w:rPr>
          <w:rFonts w:ascii="Times New Roman" w:hAnsi="Times New Roman"/>
          <w:sz w:val="24"/>
          <w:szCs w:val="24"/>
        </w:rPr>
        <w:t>В наличии планы работы и отчёты о работе кафедры за предыдущие годы, а также план работы на текущий учебный год.</w:t>
      </w:r>
    </w:p>
    <w:p w14:paraId="4639F518" w14:textId="77777777" w:rsidR="007A2ADF" w:rsidRPr="007A2ADF" w:rsidRDefault="007A2ADF" w:rsidP="007A2A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2ADF">
        <w:rPr>
          <w:rFonts w:ascii="Times New Roman" w:hAnsi="Times New Roman"/>
          <w:sz w:val="24"/>
          <w:szCs w:val="24"/>
        </w:rPr>
        <w:t>В наличии копии зачётно-экзаменационных ведомостей.</w:t>
      </w:r>
    </w:p>
    <w:p w14:paraId="387C7E46" w14:textId="77777777" w:rsidR="007A2ADF" w:rsidRPr="007A2ADF" w:rsidRDefault="007A2ADF" w:rsidP="007A2A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2ADF">
        <w:rPr>
          <w:rFonts w:ascii="Times New Roman" w:hAnsi="Times New Roman"/>
          <w:sz w:val="24"/>
          <w:szCs w:val="24"/>
        </w:rPr>
        <w:t>Имеется журнал посещения зав. кафедрой занятий преподавателей. Оформлен в соответствии с актуальными требованиями. В наличии также планы-графики посещения занятий.</w:t>
      </w:r>
    </w:p>
    <w:p w14:paraId="1B051421" w14:textId="77777777" w:rsidR="007A2ADF" w:rsidRPr="007A2ADF" w:rsidRDefault="007A2ADF" w:rsidP="007A2A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2ADF">
        <w:rPr>
          <w:rFonts w:ascii="Times New Roman" w:hAnsi="Times New Roman"/>
          <w:sz w:val="24"/>
          <w:szCs w:val="24"/>
        </w:rPr>
        <w:t>В наличии все протоколы заседаний кафедры. Они оформлены в соответствии с требованиями стандарта университета.</w:t>
      </w:r>
    </w:p>
    <w:p w14:paraId="2CE20184" w14:textId="77777777" w:rsidR="007A2ADF" w:rsidRPr="007A2ADF" w:rsidRDefault="007A2ADF" w:rsidP="007A2AD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7A2ADF">
        <w:rPr>
          <w:rFonts w:ascii="Times New Roman" w:hAnsi="Times New Roman"/>
          <w:sz w:val="24"/>
          <w:szCs w:val="24"/>
        </w:rPr>
        <w:t>Имеются планы повышения квалификации на текущий год и на 5 лет</w:t>
      </w:r>
      <w:r w:rsidRPr="007A2ADF">
        <w:rPr>
          <w:rFonts w:ascii="Times New Roman" w:hAnsi="Times New Roman"/>
          <w:color w:val="FF0000"/>
          <w:sz w:val="24"/>
          <w:szCs w:val="24"/>
        </w:rPr>
        <w:t xml:space="preserve">. </w:t>
      </w:r>
    </w:p>
    <w:p w14:paraId="75610263" w14:textId="77777777" w:rsidR="007A2ADF" w:rsidRPr="007A2ADF" w:rsidRDefault="007A2ADF" w:rsidP="007A2A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2ADF">
        <w:rPr>
          <w:rFonts w:ascii="Times New Roman" w:hAnsi="Times New Roman"/>
          <w:sz w:val="24"/>
          <w:szCs w:val="24"/>
        </w:rPr>
        <w:t xml:space="preserve">В наличии актуальные должностные инструкции ППС и УВП кафедры. </w:t>
      </w:r>
    </w:p>
    <w:p w14:paraId="25A57D36" w14:textId="77777777" w:rsidR="007A2ADF" w:rsidRPr="007A2ADF" w:rsidRDefault="007A2ADF" w:rsidP="007A2A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2ADF">
        <w:rPr>
          <w:rFonts w:ascii="Times New Roman" w:hAnsi="Times New Roman"/>
          <w:sz w:val="24"/>
          <w:szCs w:val="24"/>
        </w:rPr>
        <w:t>В наличии папка с приказами, распоряжениями и локальными нормативно-правовыми актами по направлениям деятельности кафедры.</w:t>
      </w:r>
    </w:p>
    <w:p w14:paraId="58C15429" w14:textId="77777777" w:rsidR="007A2ADF" w:rsidRPr="007A2ADF" w:rsidRDefault="007A2ADF" w:rsidP="007A2A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2ADF">
        <w:rPr>
          <w:rFonts w:ascii="Times New Roman" w:hAnsi="Times New Roman"/>
          <w:sz w:val="24"/>
          <w:szCs w:val="24"/>
        </w:rPr>
        <w:t>Номенклатура дел в наличии. Комплектность соблюдена.</w:t>
      </w:r>
    </w:p>
    <w:p w14:paraId="0BC6970B" w14:textId="77777777" w:rsidR="007A2ADF" w:rsidRPr="007A2ADF" w:rsidRDefault="007A2ADF" w:rsidP="007A2A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2ADF">
        <w:rPr>
          <w:rFonts w:ascii="Times New Roman" w:hAnsi="Times New Roman"/>
          <w:sz w:val="24"/>
          <w:szCs w:val="24"/>
        </w:rPr>
        <w:t>На сайте кафедры полно и корректно представлена вся информация по учебно-методической работе кафедры (расписание, учебные материалы, информация для студентов и аспирантов, единое окно доступа к информационным ресурсам, контрольные задания для студентов-заочников и т.п.).</w:t>
      </w:r>
    </w:p>
    <w:p w14:paraId="5C9D34EC" w14:textId="77777777" w:rsidR="007A2ADF" w:rsidRPr="007A2ADF" w:rsidRDefault="007A2ADF" w:rsidP="008436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2ADF">
        <w:rPr>
          <w:rFonts w:ascii="Times New Roman" w:hAnsi="Times New Roman"/>
          <w:sz w:val="24"/>
          <w:szCs w:val="24"/>
        </w:rPr>
        <w:t>Исходя из вышеизложенного, можно сделать вывод, что учебно-методическая работа кафедры ведётся на должном уровне, вся необходимая документации в наличии и соответствует стандартам университета «Система менеджмента качества. Управление документацией».</w:t>
      </w:r>
    </w:p>
    <w:p w14:paraId="160416DB" w14:textId="77777777" w:rsidR="007A2ADF" w:rsidRPr="007A2ADF" w:rsidRDefault="007A2ADF" w:rsidP="007A2A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2ADF">
        <w:rPr>
          <w:rFonts w:ascii="Times New Roman" w:hAnsi="Times New Roman"/>
          <w:sz w:val="24"/>
          <w:szCs w:val="24"/>
        </w:rPr>
        <w:t>Замечания:</w:t>
      </w:r>
    </w:p>
    <w:p w14:paraId="35ED9039" w14:textId="77777777" w:rsidR="007A2ADF" w:rsidRPr="007A2ADF" w:rsidRDefault="007A2ADF" w:rsidP="007A2ADF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2ADF">
        <w:rPr>
          <w:rFonts w:ascii="Times New Roman" w:hAnsi="Times New Roman" w:cs="Times New Roman"/>
          <w:bCs/>
          <w:sz w:val="24"/>
          <w:szCs w:val="24"/>
        </w:rPr>
        <w:t>В разделе «Образовательные программы» отдельные РПД не были переутверждены до начала учебного года.</w:t>
      </w:r>
    </w:p>
    <w:p w14:paraId="75C2AB2D" w14:textId="77777777" w:rsidR="007A2ADF" w:rsidRPr="007A2ADF" w:rsidRDefault="007A2ADF" w:rsidP="007A2ADF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2ADF">
        <w:rPr>
          <w:rFonts w:ascii="Times New Roman" w:hAnsi="Times New Roman" w:cs="Times New Roman"/>
          <w:bCs/>
          <w:sz w:val="24"/>
          <w:szCs w:val="24"/>
        </w:rPr>
        <w:t>На сайте кафедры на момент проверки отсутствовала информация для студентов, имеющих академические задолженности</w:t>
      </w:r>
      <w:r w:rsidR="00843692">
        <w:rPr>
          <w:rFonts w:ascii="Times New Roman" w:hAnsi="Times New Roman" w:cs="Times New Roman"/>
          <w:bCs/>
          <w:sz w:val="24"/>
          <w:szCs w:val="24"/>
        </w:rPr>
        <w:t>, хотя на доске информации кафедры она была представлена.</w:t>
      </w:r>
    </w:p>
    <w:p w14:paraId="482DE0B2" w14:textId="77777777" w:rsidR="007D16B6" w:rsidRPr="00A322CD" w:rsidRDefault="00FC0200" w:rsidP="00C57B50">
      <w:pPr>
        <w:pStyle w:val="a4"/>
        <w:numPr>
          <w:ilvl w:val="0"/>
          <w:numId w:val="43"/>
        </w:numPr>
        <w:spacing w:after="0" w:line="240" w:lineRule="auto"/>
        <w:ind w:left="1077" w:hanging="357"/>
        <w:rPr>
          <w:rFonts w:ascii="Times New Roman" w:hAnsi="Times New Roman" w:cs="Times New Roman"/>
          <w:b/>
          <w:sz w:val="24"/>
          <w:szCs w:val="24"/>
        </w:rPr>
      </w:pPr>
      <w:r w:rsidRPr="00141482">
        <w:rPr>
          <w:rFonts w:ascii="Times New Roman" w:hAnsi="Times New Roman" w:cs="Times New Roman"/>
          <w:bCs/>
          <w:sz w:val="24"/>
          <w:szCs w:val="24"/>
        </w:rPr>
        <w:t>Страницы сайта</w:t>
      </w:r>
      <w:r w:rsidR="007A2ADF" w:rsidRPr="00141482">
        <w:rPr>
          <w:rFonts w:ascii="Times New Roman" w:hAnsi="Times New Roman" w:cs="Times New Roman"/>
          <w:bCs/>
          <w:sz w:val="24"/>
          <w:szCs w:val="24"/>
        </w:rPr>
        <w:t xml:space="preserve"> «Научно-исследовательская работа студентов»</w:t>
      </w:r>
      <w:r w:rsidRPr="00141482">
        <w:rPr>
          <w:rFonts w:ascii="Times New Roman" w:hAnsi="Times New Roman" w:cs="Times New Roman"/>
          <w:bCs/>
          <w:sz w:val="24"/>
          <w:szCs w:val="24"/>
        </w:rPr>
        <w:t xml:space="preserve"> и «Сотрудничест</w:t>
      </w:r>
      <w:r w:rsidRPr="00A322CD">
        <w:rPr>
          <w:rFonts w:ascii="Times New Roman" w:hAnsi="Times New Roman" w:cs="Times New Roman"/>
          <w:bCs/>
          <w:sz w:val="24"/>
          <w:szCs w:val="24"/>
        </w:rPr>
        <w:t>во» обновлены 24.09.23 г., но часть представленной на них информации не была актуализиро</w:t>
      </w:r>
      <w:r w:rsidR="00A322CD" w:rsidRPr="00A322CD">
        <w:rPr>
          <w:rFonts w:ascii="Times New Roman" w:hAnsi="Times New Roman" w:cs="Times New Roman"/>
          <w:bCs/>
          <w:sz w:val="24"/>
          <w:szCs w:val="24"/>
        </w:rPr>
        <w:t>в</w:t>
      </w:r>
      <w:r w:rsidRPr="00A322CD">
        <w:rPr>
          <w:rFonts w:ascii="Times New Roman" w:hAnsi="Times New Roman" w:cs="Times New Roman"/>
          <w:bCs/>
          <w:sz w:val="24"/>
          <w:szCs w:val="24"/>
        </w:rPr>
        <w:t>ана</w:t>
      </w:r>
      <w:r w:rsidR="00A322CD" w:rsidRPr="00A322CD">
        <w:rPr>
          <w:rFonts w:ascii="Times New Roman" w:hAnsi="Times New Roman" w:cs="Times New Roman"/>
          <w:bCs/>
          <w:sz w:val="24"/>
          <w:szCs w:val="24"/>
        </w:rPr>
        <w:t xml:space="preserve">. Страницы </w:t>
      </w:r>
      <w:proofErr w:type="gramStart"/>
      <w:r w:rsidR="00A322CD" w:rsidRPr="00A322CD">
        <w:rPr>
          <w:rFonts w:ascii="Times New Roman" w:hAnsi="Times New Roman" w:cs="Times New Roman"/>
          <w:bCs/>
          <w:sz w:val="24"/>
          <w:szCs w:val="24"/>
        </w:rPr>
        <w:t xml:space="preserve">сайта </w:t>
      </w:r>
      <w:r w:rsidR="007A2ADF" w:rsidRPr="00A322CD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gramEnd"/>
      <w:r w:rsidR="007A2ADF" w:rsidRPr="00A322CD">
        <w:rPr>
          <w:rFonts w:ascii="Times New Roman" w:hAnsi="Times New Roman" w:cs="Times New Roman"/>
          <w:bCs/>
          <w:sz w:val="24"/>
          <w:szCs w:val="24"/>
        </w:rPr>
        <w:t xml:space="preserve">Воспитательная и социальная работа» </w:t>
      </w:r>
      <w:r w:rsidR="00A322CD" w:rsidRPr="00A322CD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7A2ADF" w:rsidRPr="00A322CD">
        <w:rPr>
          <w:rFonts w:ascii="Times New Roman" w:hAnsi="Times New Roman" w:cs="Times New Roman"/>
          <w:bCs/>
          <w:sz w:val="24"/>
          <w:szCs w:val="24"/>
        </w:rPr>
        <w:t>«Наука»</w:t>
      </w:r>
      <w:r w:rsidR="00A322CD" w:rsidRPr="00A322CD">
        <w:rPr>
          <w:rFonts w:ascii="Times New Roman" w:hAnsi="Times New Roman" w:cs="Times New Roman"/>
          <w:bCs/>
          <w:sz w:val="24"/>
          <w:szCs w:val="24"/>
        </w:rPr>
        <w:t xml:space="preserve"> содержат актуальную </w:t>
      </w:r>
      <w:r w:rsidR="00A322CD">
        <w:rPr>
          <w:rFonts w:ascii="Times New Roman" w:hAnsi="Times New Roman" w:cs="Times New Roman"/>
          <w:bCs/>
          <w:sz w:val="24"/>
          <w:szCs w:val="24"/>
        </w:rPr>
        <w:t xml:space="preserve">на 2023 г. </w:t>
      </w:r>
      <w:r w:rsidR="00A322CD" w:rsidRPr="00A322CD">
        <w:rPr>
          <w:rFonts w:ascii="Times New Roman" w:hAnsi="Times New Roman" w:cs="Times New Roman"/>
          <w:bCs/>
          <w:sz w:val="24"/>
          <w:szCs w:val="24"/>
        </w:rPr>
        <w:t>информацию</w:t>
      </w:r>
      <w:r w:rsidR="00A322CD">
        <w:rPr>
          <w:rFonts w:ascii="Times New Roman" w:hAnsi="Times New Roman" w:cs="Times New Roman"/>
          <w:bCs/>
          <w:sz w:val="24"/>
          <w:szCs w:val="24"/>
        </w:rPr>
        <w:t xml:space="preserve">, но </w:t>
      </w:r>
      <w:r w:rsidR="00AC3640">
        <w:rPr>
          <w:rFonts w:ascii="Times New Roman" w:hAnsi="Times New Roman" w:cs="Times New Roman"/>
          <w:bCs/>
          <w:sz w:val="24"/>
          <w:szCs w:val="24"/>
        </w:rPr>
        <w:t>на них зафиксированы</w:t>
      </w:r>
      <w:r w:rsidR="00A322CD">
        <w:rPr>
          <w:rFonts w:ascii="Times New Roman" w:hAnsi="Times New Roman" w:cs="Times New Roman"/>
          <w:bCs/>
          <w:sz w:val="24"/>
          <w:szCs w:val="24"/>
        </w:rPr>
        <w:t xml:space="preserve"> более ранние даты.</w:t>
      </w:r>
    </w:p>
    <w:p w14:paraId="2311F68A" w14:textId="77777777" w:rsidR="00A322CD" w:rsidRPr="00A322CD" w:rsidRDefault="00A322CD" w:rsidP="00A322CD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032BD8DD" w14:textId="77777777" w:rsidR="007A2ADF" w:rsidRPr="00C57B50" w:rsidRDefault="007A2ADF" w:rsidP="007A2ADF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B50">
        <w:rPr>
          <w:rFonts w:ascii="Times New Roman" w:hAnsi="Times New Roman" w:cs="Times New Roman"/>
          <w:sz w:val="24"/>
          <w:szCs w:val="24"/>
        </w:rPr>
        <w:t>Отмеченные замечания устранены в ходе проверки.</w:t>
      </w:r>
    </w:p>
    <w:p w14:paraId="442B49C3" w14:textId="77777777" w:rsidR="007A2ADF" w:rsidRPr="007A2ADF" w:rsidRDefault="007A2ADF" w:rsidP="007A2AD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BB98F83" w14:textId="77777777" w:rsidR="000916EC" w:rsidRPr="008575D7" w:rsidRDefault="000916EC" w:rsidP="008436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575D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Заключение:</w:t>
      </w:r>
      <w:r w:rsidRPr="008575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учебно-методическая работ</w:t>
      </w:r>
      <w:r w:rsidR="009E4C4F" w:rsidRPr="008575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r w:rsidRPr="008575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кафедры «</w:t>
      </w:r>
      <w:r w:rsidR="0084369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Романо-германская филология</w:t>
      </w:r>
      <w:r w:rsidRPr="008575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 осуществляется в соответствии с положением о кафедре. Работа</w:t>
      </w:r>
      <w:r w:rsidR="00FF645F" w:rsidRPr="008575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кафедры и</w:t>
      </w:r>
      <w:r w:rsidRPr="008575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заведующего кафедрой по организации учебно-методической работы оценивается как удовлетворительная.</w:t>
      </w:r>
    </w:p>
    <w:p w14:paraId="28C384FC" w14:textId="77777777" w:rsidR="00E13B81" w:rsidRPr="008575D7" w:rsidRDefault="00E13B81" w:rsidP="00FD0AB1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FD17CB4" w14:textId="77777777" w:rsidR="00843692" w:rsidRDefault="00843692" w:rsidP="00FD0A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2A9F854" w14:textId="77777777" w:rsidR="00AC3640" w:rsidRDefault="00AC3640" w:rsidP="001432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A8A0EE" w14:textId="77777777" w:rsidR="00AC3640" w:rsidRDefault="00AC3640" w:rsidP="001432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32B250" w14:textId="77777777" w:rsidR="001432F3" w:rsidRPr="00F05760" w:rsidRDefault="00E13B81" w:rsidP="001432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0576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Научно-исследовательская </w:t>
      </w:r>
      <w:r w:rsidR="00E42D06" w:rsidRPr="00F05760">
        <w:rPr>
          <w:rFonts w:ascii="Times New Roman" w:hAnsi="Times New Roman" w:cs="Times New Roman"/>
          <w:b/>
          <w:i/>
          <w:iCs/>
          <w:sz w:val="24"/>
          <w:szCs w:val="24"/>
        </w:rPr>
        <w:t>работа</w:t>
      </w:r>
    </w:p>
    <w:p w14:paraId="18EF7777" w14:textId="77777777" w:rsidR="00AC3640" w:rsidRPr="00A322CD" w:rsidRDefault="00AC3640" w:rsidP="001432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C6BFE3" w14:textId="77777777" w:rsidR="001432F3" w:rsidRPr="0020565E" w:rsidRDefault="001432F3" w:rsidP="001432F3">
      <w:pPr>
        <w:pStyle w:val="a4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65E">
        <w:rPr>
          <w:rFonts w:ascii="Times New Roman" w:hAnsi="Times New Roman" w:cs="Times New Roman"/>
          <w:b/>
          <w:sz w:val="24"/>
          <w:szCs w:val="24"/>
        </w:rPr>
        <w:t>Публикационная активность преподавателей кафедры</w:t>
      </w:r>
    </w:p>
    <w:p w14:paraId="24BC2F06" w14:textId="77777777" w:rsidR="000720FE" w:rsidRPr="0020565E" w:rsidRDefault="001432F3" w:rsidP="000720F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65E">
        <w:rPr>
          <w:rFonts w:ascii="Times New Roman" w:eastAsia="Times New Roman Bold" w:hAnsi="Times New Roman" w:cs="Times New Roman"/>
          <w:sz w:val="24"/>
          <w:szCs w:val="24"/>
        </w:rPr>
        <w:t>За отчетный период преподавателями кафедры опубликовано 9 </w:t>
      </w:r>
      <w:r w:rsidR="000720FE">
        <w:rPr>
          <w:rFonts w:ascii="Times New Roman" w:hAnsi="Times New Roman" w:cs="Times New Roman"/>
          <w:sz w:val="24"/>
          <w:szCs w:val="24"/>
        </w:rPr>
        <w:t>учебных изданий, 86 научных статей,</w:t>
      </w:r>
      <w:r w:rsidRPr="0020565E">
        <w:rPr>
          <w:rFonts w:ascii="Times New Roman" w:hAnsi="Times New Roman" w:cs="Times New Roman"/>
          <w:sz w:val="24"/>
          <w:szCs w:val="24"/>
        </w:rPr>
        <w:t xml:space="preserve"> </w:t>
      </w:r>
      <w:r w:rsidR="000720FE" w:rsidRPr="0020565E">
        <w:rPr>
          <w:rFonts w:ascii="Times New Roman" w:hAnsi="Times New Roman" w:cs="Times New Roman"/>
          <w:sz w:val="24"/>
          <w:szCs w:val="24"/>
        </w:rPr>
        <w:t xml:space="preserve">включенных в Российский индекс научного </w:t>
      </w:r>
      <w:proofErr w:type="gramStart"/>
      <w:r w:rsidR="000720FE" w:rsidRPr="0020565E">
        <w:rPr>
          <w:rFonts w:ascii="Times New Roman" w:hAnsi="Times New Roman" w:cs="Times New Roman"/>
          <w:sz w:val="24"/>
          <w:szCs w:val="24"/>
        </w:rPr>
        <w:t>ци</w:t>
      </w:r>
      <w:r w:rsidR="000720FE">
        <w:rPr>
          <w:rFonts w:ascii="Times New Roman" w:hAnsi="Times New Roman" w:cs="Times New Roman"/>
          <w:sz w:val="24"/>
          <w:szCs w:val="24"/>
        </w:rPr>
        <w:t xml:space="preserve">тирования </w:t>
      </w:r>
      <w:r w:rsidR="000720FE" w:rsidRPr="0020565E">
        <w:rPr>
          <w:rFonts w:ascii="Times New Roman" w:hAnsi="Times New Roman" w:cs="Times New Roman"/>
          <w:sz w:val="24"/>
          <w:szCs w:val="24"/>
        </w:rPr>
        <w:t xml:space="preserve"> РИНЦ</w:t>
      </w:r>
      <w:proofErr w:type="gramEnd"/>
      <w:r w:rsidR="000720FE">
        <w:rPr>
          <w:rFonts w:ascii="Times New Roman" w:hAnsi="Times New Roman" w:cs="Times New Roman"/>
          <w:sz w:val="24"/>
          <w:szCs w:val="24"/>
        </w:rPr>
        <w:t>, в том числе 12 в изданиях,</w:t>
      </w:r>
      <w:r w:rsidR="000720FE" w:rsidRPr="000720FE">
        <w:rPr>
          <w:rFonts w:ascii="Times New Roman" w:hAnsi="Times New Roman" w:cs="Times New Roman"/>
          <w:sz w:val="24"/>
          <w:szCs w:val="24"/>
        </w:rPr>
        <w:t xml:space="preserve"> </w:t>
      </w:r>
      <w:r w:rsidR="000720FE" w:rsidRPr="0020565E">
        <w:rPr>
          <w:rFonts w:ascii="Times New Roman" w:hAnsi="Times New Roman" w:cs="Times New Roman"/>
          <w:sz w:val="24"/>
          <w:szCs w:val="24"/>
        </w:rPr>
        <w:t>включенных в перечень ведущих рецензируемых научных журналов ВА</w:t>
      </w:r>
      <w:r w:rsidR="000720FE">
        <w:rPr>
          <w:rFonts w:ascii="Times New Roman" w:hAnsi="Times New Roman" w:cs="Times New Roman"/>
          <w:sz w:val="24"/>
          <w:szCs w:val="24"/>
        </w:rPr>
        <w:t>К России</w:t>
      </w:r>
      <w:r w:rsidR="000720FE" w:rsidRPr="0020565E">
        <w:rPr>
          <w:rFonts w:ascii="Times New Roman" w:hAnsi="Times New Roman" w:cs="Times New Roman"/>
          <w:sz w:val="24"/>
          <w:szCs w:val="24"/>
        </w:rPr>
        <w:t>.</w:t>
      </w:r>
    </w:p>
    <w:p w14:paraId="6264BE90" w14:textId="77777777" w:rsidR="001432F3" w:rsidRPr="0020565E" w:rsidRDefault="001432F3" w:rsidP="001432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65E">
        <w:rPr>
          <w:rFonts w:ascii="Times New Roman" w:hAnsi="Times New Roman" w:cs="Times New Roman"/>
          <w:sz w:val="24"/>
          <w:szCs w:val="24"/>
        </w:rPr>
        <w:t>За отчетный период были изданы 2 монографии:</w:t>
      </w:r>
    </w:p>
    <w:p w14:paraId="4DEF7BCB" w14:textId="77777777" w:rsidR="001432F3" w:rsidRPr="0020565E" w:rsidRDefault="001432F3" w:rsidP="001432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65E">
        <w:rPr>
          <w:rFonts w:ascii="Times New Roman" w:hAnsi="Times New Roman" w:cs="Times New Roman"/>
          <w:sz w:val="24"/>
          <w:szCs w:val="24"/>
        </w:rPr>
        <w:t>Авдонина Л.Н., Гордеева Т.А. Филологический анализ художественного текста: монография. – Пенза: Изд-во ПГУ, 2022. – 92 с. ISBN 978-5-907600-39-3</w:t>
      </w:r>
    </w:p>
    <w:p w14:paraId="776D00A5" w14:textId="77777777" w:rsidR="001432F3" w:rsidRPr="001432F3" w:rsidRDefault="001432F3" w:rsidP="001432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65E">
        <w:rPr>
          <w:rFonts w:ascii="Times New Roman" w:hAnsi="Times New Roman" w:cs="Times New Roman"/>
          <w:sz w:val="24"/>
          <w:szCs w:val="24"/>
        </w:rPr>
        <w:t>Башкова Л.Р. Ключевой элемент поэтического текста в русско-французских параллелях. – М.: Изд-во «Перо», 2022. – 234 с. ISBN 978-5-00204-663-8</w:t>
      </w:r>
    </w:p>
    <w:p w14:paraId="2BBEBB58" w14:textId="77777777" w:rsidR="001432F3" w:rsidRPr="0020565E" w:rsidRDefault="001432F3" w:rsidP="001432F3">
      <w:pPr>
        <w:pStyle w:val="a4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565E">
        <w:rPr>
          <w:rFonts w:ascii="Times New Roman" w:eastAsia="Times New Roman" w:hAnsi="Times New Roman" w:cs="Times New Roman"/>
          <w:b/>
          <w:sz w:val="24"/>
          <w:szCs w:val="24"/>
        </w:rPr>
        <w:t>Участие в конкурсах научных проектов</w:t>
      </w:r>
    </w:p>
    <w:p w14:paraId="4F25ED1E" w14:textId="77777777" w:rsidR="001432F3" w:rsidRPr="0020565E" w:rsidRDefault="001432F3" w:rsidP="001432F3">
      <w:pPr>
        <w:pStyle w:val="a4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06830B" w14:textId="77777777" w:rsidR="001432F3" w:rsidRPr="0020565E" w:rsidRDefault="001432F3" w:rsidP="001432F3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65E">
        <w:rPr>
          <w:rFonts w:ascii="Times New Roman" w:eastAsia="Calibri" w:hAnsi="Times New Roman" w:cs="Times New Roman"/>
          <w:sz w:val="24"/>
          <w:szCs w:val="24"/>
        </w:rPr>
        <w:t>Сотрудниками кафедры подготовлены и поданы 7 заявок на конкурсы грантов РФФИ:</w:t>
      </w:r>
    </w:p>
    <w:p w14:paraId="7DDE3374" w14:textId="77777777" w:rsidR="001432F3" w:rsidRPr="0020565E" w:rsidRDefault="001432F3" w:rsidP="001432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65E">
        <w:rPr>
          <w:rFonts w:ascii="Times New Roman" w:hAnsi="Times New Roman" w:cs="Times New Roman"/>
          <w:sz w:val="24"/>
          <w:szCs w:val="24"/>
        </w:rPr>
        <w:t>2019</w:t>
      </w:r>
      <w:r w:rsidR="000720FE">
        <w:rPr>
          <w:rFonts w:ascii="Times New Roman" w:hAnsi="Times New Roman" w:cs="Times New Roman"/>
          <w:sz w:val="24"/>
          <w:szCs w:val="24"/>
        </w:rPr>
        <w:t xml:space="preserve"> г.</w:t>
      </w:r>
      <w:r w:rsidRPr="0020565E">
        <w:rPr>
          <w:rFonts w:ascii="Times New Roman" w:hAnsi="Times New Roman" w:cs="Times New Roman"/>
          <w:sz w:val="24"/>
          <w:szCs w:val="24"/>
        </w:rPr>
        <w:t xml:space="preserve"> – 4</w:t>
      </w:r>
    </w:p>
    <w:p w14:paraId="5068F016" w14:textId="77777777" w:rsidR="001432F3" w:rsidRPr="0020565E" w:rsidRDefault="001432F3" w:rsidP="001432F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65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Гордеева Т.А. «Региональная типология произносительных вариантов в современном немецком языке Германии, Австрии и Швейцарии»;</w:t>
      </w:r>
    </w:p>
    <w:p w14:paraId="64CF5B13" w14:textId="77777777" w:rsidR="001432F3" w:rsidRPr="0020565E" w:rsidRDefault="001432F3" w:rsidP="001432F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65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Симакова О.Б.</w:t>
      </w:r>
      <w:r w:rsidRPr="0020565E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20565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Лексические особенности интернет-коммуникации современных франкофонов»;</w:t>
      </w:r>
    </w:p>
    <w:p w14:paraId="01E5D501" w14:textId="77777777" w:rsidR="001432F3" w:rsidRPr="0020565E" w:rsidRDefault="001432F3" w:rsidP="001432F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65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Таньков Н.Н.</w:t>
      </w:r>
      <w:r w:rsidRPr="0020565E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2056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Профессионально-ориентированное обучение студентов медицинских направлений латинскому языку в вузе»;</w:t>
      </w:r>
    </w:p>
    <w:p w14:paraId="69292675" w14:textId="77777777" w:rsidR="001432F3" w:rsidRPr="0020565E" w:rsidRDefault="001432F3" w:rsidP="001432F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65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Хомяков Е.А. «Параметрическое ядро лексики русского молодежного жаргона».</w:t>
      </w:r>
    </w:p>
    <w:p w14:paraId="6AB53EF4" w14:textId="77777777" w:rsidR="001432F3" w:rsidRPr="0020565E" w:rsidRDefault="001432F3" w:rsidP="001432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65E">
        <w:rPr>
          <w:rFonts w:ascii="Times New Roman" w:hAnsi="Times New Roman" w:cs="Times New Roman"/>
          <w:sz w:val="24"/>
          <w:szCs w:val="24"/>
        </w:rPr>
        <w:t>2020</w:t>
      </w:r>
      <w:r w:rsidR="000720FE">
        <w:rPr>
          <w:rFonts w:ascii="Times New Roman" w:hAnsi="Times New Roman" w:cs="Times New Roman"/>
          <w:sz w:val="24"/>
          <w:szCs w:val="24"/>
        </w:rPr>
        <w:t xml:space="preserve"> г.</w:t>
      </w:r>
      <w:r w:rsidRPr="0020565E">
        <w:rPr>
          <w:rFonts w:ascii="Times New Roman" w:hAnsi="Times New Roman" w:cs="Times New Roman"/>
          <w:sz w:val="24"/>
          <w:szCs w:val="24"/>
        </w:rPr>
        <w:t xml:space="preserve"> – 3.</w:t>
      </w:r>
    </w:p>
    <w:p w14:paraId="463D0F6D" w14:textId="77777777" w:rsidR="001432F3" w:rsidRPr="0020565E" w:rsidRDefault="001432F3" w:rsidP="001432F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65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Башкова Л.Р.</w:t>
      </w:r>
      <w:r w:rsidRPr="0020565E">
        <w:rPr>
          <w:rFonts w:ascii="Times New Roman" w:eastAsiaTheme="minorHAnsi" w:hAnsi="Times New Roman"/>
          <w:sz w:val="24"/>
          <w:szCs w:val="24"/>
        </w:rPr>
        <w:t xml:space="preserve"> «</w:t>
      </w:r>
      <w:r w:rsidRPr="002056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 Тархан в восприятии М.Ю. Лермонтова»;</w:t>
      </w:r>
    </w:p>
    <w:p w14:paraId="2F859AF2" w14:textId="77777777" w:rsidR="001432F3" w:rsidRPr="0020565E" w:rsidRDefault="001432F3" w:rsidP="001432F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65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Гордеева Т.А.</w:t>
      </w:r>
      <w:r w:rsidRPr="0020565E">
        <w:rPr>
          <w:rFonts w:ascii="Times New Roman" w:eastAsiaTheme="minorHAnsi" w:hAnsi="Times New Roman"/>
          <w:sz w:val="24"/>
          <w:szCs w:val="24"/>
        </w:rPr>
        <w:t xml:space="preserve"> «</w:t>
      </w:r>
      <w:r w:rsidRPr="002056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Пограничные сигналы в современном немецком языке Германии, Австрии и Швейцарии и их региональное варьирование»;</w:t>
      </w:r>
    </w:p>
    <w:p w14:paraId="3396014B" w14:textId="77777777" w:rsidR="001432F3" w:rsidRPr="0020565E" w:rsidRDefault="001432F3" w:rsidP="001432F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65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Хомяков Е.А. «Концептосфера русского и французского молодежного жаргона».</w:t>
      </w:r>
    </w:p>
    <w:p w14:paraId="1CBC69BF" w14:textId="77777777" w:rsidR="001432F3" w:rsidRPr="0020565E" w:rsidRDefault="001432F3" w:rsidP="001432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65E">
        <w:rPr>
          <w:rFonts w:ascii="Times New Roman" w:hAnsi="Times New Roman" w:cs="Times New Roman"/>
          <w:sz w:val="24"/>
          <w:szCs w:val="24"/>
        </w:rPr>
        <w:t>В 2019 г. Немецким научным фондом им. Гумбольдта были поддержаны две заявки на получение гранта. В рамках реализации одного из немецких грантов заведующая кафедрой проходила научную стажировку в Боннском университете и лично участвовала в международной научной конференции в Германии. Второй грант был получен для приглашения в ПГУ немецкого профессора в 2019 год</w:t>
      </w:r>
      <w:r w:rsidR="000720FE">
        <w:rPr>
          <w:rFonts w:ascii="Times New Roman" w:hAnsi="Times New Roman" w:cs="Times New Roman"/>
          <w:sz w:val="24"/>
          <w:szCs w:val="24"/>
        </w:rPr>
        <w:t>у.</w:t>
      </w:r>
    </w:p>
    <w:p w14:paraId="03319384" w14:textId="77777777" w:rsidR="001432F3" w:rsidRDefault="001432F3" w:rsidP="001432F3">
      <w:pPr>
        <w:pStyle w:val="a4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65E">
        <w:rPr>
          <w:rFonts w:ascii="Times New Roman" w:hAnsi="Times New Roman" w:cs="Times New Roman"/>
          <w:b/>
          <w:sz w:val="24"/>
          <w:szCs w:val="24"/>
        </w:rPr>
        <w:t>Содержание и объёмы НИР</w:t>
      </w:r>
    </w:p>
    <w:p w14:paraId="1FF4DB3D" w14:textId="77777777" w:rsidR="00DA2DB5" w:rsidRPr="00DA2DB5" w:rsidRDefault="00DA2DB5" w:rsidP="00DA2DB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8B740E" w14:textId="77777777" w:rsidR="00DA2DB5" w:rsidRPr="0020565E" w:rsidRDefault="00DA2DB5" w:rsidP="00DA2DB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65E">
        <w:rPr>
          <w:rFonts w:ascii="Times New Roman" w:eastAsia="Calibri" w:hAnsi="Times New Roman" w:cs="Times New Roman"/>
          <w:sz w:val="24"/>
          <w:szCs w:val="24"/>
        </w:rPr>
        <w:lastRenderedPageBreak/>
        <w:t>Научно-исследовательская работа кафедры ведется в рамках тематического плана кафедральных госбюджетных (инициативных) научно-исследовательских работ.</w:t>
      </w:r>
    </w:p>
    <w:p w14:paraId="73EFECBD" w14:textId="77777777" w:rsidR="00DA2DB5" w:rsidRDefault="00DA2DB5" w:rsidP="00DA2DB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565E">
        <w:rPr>
          <w:rFonts w:ascii="Times New Roman" w:hAnsi="Times New Roman" w:cs="Times New Roman"/>
          <w:sz w:val="24"/>
          <w:szCs w:val="24"/>
        </w:rPr>
        <w:t>В отчетный период на кафедре проводились инициативные исследования по</w:t>
      </w:r>
      <w:r w:rsidRPr="002056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565E">
        <w:rPr>
          <w:rFonts w:ascii="Times New Roman" w:hAnsi="Times New Roman" w:cs="Times New Roman"/>
          <w:sz w:val="24"/>
          <w:szCs w:val="24"/>
        </w:rPr>
        <w:t>темам:</w:t>
      </w:r>
    </w:p>
    <w:p w14:paraId="5659FC94" w14:textId="77777777" w:rsidR="00EA7DE4" w:rsidRPr="0020565E" w:rsidRDefault="00EA7DE4" w:rsidP="00DA2DB5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Линвометодические аспекты преподавания иностранного языка в вузе (руководитель – Гордеева Т.А.);</w:t>
      </w:r>
    </w:p>
    <w:p w14:paraId="553BA596" w14:textId="77777777" w:rsidR="00DA2DB5" w:rsidRPr="001432F3" w:rsidRDefault="00DA2DB5" w:rsidP="00DA2DB5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65E">
        <w:rPr>
          <w:rFonts w:ascii="Times New Roman" w:hAnsi="Times New Roman" w:cs="Times New Roman"/>
          <w:sz w:val="24"/>
          <w:szCs w:val="24"/>
        </w:rPr>
        <w:t xml:space="preserve">- </w:t>
      </w:r>
      <w:r w:rsidRPr="0020565E">
        <w:rPr>
          <w:rFonts w:ascii="Times New Roman" w:hAnsi="Times New Roman" w:cs="Times New Roman"/>
          <w:noProof/>
          <w:sz w:val="24"/>
          <w:szCs w:val="24"/>
        </w:rPr>
        <w:t>Романские и германские языки в теоретическом и прикладном аспектах</w:t>
      </w:r>
      <w:r w:rsidRPr="0020565E">
        <w:rPr>
          <w:rFonts w:ascii="Times New Roman" w:hAnsi="Times New Roman" w:cs="Times New Roman"/>
          <w:sz w:val="24"/>
          <w:szCs w:val="24"/>
        </w:rPr>
        <w:t xml:space="preserve"> (руководитель – Гордеева Т.А.).</w:t>
      </w:r>
    </w:p>
    <w:p w14:paraId="6C4C53F1" w14:textId="77777777" w:rsidR="001432F3" w:rsidRPr="0020565E" w:rsidRDefault="001432F3" w:rsidP="001432F3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1316"/>
        <w:gridCol w:w="1317"/>
        <w:gridCol w:w="1316"/>
        <w:gridCol w:w="1317"/>
        <w:gridCol w:w="1317"/>
      </w:tblGrid>
      <w:tr w:rsidR="001432F3" w:rsidRPr="0020565E" w14:paraId="026E2A4B" w14:textId="77777777" w:rsidTr="000720FE">
        <w:tc>
          <w:tcPr>
            <w:tcW w:w="2988" w:type="dxa"/>
          </w:tcPr>
          <w:p w14:paraId="473D2655" w14:textId="77777777" w:rsidR="001432F3" w:rsidRPr="0020565E" w:rsidRDefault="001432F3" w:rsidP="000720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b/>
                <w:sz w:val="24"/>
                <w:szCs w:val="24"/>
              </w:rPr>
              <w:t>Годы</w:t>
            </w:r>
          </w:p>
        </w:tc>
        <w:tc>
          <w:tcPr>
            <w:tcW w:w="1316" w:type="dxa"/>
          </w:tcPr>
          <w:p w14:paraId="0FF4665F" w14:textId="77777777" w:rsidR="001432F3" w:rsidRPr="0020565E" w:rsidRDefault="001432F3" w:rsidP="00072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317" w:type="dxa"/>
          </w:tcPr>
          <w:p w14:paraId="2E07F5AC" w14:textId="77777777" w:rsidR="001432F3" w:rsidRPr="0020565E" w:rsidRDefault="001432F3" w:rsidP="00072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316" w:type="dxa"/>
          </w:tcPr>
          <w:p w14:paraId="026892F1" w14:textId="77777777" w:rsidR="001432F3" w:rsidRPr="0020565E" w:rsidRDefault="001432F3" w:rsidP="00072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317" w:type="dxa"/>
          </w:tcPr>
          <w:p w14:paraId="00D9D7A9" w14:textId="77777777" w:rsidR="001432F3" w:rsidRPr="0020565E" w:rsidRDefault="001432F3" w:rsidP="00072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317" w:type="dxa"/>
          </w:tcPr>
          <w:p w14:paraId="4033130A" w14:textId="77777777" w:rsidR="001432F3" w:rsidRPr="0020565E" w:rsidRDefault="001432F3" w:rsidP="00072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1432F3" w:rsidRPr="0020565E" w14:paraId="15F76CE9" w14:textId="77777777" w:rsidTr="000720FE">
        <w:tc>
          <w:tcPr>
            <w:tcW w:w="2988" w:type="dxa"/>
          </w:tcPr>
          <w:p w14:paraId="57592070" w14:textId="77777777" w:rsidR="001432F3" w:rsidRPr="0020565E" w:rsidRDefault="001432F3" w:rsidP="0007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Объем НИР (руб.), всего</w:t>
            </w:r>
          </w:p>
        </w:tc>
        <w:tc>
          <w:tcPr>
            <w:tcW w:w="1316" w:type="dxa"/>
            <w:vAlign w:val="center"/>
          </w:tcPr>
          <w:p w14:paraId="113E5471" w14:textId="77777777" w:rsidR="001432F3" w:rsidRPr="0020565E" w:rsidRDefault="001432F3" w:rsidP="0007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317" w:type="dxa"/>
            <w:vAlign w:val="center"/>
          </w:tcPr>
          <w:p w14:paraId="1F3A1ED0" w14:textId="77777777" w:rsidR="001432F3" w:rsidRPr="0020565E" w:rsidRDefault="001432F3" w:rsidP="0007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  <w:vAlign w:val="center"/>
          </w:tcPr>
          <w:p w14:paraId="13BCC80A" w14:textId="77777777" w:rsidR="001432F3" w:rsidRPr="0020565E" w:rsidRDefault="001432F3" w:rsidP="0007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317" w:type="dxa"/>
            <w:vAlign w:val="center"/>
          </w:tcPr>
          <w:p w14:paraId="4C52DD22" w14:textId="77777777" w:rsidR="001432F3" w:rsidRPr="0020565E" w:rsidRDefault="001432F3" w:rsidP="0007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317" w:type="dxa"/>
            <w:vAlign w:val="center"/>
          </w:tcPr>
          <w:p w14:paraId="21FA2F5B" w14:textId="77777777" w:rsidR="001432F3" w:rsidRPr="0020565E" w:rsidRDefault="001432F3" w:rsidP="0007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1432F3" w:rsidRPr="0020565E" w14:paraId="680E822F" w14:textId="77777777" w:rsidTr="000720FE">
        <w:tc>
          <w:tcPr>
            <w:tcW w:w="2988" w:type="dxa"/>
          </w:tcPr>
          <w:p w14:paraId="5019D89F" w14:textId="77777777" w:rsidR="001432F3" w:rsidRPr="0020565E" w:rsidRDefault="001432F3" w:rsidP="0007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Объем НИР (тыс. руб.) на 1 НПР</w:t>
            </w:r>
          </w:p>
        </w:tc>
        <w:tc>
          <w:tcPr>
            <w:tcW w:w="1316" w:type="dxa"/>
            <w:vAlign w:val="center"/>
          </w:tcPr>
          <w:p w14:paraId="0A982B86" w14:textId="77777777" w:rsidR="001432F3" w:rsidRPr="0020565E" w:rsidRDefault="001432F3" w:rsidP="0007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7" w:type="dxa"/>
            <w:vAlign w:val="center"/>
          </w:tcPr>
          <w:p w14:paraId="0ACA6C67" w14:textId="77777777" w:rsidR="001432F3" w:rsidRPr="0020565E" w:rsidRDefault="001432F3" w:rsidP="0007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  <w:vAlign w:val="center"/>
          </w:tcPr>
          <w:p w14:paraId="12AD7227" w14:textId="77777777" w:rsidR="001432F3" w:rsidRPr="0020565E" w:rsidRDefault="001432F3" w:rsidP="0007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7" w:type="dxa"/>
            <w:vAlign w:val="center"/>
          </w:tcPr>
          <w:p w14:paraId="230107A1" w14:textId="77777777" w:rsidR="001432F3" w:rsidRPr="0020565E" w:rsidRDefault="001432F3" w:rsidP="0007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7" w:type="dxa"/>
            <w:vAlign w:val="center"/>
          </w:tcPr>
          <w:p w14:paraId="798E6D92" w14:textId="77777777" w:rsidR="001432F3" w:rsidRPr="0020565E" w:rsidRDefault="001432F3" w:rsidP="0007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FA52091" w14:textId="77777777" w:rsidR="001432F3" w:rsidRPr="0020565E" w:rsidRDefault="001432F3" w:rsidP="001432F3">
      <w:pPr>
        <w:jc w:val="both"/>
        <w:rPr>
          <w:rFonts w:ascii="Times New Roman" w:eastAsia="Times New Roman Bold" w:hAnsi="Times New Roman" w:cs="Times New Roman"/>
          <w:sz w:val="24"/>
          <w:szCs w:val="24"/>
        </w:rPr>
      </w:pPr>
    </w:p>
    <w:p w14:paraId="4CDF05D6" w14:textId="77777777" w:rsidR="001432F3" w:rsidRPr="001432F3" w:rsidRDefault="001432F3" w:rsidP="001432F3">
      <w:pPr>
        <w:pStyle w:val="a4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00"/>
          <w:tab w:val="left" w:pos="648"/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 Bold" w:hAnsi="Times New Roman" w:cs="Times New Roman"/>
          <w:b/>
          <w:sz w:val="24"/>
          <w:szCs w:val="24"/>
        </w:rPr>
      </w:pPr>
      <w:r w:rsidRPr="0020565E">
        <w:rPr>
          <w:rFonts w:ascii="Times New Roman" w:hAnsi="Times New Roman" w:cs="Times New Roman"/>
          <w:b/>
          <w:sz w:val="24"/>
          <w:szCs w:val="24"/>
        </w:rPr>
        <w:t>Участие в научных мероприятиях:</w:t>
      </w:r>
    </w:p>
    <w:p w14:paraId="22EFAE32" w14:textId="77777777" w:rsidR="00DA2DB5" w:rsidRDefault="00DA2DB5" w:rsidP="001432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FA8AA1" w14:textId="77777777" w:rsidR="001432F3" w:rsidRPr="001432F3" w:rsidRDefault="001432F3" w:rsidP="001432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65E">
        <w:rPr>
          <w:rFonts w:ascii="Times New Roman" w:hAnsi="Times New Roman" w:cs="Times New Roman"/>
          <w:sz w:val="24"/>
          <w:szCs w:val="24"/>
        </w:rPr>
        <w:t>С 2019 по 2023 гг. преподаватели кафедры принимали участие в 24 научных конференциях, в том числе в 13 международных.</w:t>
      </w:r>
    </w:p>
    <w:p w14:paraId="29A533DB" w14:textId="77777777" w:rsidR="001432F3" w:rsidRPr="0020565E" w:rsidRDefault="001432F3" w:rsidP="001432F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65E">
        <w:rPr>
          <w:rFonts w:ascii="Times New Roman" w:hAnsi="Times New Roman" w:cs="Times New Roman"/>
          <w:b/>
          <w:sz w:val="24"/>
          <w:szCs w:val="24"/>
        </w:rPr>
        <w:t>2019 г.</w:t>
      </w:r>
    </w:p>
    <w:tbl>
      <w:tblPr>
        <w:tblW w:w="978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2411"/>
        <w:gridCol w:w="2268"/>
      </w:tblGrid>
      <w:tr w:rsidR="001432F3" w:rsidRPr="0020565E" w14:paraId="0E90AF36" w14:textId="77777777" w:rsidTr="000720FE">
        <w:trPr>
          <w:trHeight w:val="5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32B94" w14:textId="77777777" w:rsidR="001432F3" w:rsidRPr="0020565E" w:rsidRDefault="001432F3" w:rsidP="0007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BB07E" w14:textId="77777777" w:rsidR="001432F3" w:rsidRPr="0020565E" w:rsidRDefault="001432F3" w:rsidP="0007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EC8E8" w14:textId="77777777" w:rsidR="001432F3" w:rsidRPr="0020565E" w:rsidRDefault="001432F3" w:rsidP="00072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E654A" w14:textId="77777777" w:rsidR="001432F3" w:rsidRPr="0020565E" w:rsidRDefault="001432F3" w:rsidP="00072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</w:tr>
      <w:tr w:rsidR="001432F3" w:rsidRPr="0020565E" w14:paraId="5CAA946F" w14:textId="77777777" w:rsidTr="000720FE">
        <w:trPr>
          <w:trHeight w:val="907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F9E7099" w14:textId="77777777" w:rsidR="001432F3" w:rsidRPr="0020565E" w:rsidRDefault="001432F3" w:rsidP="000720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529072" w14:textId="77777777" w:rsidR="001432F3" w:rsidRPr="0020565E" w:rsidRDefault="001432F3" w:rsidP="000720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eastAsia="Calibri" w:hAnsi="Times New Roman" w:cs="Times New Roman"/>
                <w:sz w:val="24"/>
                <w:szCs w:val="24"/>
              </w:rPr>
              <w:t>Годовая конференция стипендиатов и лауреатов премии Немецкого научного фонда им. А. фон Гумбольдта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7C50B6" w14:textId="77777777" w:rsidR="001432F3" w:rsidRPr="0020565E" w:rsidRDefault="001432F3" w:rsidP="000720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eastAsia="Calibri" w:hAnsi="Times New Roman" w:cs="Times New Roman"/>
                <w:sz w:val="24"/>
                <w:szCs w:val="24"/>
              </w:rPr>
              <w:t>Германия, г. Бонн, Боннский университет,</w:t>
            </w:r>
            <w:r w:rsidRPr="0020565E">
              <w:rPr>
                <w:sz w:val="24"/>
                <w:szCs w:val="24"/>
              </w:rPr>
              <w:t xml:space="preserve"> </w:t>
            </w:r>
            <w:r w:rsidRPr="0020565E">
              <w:rPr>
                <w:rFonts w:ascii="Times New Roman" w:eastAsia="Calibri" w:hAnsi="Times New Roman" w:cs="Times New Roman"/>
                <w:sz w:val="24"/>
                <w:szCs w:val="24"/>
              </w:rPr>
              <w:t>20-22 мая 2019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313427" w14:textId="77777777" w:rsidR="001432F3" w:rsidRPr="0020565E" w:rsidRDefault="001432F3" w:rsidP="000720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eastAsia="Calibri" w:hAnsi="Times New Roman" w:cs="Times New Roman"/>
                <w:sz w:val="24"/>
                <w:szCs w:val="24"/>
              </w:rPr>
              <w:t>Гордеева Т.А.</w:t>
            </w:r>
          </w:p>
        </w:tc>
      </w:tr>
      <w:tr w:rsidR="001432F3" w:rsidRPr="0020565E" w14:paraId="746DAFB0" w14:textId="77777777" w:rsidTr="000720FE">
        <w:trPr>
          <w:trHeight w:val="907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70D3F1E" w14:textId="77777777" w:rsidR="001432F3" w:rsidRPr="0020565E" w:rsidRDefault="001432F3" w:rsidP="000720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3B1EBD" w14:textId="77777777" w:rsidR="001432F3" w:rsidRPr="0020565E" w:rsidRDefault="001432F3" w:rsidP="000720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eastAsia="Calibri" w:hAnsi="Times New Roman" w:cs="Times New Roman"/>
                <w:sz w:val="24"/>
                <w:szCs w:val="24"/>
              </w:rPr>
              <w:t>III Международная научная конференция "Язык в различных сферах коммуникации"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172561" w14:textId="77777777" w:rsidR="001432F3" w:rsidRPr="0020565E" w:rsidRDefault="001432F3" w:rsidP="000720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eastAsia="Calibri" w:hAnsi="Times New Roman" w:cs="Times New Roman"/>
                <w:sz w:val="24"/>
                <w:szCs w:val="24"/>
              </w:rPr>
              <w:t>Россия, г. Чита, Забайкальский государственный университет,</w:t>
            </w:r>
            <w:r w:rsidRPr="0020565E">
              <w:rPr>
                <w:sz w:val="24"/>
                <w:szCs w:val="24"/>
              </w:rPr>
              <w:t xml:space="preserve"> </w:t>
            </w:r>
            <w:r w:rsidRPr="0020565E">
              <w:rPr>
                <w:rFonts w:ascii="Times New Roman" w:eastAsia="Calibri" w:hAnsi="Times New Roman" w:cs="Times New Roman"/>
                <w:sz w:val="24"/>
                <w:szCs w:val="24"/>
              </w:rPr>
              <w:t>20-21 сентября 2019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01E9A8" w14:textId="77777777" w:rsidR="001432F3" w:rsidRPr="0020565E" w:rsidRDefault="001432F3" w:rsidP="000720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eastAsia="Calibri" w:hAnsi="Times New Roman" w:cs="Times New Roman"/>
                <w:sz w:val="24"/>
                <w:szCs w:val="24"/>
              </w:rPr>
              <w:t>Хомяков Е.А.</w:t>
            </w:r>
          </w:p>
        </w:tc>
      </w:tr>
      <w:tr w:rsidR="001432F3" w:rsidRPr="0020565E" w14:paraId="11597AE3" w14:textId="77777777" w:rsidTr="000720FE">
        <w:trPr>
          <w:trHeight w:val="907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EF9F517" w14:textId="77777777" w:rsidR="001432F3" w:rsidRPr="0020565E" w:rsidRDefault="001432F3" w:rsidP="000720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3C3A76" w14:textId="77777777" w:rsidR="001432F3" w:rsidRPr="0020565E" w:rsidRDefault="001432F3" w:rsidP="000720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Международная научная конференция "Социально-экономические и гуманитарные науки"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9BA92C" w14:textId="77777777" w:rsidR="001432F3" w:rsidRPr="0020565E" w:rsidRDefault="001432F3" w:rsidP="000720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eastAsia="Calibri" w:hAnsi="Times New Roman" w:cs="Times New Roman"/>
                <w:sz w:val="24"/>
                <w:szCs w:val="24"/>
              </w:rPr>
              <w:t>Россия, г. Санкт-Петербург,</w:t>
            </w:r>
            <w:r w:rsidRPr="0020565E">
              <w:rPr>
                <w:sz w:val="24"/>
                <w:szCs w:val="24"/>
              </w:rPr>
              <w:t xml:space="preserve"> </w:t>
            </w:r>
            <w:r w:rsidRPr="0020565E">
              <w:rPr>
                <w:rFonts w:ascii="Times New Roman" w:eastAsia="Calibri" w:hAnsi="Times New Roman" w:cs="Times New Roman"/>
                <w:sz w:val="24"/>
                <w:szCs w:val="24"/>
              </w:rPr>
              <w:t>28 октября 2019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B5AA77" w14:textId="77777777" w:rsidR="001432F3" w:rsidRPr="0020565E" w:rsidRDefault="001432F3" w:rsidP="000720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eastAsia="Calibri" w:hAnsi="Times New Roman" w:cs="Times New Roman"/>
                <w:sz w:val="24"/>
                <w:szCs w:val="24"/>
              </w:rPr>
              <w:t>Булатова А.О.</w:t>
            </w:r>
          </w:p>
        </w:tc>
      </w:tr>
    </w:tbl>
    <w:p w14:paraId="30CC2045" w14:textId="77777777" w:rsidR="001432F3" w:rsidRPr="0020565E" w:rsidRDefault="001432F3" w:rsidP="001432F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FECDB0" w14:textId="77777777" w:rsidR="001432F3" w:rsidRPr="0020565E" w:rsidRDefault="001432F3" w:rsidP="001432F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65E">
        <w:rPr>
          <w:rFonts w:ascii="Times New Roman" w:hAnsi="Times New Roman" w:cs="Times New Roman"/>
          <w:b/>
          <w:sz w:val="24"/>
          <w:szCs w:val="24"/>
        </w:rPr>
        <w:t>2021 г.</w:t>
      </w:r>
    </w:p>
    <w:tbl>
      <w:tblPr>
        <w:tblW w:w="501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4671"/>
        <w:gridCol w:w="2482"/>
        <w:gridCol w:w="2150"/>
      </w:tblGrid>
      <w:tr w:rsidR="001432F3" w:rsidRPr="0020565E" w14:paraId="437DA843" w14:textId="77777777" w:rsidTr="000720FE">
        <w:trPr>
          <w:trHeight w:val="567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58B84" w14:textId="77777777" w:rsidR="001432F3" w:rsidRPr="0020565E" w:rsidRDefault="001432F3" w:rsidP="0007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66611BC" w14:textId="77777777" w:rsidR="001432F3" w:rsidRPr="0020565E" w:rsidRDefault="001432F3" w:rsidP="0007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176A" w14:textId="77777777" w:rsidR="001432F3" w:rsidRPr="0020565E" w:rsidRDefault="001432F3" w:rsidP="0007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073D" w14:textId="77777777" w:rsidR="001432F3" w:rsidRPr="0020565E" w:rsidRDefault="001432F3" w:rsidP="00072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07ECF" w14:textId="77777777" w:rsidR="001432F3" w:rsidRPr="0020565E" w:rsidRDefault="001432F3" w:rsidP="00072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</w:tr>
      <w:tr w:rsidR="001432F3" w:rsidRPr="0020565E" w14:paraId="7DDD341B" w14:textId="77777777" w:rsidTr="000720FE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CDCBE" w14:textId="77777777" w:rsidR="001432F3" w:rsidRPr="0020565E" w:rsidRDefault="001432F3" w:rsidP="0007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4D05" w14:textId="77777777" w:rsidR="001432F3" w:rsidRPr="0020565E" w:rsidRDefault="001432F3" w:rsidP="000720F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научная конференция "Филология, лингвистика и лингводидактика: вопросы теории и практики"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BD83" w14:textId="77777777" w:rsidR="001432F3" w:rsidRPr="0020565E" w:rsidRDefault="001432F3" w:rsidP="00072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Россия, г. Елец, Елецкий государственный университет им. И.А. Бунина,</w:t>
            </w:r>
            <w:r w:rsidRPr="0020565E">
              <w:rPr>
                <w:sz w:val="24"/>
                <w:szCs w:val="24"/>
              </w:rPr>
              <w:t xml:space="preserve"> </w:t>
            </w: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14.04.2021-15.04.2021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3ECD" w14:textId="77777777" w:rsidR="001432F3" w:rsidRPr="0020565E" w:rsidRDefault="001432F3" w:rsidP="00072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Симакова О.Б.</w:t>
            </w:r>
          </w:p>
        </w:tc>
      </w:tr>
      <w:tr w:rsidR="001432F3" w:rsidRPr="0020565E" w14:paraId="14072C60" w14:textId="77777777" w:rsidTr="000720FE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4F6E8" w14:textId="77777777" w:rsidR="001432F3" w:rsidRPr="0020565E" w:rsidRDefault="001432F3" w:rsidP="0007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E8F0" w14:textId="77777777" w:rsidR="001432F3" w:rsidRPr="0020565E" w:rsidRDefault="001432F3" w:rsidP="0007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научная конференция "Социально-экономические и гуманитарные науки"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240A" w14:textId="77777777" w:rsidR="001432F3" w:rsidRPr="0020565E" w:rsidRDefault="001432F3" w:rsidP="00072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Россия, г. Санкт-Петербург, Гуманитарный национальный исследовательский институт "Нацразвитие",</w:t>
            </w:r>
            <w:r w:rsidRPr="0020565E">
              <w:rPr>
                <w:sz w:val="24"/>
                <w:szCs w:val="24"/>
              </w:rPr>
              <w:t xml:space="preserve"> </w:t>
            </w: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28.10.2021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8035" w14:textId="77777777" w:rsidR="001432F3" w:rsidRPr="0020565E" w:rsidRDefault="001432F3" w:rsidP="00072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Булатова А.О.</w:t>
            </w:r>
          </w:p>
        </w:tc>
      </w:tr>
      <w:tr w:rsidR="001432F3" w:rsidRPr="0020565E" w14:paraId="60115C79" w14:textId="77777777" w:rsidTr="000720FE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E1E69" w14:textId="77777777" w:rsidR="001432F3" w:rsidRPr="0020565E" w:rsidRDefault="001432F3" w:rsidP="0007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A38B" w14:textId="77777777" w:rsidR="001432F3" w:rsidRPr="0020565E" w:rsidRDefault="001432F3" w:rsidP="00072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"Стратегии повышения конкурентоспособности международной деятельности вузов в глобальном цифровом образовательном пространстве"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0003" w14:textId="77777777" w:rsidR="001432F3" w:rsidRPr="0020565E" w:rsidRDefault="001432F3" w:rsidP="00072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Россия, г. Пенза, Пензенский филиал ФГБОУ ВО «Финансовый университет при Правительстве Российской Федерации»,</w:t>
            </w:r>
            <w:r w:rsidRPr="0020565E">
              <w:rPr>
                <w:sz w:val="24"/>
                <w:szCs w:val="24"/>
              </w:rPr>
              <w:t xml:space="preserve"> </w:t>
            </w: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26.11.2021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37DF" w14:textId="77777777" w:rsidR="001432F3" w:rsidRPr="0020565E" w:rsidRDefault="001432F3" w:rsidP="00072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Башкова Л.Р., Гордеева Т.А.</w:t>
            </w:r>
          </w:p>
        </w:tc>
      </w:tr>
    </w:tbl>
    <w:p w14:paraId="15156E8B" w14:textId="77777777" w:rsidR="001432F3" w:rsidRPr="0020565E" w:rsidRDefault="001432F3" w:rsidP="001432F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3E8324" w14:textId="77777777" w:rsidR="001432F3" w:rsidRPr="0020565E" w:rsidRDefault="001432F3" w:rsidP="001432F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65E">
        <w:rPr>
          <w:rFonts w:ascii="Times New Roman" w:hAnsi="Times New Roman" w:cs="Times New Roman"/>
          <w:b/>
          <w:sz w:val="24"/>
          <w:szCs w:val="24"/>
        </w:rPr>
        <w:t>2022 г.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566"/>
        <w:gridCol w:w="4538"/>
        <w:gridCol w:w="2497"/>
        <w:gridCol w:w="2004"/>
      </w:tblGrid>
      <w:tr w:rsidR="001432F3" w:rsidRPr="0020565E" w14:paraId="2BDD4797" w14:textId="77777777" w:rsidTr="000720FE">
        <w:tc>
          <w:tcPr>
            <w:tcW w:w="566" w:type="dxa"/>
            <w:vAlign w:val="center"/>
          </w:tcPr>
          <w:p w14:paraId="6339E234" w14:textId="77777777" w:rsidR="001432F3" w:rsidRPr="0020565E" w:rsidRDefault="001432F3" w:rsidP="0007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EA7D4E9" w14:textId="77777777" w:rsidR="001432F3" w:rsidRPr="0020565E" w:rsidRDefault="001432F3" w:rsidP="0007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38" w:type="dxa"/>
            <w:vAlign w:val="center"/>
          </w:tcPr>
          <w:p w14:paraId="479FB753" w14:textId="77777777" w:rsidR="001432F3" w:rsidRPr="0020565E" w:rsidRDefault="001432F3" w:rsidP="0007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97" w:type="dxa"/>
            <w:vAlign w:val="center"/>
          </w:tcPr>
          <w:p w14:paraId="5548CC55" w14:textId="77777777" w:rsidR="001432F3" w:rsidRPr="0020565E" w:rsidRDefault="001432F3" w:rsidP="00072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004" w:type="dxa"/>
            <w:vAlign w:val="center"/>
          </w:tcPr>
          <w:p w14:paraId="64D3C945" w14:textId="77777777" w:rsidR="001432F3" w:rsidRPr="0020565E" w:rsidRDefault="001432F3" w:rsidP="00072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</w:tr>
      <w:tr w:rsidR="001432F3" w:rsidRPr="0020565E" w14:paraId="36B2F918" w14:textId="77777777" w:rsidTr="000720FE">
        <w:tc>
          <w:tcPr>
            <w:tcW w:w="566" w:type="dxa"/>
          </w:tcPr>
          <w:p w14:paraId="6310386E" w14:textId="77777777" w:rsidR="001432F3" w:rsidRPr="0020565E" w:rsidRDefault="001432F3" w:rsidP="000720F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8" w:type="dxa"/>
          </w:tcPr>
          <w:p w14:paraId="0051C63B" w14:textId="77777777" w:rsidR="001432F3" w:rsidRPr="0020565E" w:rsidRDefault="001432F3" w:rsidP="000720FE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bCs/>
                <w:sz w:val="24"/>
                <w:szCs w:val="24"/>
              </w:rPr>
              <w:t>VI Международная научно-практическая конференция "Языковая политика и вопросы гуманитарного образования"</w:t>
            </w:r>
          </w:p>
        </w:tc>
        <w:tc>
          <w:tcPr>
            <w:tcW w:w="2497" w:type="dxa"/>
          </w:tcPr>
          <w:p w14:paraId="5C2E78FC" w14:textId="77777777" w:rsidR="001432F3" w:rsidRPr="0020565E" w:rsidRDefault="001432F3" w:rsidP="00072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Россия, г. Пенза, Пензенский государственный университет,</w:t>
            </w:r>
            <w:r w:rsidRPr="0020565E">
              <w:rPr>
                <w:sz w:val="24"/>
                <w:szCs w:val="24"/>
              </w:rPr>
              <w:t xml:space="preserve"> </w:t>
            </w: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25.03.2022-26.03.2022</w:t>
            </w:r>
          </w:p>
        </w:tc>
        <w:tc>
          <w:tcPr>
            <w:tcW w:w="2004" w:type="dxa"/>
          </w:tcPr>
          <w:p w14:paraId="7DE4342F" w14:textId="77777777" w:rsidR="001432F3" w:rsidRPr="0020565E" w:rsidRDefault="001432F3" w:rsidP="000720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eastAsia="Calibri" w:hAnsi="Times New Roman" w:cs="Times New Roman"/>
                <w:sz w:val="24"/>
                <w:szCs w:val="24"/>
              </w:rPr>
              <w:t>Гордеева Т.А.</w:t>
            </w:r>
          </w:p>
        </w:tc>
      </w:tr>
      <w:tr w:rsidR="001432F3" w:rsidRPr="0020565E" w14:paraId="2B938938" w14:textId="77777777" w:rsidTr="000720FE">
        <w:tc>
          <w:tcPr>
            <w:tcW w:w="566" w:type="dxa"/>
          </w:tcPr>
          <w:p w14:paraId="0B0AD7AD" w14:textId="77777777" w:rsidR="001432F3" w:rsidRPr="0020565E" w:rsidRDefault="001432F3" w:rsidP="000720F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</w:tcPr>
          <w:p w14:paraId="3A00C60A" w14:textId="77777777" w:rsidR="001432F3" w:rsidRPr="0020565E" w:rsidRDefault="001432F3" w:rsidP="000720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Conference Internationale "La Francophonie, n'est pas qu'un simple partage d'une langue"</w:t>
            </w:r>
          </w:p>
        </w:tc>
        <w:tc>
          <w:tcPr>
            <w:tcW w:w="2497" w:type="dxa"/>
          </w:tcPr>
          <w:p w14:paraId="4ABA3E55" w14:textId="77777777" w:rsidR="001432F3" w:rsidRPr="0020565E" w:rsidRDefault="001432F3" w:rsidP="000720F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Румыния, </w:t>
            </w: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Бакэу</w:t>
            </w:r>
            <w:r w:rsidRPr="0020565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 College National "Vasile Alecsandri"</w:t>
            </w:r>
            <w:r w:rsidRPr="00205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17.03.2022</w:t>
            </w:r>
          </w:p>
        </w:tc>
        <w:tc>
          <w:tcPr>
            <w:tcW w:w="2004" w:type="dxa"/>
          </w:tcPr>
          <w:p w14:paraId="65F60E68" w14:textId="77777777" w:rsidR="001432F3" w:rsidRPr="0020565E" w:rsidRDefault="001432F3" w:rsidP="000720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eastAsia="Calibri" w:hAnsi="Times New Roman" w:cs="Times New Roman"/>
                <w:sz w:val="24"/>
                <w:szCs w:val="24"/>
              </w:rPr>
              <w:t>Симакова О.Б.</w:t>
            </w:r>
          </w:p>
        </w:tc>
      </w:tr>
      <w:tr w:rsidR="001432F3" w:rsidRPr="0020565E" w14:paraId="4F4DF8B6" w14:textId="77777777" w:rsidTr="000720FE">
        <w:tc>
          <w:tcPr>
            <w:tcW w:w="566" w:type="dxa"/>
          </w:tcPr>
          <w:p w14:paraId="5603F03A" w14:textId="77777777" w:rsidR="001432F3" w:rsidRPr="0020565E" w:rsidRDefault="001432F3" w:rsidP="000720F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8" w:type="dxa"/>
          </w:tcPr>
          <w:p w14:paraId="7023B476" w14:textId="77777777" w:rsidR="001432F3" w:rsidRPr="0020565E" w:rsidRDefault="001432F3" w:rsidP="000720F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научная конференция "Филология, лингвистика и лингводидактика: вопросы теории и практики"</w:t>
            </w:r>
          </w:p>
        </w:tc>
        <w:tc>
          <w:tcPr>
            <w:tcW w:w="2497" w:type="dxa"/>
          </w:tcPr>
          <w:p w14:paraId="24CF1971" w14:textId="77777777" w:rsidR="001432F3" w:rsidRPr="0020565E" w:rsidRDefault="001432F3" w:rsidP="00072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Россия, г. Елец, Елецкий государственный университет им. И.А. Бунина,</w:t>
            </w:r>
            <w:r w:rsidRPr="0020565E">
              <w:rPr>
                <w:sz w:val="24"/>
                <w:szCs w:val="24"/>
              </w:rPr>
              <w:t xml:space="preserve"> </w:t>
            </w: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06.04.2022-07.04.2022</w:t>
            </w:r>
          </w:p>
        </w:tc>
        <w:tc>
          <w:tcPr>
            <w:tcW w:w="2004" w:type="dxa"/>
          </w:tcPr>
          <w:p w14:paraId="380FC038" w14:textId="77777777" w:rsidR="001432F3" w:rsidRPr="0020565E" w:rsidRDefault="001432F3" w:rsidP="00072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Симакова О.Б.</w:t>
            </w:r>
          </w:p>
        </w:tc>
      </w:tr>
      <w:tr w:rsidR="001432F3" w:rsidRPr="0020565E" w14:paraId="1D03B659" w14:textId="77777777" w:rsidTr="000720FE">
        <w:tc>
          <w:tcPr>
            <w:tcW w:w="566" w:type="dxa"/>
          </w:tcPr>
          <w:p w14:paraId="7D4B4C2F" w14:textId="77777777" w:rsidR="001432F3" w:rsidRPr="0020565E" w:rsidRDefault="001432F3" w:rsidP="000720F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8" w:type="dxa"/>
          </w:tcPr>
          <w:p w14:paraId="4CB6A0C2" w14:textId="77777777" w:rsidR="001432F3" w:rsidRPr="0020565E" w:rsidRDefault="001432F3" w:rsidP="0007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научная конференция "Современные методы и инновации в науке"</w:t>
            </w:r>
          </w:p>
        </w:tc>
        <w:tc>
          <w:tcPr>
            <w:tcW w:w="2497" w:type="dxa"/>
          </w:tcPr>
          <w:p w14:paraId="15420BB8" w14:textId="77777777" w:rsidR="001432F3" w:rsidRPr="0020565E" w:rsidRDefault="001432F3" w:rsidP="000720F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Россия, г. Санкт-Петербург, ГНИИ «Нацразвитие», 12.10.2022</w:t>
            </w:r>
          </w:p>
        </w:tc>
        <w:tc>
          <w:tcPr>
            <w:tcW w:w="2004" w:type="dxa"/>
          </w:tcPr>
          <w:p w14:paraId="21C85222" w14:textId="77777777" w:rsidR="001432F3" w:rsidRPr="0020565E" w:rsidRDefault="001432F3" w:rsidP="000720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eastAsia="Calibri" w:hAnsi="Times New Roman" w:cs="Times New Roman"/>
                <w:sz w:val="24"/>
                <w:szCs w:val="24"/>
              </w:rPr>
              <w:t>Булатова А.О.</w:t>
            </w:r>
          </w:p>
        </w:tc>
      </w:tr>
    </w:tbl>
    <w:p w14:paraId="32773F90" w14:textId="77777777" w:rsidR="001432F3" w:rsidRPr="0020565E" w:rsidRDefault="001432F3" w:rsidP="001432F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23CE38E0" w14:textId="77777777" w:rsidR="001432F3" w:rsidRPr="0020565E" w:rsidRDefault="001432F3" w:rsidP="001432F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65E">
        <w:rPr>
          <w:rFonts w:ascii="Times New Roman" w:hAnsi="Times New Roman" w:cs="Times New Roman"/>
          <w:b/>
          <w:sz w:val="24"/>
          <w:szCs w:val="24"/>
        </w:rPr>
        <w:t>2023 г.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565"/>
        <w:gridCol w:w="4699"/>
        <w:gridCol w:w="2314"/>
        <w:gridCol w:w="2027"/>
      </w:tblGrid>
      <w:tr w:rsidR="001432F3" w:rsidRPr="0020565E" w14:paraId="475AEB4F" w14:textId="77777777" w:rsidTr="000720FE">
        <w:tc>
          <w:tcPr>
            <w:tcW w:w="565" w:type="dxa"/>
            <w:vAlign w:val="center"/>
          </w:tcPr>
          <w:p w14:paraId="3968C0BE" w14:textId="77777777" w:rsidR="001432F3" w:rsidRPr="0020565E" w:rsidRDefault="001432F3" w:rsidP="0007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2B70AED" w14:textId="77777777" w:rsidR="001432F3" w:rsidRPr="0020565E" w:rsidRDefault="001432F3" w:rsidP="0007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99" w:type="dxa"/>
            <w:vAlign w:val="center"/>
          </w:tcPr>
          <w:p w14:paraId="432AC7AA" w14:textId="77777777" w:rsidR="001432F3" w:rsidRPr="0020565E" w:rsidRDefault="001432F3" w:rsidP="00072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14" w:type="dxa"/>
            <w:vAlign w:val="center"/>
          </w:tcPr>
          <w:p w14:paraId="5B3AACFC" w14:textId="77777777" w:rsidR="001432F3" w:rsidRPr="0020565E" w:rsidRDefault="001432F3" w:rsidP="00072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027" w:type="dxa"/>
            <w:vAlign w:val="center"/>
          </w:tcPr>
          <w:p w14:paraId="750B236C" w14:textId="77777777" w:rsidR="001432F3" w:rsidRPr="0020565E" w:rsidRDefault="001432F3" w:rsidP="00072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</w:tr>
      <w:tr w:rsidR="001432F3" w:rsidRPr="0020565E" w14:paraId="1FD4879D" w14:textId="77777777" w:rsidTr="000720FE">
        <w:tc>
          <w:tcPr>
            <w:tcW w:w="565" w:type="dxa"/>
          </w:tcPr>
          <w:p w14:paraId="0601FFF5" w14:textId="77777777" w:rsidR="001432F3" w:rsidRPr="0020565E" w:rsidRDefault="001432F3" w:rsidP="000720F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9" w:type="dxa"/>
            <w:shd w:val="clear" w:color="auto" w:fill="auto"/>
          </w:tcPr>
          <w:p w14:paraId="15C50DB5" w14:textId="77777777" w:rsidR="001432F3" w:rsidRPr="0020565E" w:rsidRDefault="001432F3" w:rsidP="000720F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научная конференция, посвящённая 95-летию со дня рождения </w:t>
            </w:r>
            <w:r w:rsidRPr="00205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С.В. Красновой "Филология, лингвистика и лингводидактика: вопросы теории и практики"</w:t>
            </w:r>
          </w:p>
        </w:tc>
        <w:tc>
          <w:tcPr>
            <w:tcW w:w="2314" w:type="dxa"/>
          </w:tcPr>
          <w:p w14:paraId="43AB98F8" w14:textId="77777777" w:rsidR="001432F3" w:rsidRPr="0020565E" w:rsidRDefault="001432F3" w:rsidP="00072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Россия, г. Елец, Елецкий государ</w:t>
            </w:r>
            <w:r w:rsidRPr="00205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ственный университет им. И.А. Бунина,</w:t>
            </w:r>
            <w:r w:rsidRPr="0020565E">
              <w:rPr>
                <w:sz w:val="24"/>
                <w:szCs w:val="24"/>
              </w:rPr>
              <w:t xml:space="preserve"> </w:t>
            </w: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06.04.2023-07.04.2023</w:t>
            </w:r>
          </w:p>
        </w:tc>
        <w:tc>
          <w:tcPr>
            <w:tcW w:w="2027" w:type="dxa"/>
          </w:tcPr>
          <w:p w14:paraId="29182F1F" w14:textId="77777777" w:rsidR="001432F3" w:rsidRPr="0020565E" w:rsidRDefault="001432F3" w:rsidP="000720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Симакова О.Б.</w:t>
            </w:r>
          </w:p>
        </w:tc>
      </w:tr>
      <w:tr w:rsidR="001432F3" w:rsidRPr="0020565E" w14:paraId="4031B82C" w14:textId="77777777" w:rsidTr="000720FE">
        <w:tc>
          <w:tcPr>
            <w:tcW w:w="565" w:type="dxa"/>
          </w:tcPr>
          <w:p w14:paraId="37635339" w14:textId="77777777" w:rsidR="001432F3" w:rsidRPr="0020565E" w:rsidRDefault="001432F3" w:rsidP="000720F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9" w:type="dxa"/>
          </w:tcPr>
          <w:p w14:paraId="787C8C98" w14:textId="77777777" w:rsidR="001432F3" w:rsidRPr="0020565E" w:rsidRDefault="001432F3" w:rsidP="000720F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XXIII Международная научная конференция, посвящённая 200-летию со дня рождения основоположника научной педагогики в нашей стране Константина Дмитриевича Ушинского и празднованию Года педагога и наставника в Российской Федерации "Язык и мышление: психологические и лингвистические аспекты"</w:t>
            </w:r>
          </w:p>
        </w:tc>
        <w:tc>
          <w:tcPr>
            <w:tcW w:w="2314" w:type="dxa"/>
          </w:tcPr>
          <w:p w14:paraId="5D2A89B8" w14:textId="77777777" w:rsidR="001432F3" w:rsidRPr="0020565E" w:rsidRDefault="001432F3" w:rsidP="00072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Россия, г. Покров, Московский педагогический государственный университет (Покровский филиал), 20.09.2023-21.09.2023</w:t>
            </w:r>
          </w:p>
        </w:tc>
        <w:tc>
          <w:tcPr>
            <w:tcW w:w="2027" w:type="dxa"/>
          </w:tcPr>
          <w:p w14:paraId="43F24444" w14:textId="77777777" w:rsidR="001432F3" w:rsidRPr="0020565E" w:rsidRDefault="001432F3" w:rsidP="000720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eastAsia="Calibri" w:hAnsi="Times New Roman" w:cs="Times New Roman"/>
                <w:sz w:val="24"/>
                <w:szCs w:val="24"/>
              </w:rPr>
              <w:t>Башкова Л.Р.</w:t>
            </w:r>
          </w:p>
        </w:tc>
      </w:tr>
      <w:tr w:rsidR="001432F3" w:rsidRPr="0020565E" w14:paraId="16DD38CB" w14:textId="77777777" w:rsidTr="000720FE">
        <w:tc>
          <w:tcPr>
            <w:tcW w:w="565" w:type="dxa"/>
          </w:tcPr>
          <w:p w14:paraId="4E735729" w14:textId="77777777" w:rsidR="001432F3" w:rsidRPr="0020565E" w:rsidRDefault="001432F3" w:rsidP="000720F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9" w:type="dxa"/>
          </w:tcPr>
          <w:p w14:paraId="39E39E4E" w14:textId="77777777" w:rsidR="001432F3" w:rsidRPr="0020565E" w:rsidRDefault="001432F3" w:rsidP="000720FE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0565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LXXI International scientific conference "Socio-economic sciences &amp; humanities" ("</w:t>
            </w:r>
            <w:r w:rsidRPr="0020565E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</w:t>
            </w:r>
            <w:r w:rsidRPr="0020565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r w:rsidRPr="0020565E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экономические</w:t>
            </w:r>
            <w:r w:rsidRPr="0020565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20565E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20565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20565E">
              <w:rPr>
                <w:rFonts w:ascii="Times New Roman" w:hAnsi="Times New Roman" w:cs="Times New Roman"/>
                <w:bCs/>
                <w:sz w:val="24"/>
                <w:szCs w:val="24"/>
              </w:rPr>
              <w:t>гуманитарные</w:t>
            </w:r>
            <w:r w:rsidRPr="0020565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20565E">
              <w:rPr>
                <w:rFonts w:ascii="Times New Roman" w:hAnsi="Times New Roman" w:cs="Times New Roman"/>
                <w:bCs/>
                <w:sz w:val="24"/>
                <w:szCs w:val="24"/>
              </w:rPr>
              <w:t>науки</w:t>
            </w:r>
            <w:r w:rsidRPr="0020565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")</w:t>
            </w:r>
          </w:p>
        </w:tc>
        <w:tc>
          <w:tcPr>
            <w:tcW w:w="2314" w:type="dxa"/>
          </w:tcPr>
          <w:p w14:paraId="6C3CEB14" w14:textId="77777777" w:rsidR="001432F3" w:rsidRPr="0020565E" w:rsidRDefault="001432F3" w:rsidP="00072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Россия, г. Санкт-Петербург, ГНИИ «Нацразвитие»,</w:t>
            </w:r>
            <w:r w:rsidRPr="0020565E">
              <w:rPr>
                <w:sz w:val="24"/>
                <w:szCs w:val="24"/>
              </w:rPr>
              <w:t xml:space="preserve"> </w:t>
            </w: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25.10.2023</w:t>
            </w:r>
          </w:p>
        </w:tc>
        <w:tc>
          <w:tcPr>
            <w:tcW w:w="2027" w:type="dxa"/>
          </w:tcPr>
          <w:p w14:paraId="781348D0" w14:textId="77777777" w:rsidR="001432F3" w:rsidRPr="0020565E" w:rsidRDefault="001432F3" w:rsidP="000720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eastAsia="Calibri" w:hAnsi="Times New Roman" w:cs="Times New Roman"/>
                <w:sz w:val="24"/>
                <w:szCs w:val="24"/>
              </w:rPr>
              <w:t>Булатова А.О.</w:t>
            </w:r>
          </w:p>
        </w:tc>
      </w:tr>
    </w:tbl>
    <w:p w14:paraId="3FD88682" w14:textId="77777777" w:rsidR="001432F3" w:rsidRPr="0020565E" w:rsidRDefault="001432F3" w:rsidP="001432F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ACFCFE" w14:textId="77777777" w:rsidR="001432F3" w:rsidRDefault="001432F3" w:rsidP="001432F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65E">
        <w:rPr>
          <w:rFonts w:ascii="Times New Roman" w:hAnsi="Times New Roman" w:cs="Times New Roman"/>
          <w:sz w:val="24"/>
          <w:szCs w:val="24"/>
        </w:rPr>
        <w:t>По материалам научно-методических семинаров кафедры ежегодно издаётся межвузовский сборник научных трудов «Лингвометодические аспекты преподавания иностранного языка в вузе». Всего издано 18 сборников, два из них с международным участием.</w:t>
      </w:r>
      <w:r w:rsidRPr="0020565E">
        <w:rPr>
          <w:rFonts w:ascii="Times New Roman" w:eastAsia="Times New Roman" w:hAnsi="Times New Roman" w:cs="Times New Roman"/>
          <w:sz w:val="24"/>
          <w:szCs w:val="24"/>
        </w:rPr>
        <w:t xml:space="preserve"> В 18-м сборнике </w:t>
      </w:r>
      <w:r w:rsidRPr="0020565E">
        <w:rPr>
          <w:rFonts w:ascii="Times New Roman" w:hAnsi="Times New Roman" w:cs="Times New Roman"/>
          <w:sz w:val="24"/>
          <w:szCs w:val="24"/>
        </w:rPr>
        <w:t>впервые опубликованы статьи преподавателей кафедры «Германская филология» Донецкого государственного университета и кафедры «Теория и практика перевода» Луганского государственного педагогического университета.</w:t>
      </w:r>
    </w:p>
    <w:p w14:paraId="37729F53" w14:textId="77777777" w:rsidR="00DA2DB5" w:rsidRPr="001432F3" w:rsidRDefault="00DA2DB5" w:rsidP="001432F3">
      <w:pPr>
        <w:pStyle w:val="a4"/>
        <w:spacing w:after="0" w:line="240" w:lineRule="auto"/>
        <w:ind w:left="0" w:firstLine="709"/>
        <w:jc w:val="both"/>
        <w:rPr>
          <w:rFonts w:ascii="Times New Roman" w:eastAsia="Times New Roman Bold" w:hAnsi="Times New Roman" w:cs="Times New Roman"/>
          <w:sz w:val="24"/>
          <w:szCs w:val="24"/>
        </w:rPr>
      </w:pPr>
    </w:p>
    <w:p w14:paraId="43570127" w14:textId="77777777" w:rsidR="001432F3" w:rsidRPr="0020565E" w:rsidRDefault="001432F3" w:rsidP="001432F3">
      <w:pPr>
        <w:pStyle w:val="a4"/>
        <w:numPr>
          <w:ilvl w:val="0"/>
          <w:numId w:val="2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65E">
        <w:rPr>
          <w:rFonts w:ascii="Times New Roman" w:hAnsi="Times New Roman" w:cs="Times New Roman"/>
          <w:b/>
          <w:sz w:val="24"/>
          <w:szCs w:val="24"/>
        </w:rPr>
        <w:t>Научная деятельность студентов</w:t>
      </w:r>
    </w:p>
    <w:p w14:paraId="7BD41260" w14:textId="77777777" w:rsidR="001432F3" w:rsidRPr="0020565E" w:rsidRDefault="001432F3" w:rsidP="001432F3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D1EB95" w14:textId="77777777" w:rsidR="001432F3" w:rsidRPr="0020565E" w:rsidRDefault="001432F3" w:rsidP="001432F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65E">
        <w:rPr>
          <w:rFonts w:ascii="Times New Roman" w:hAnsi="Times New Roman" w:cs="Times New Roman"/>
          <w:sz w:val="24"/>
          <w:szCs w:val="24"/>
        </w:rPr>
        <w:t>Под руководством преподавателей кафедры студенты участвуют в конференциях и конкурсах различного уровня: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06"/>
      </w:tblGrid>
      <w:tr w:rsidR="001432F3" w:rsidRPr="0020565E" w14:paraId="781E0FA2" w14:textId="77777777" w:rsidTr="000720FE">
        <w:trPr>
          <w:trHeight w:val="283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76C99" w14:textId="77777777" w:rsidR="001432F3" w:rsidRPr="0020565E" w:rsidRDefault="001432F3" w:rsidP="000720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b/>
                <w:sz w:val="24"/>
                <w:szCs w:val="24"/>
              </w:rPr>
              <w:t>2019 г.</w:t>
            </w:r>
          </w:p>
        </w:tc>
      </w:tr>
      <w:tr w:rsidR="001432F3" w:rsidRPr="0020565E" w14:paraId="2E5564ED" w14:textId="77777777" w:rsidTr="000720FE">
        <w:trPr>
          <w:trHeight w:val="316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AA2D4" w14:textId="77777777" w:rsidR="001432F3" w:rsidRPr="0020565E" w:rsidRDefault="001432F3" w:rsidP="0007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научно-практическая конференция «VII Авдеевские чтения», г. Пенза, ПГУ, 17 апреля 2019</w:t>
            </w:r>
          </w:p>
        </w:tc>
      </w:tr>
      <w:tr w:rsidR="001432F3" w:rsidRPr="0020565E" w14:paraId="2E6518E8" w14:textId="77777777" w:rsidTr="000720FE">
        <w:trPr>
          <w:trHeight w:val="316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D9DA2" w14:textId="77777777" w:rsidR="001432F3" w:rsidRPr="0020565E" w:rsidRDefault="001432F3" w:rsidP="0007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III Международная научная конференция «Язык в различных сферах коммуникации», г. Чита, 20-21 сентября 2019</w:t>
            </w:r>
          </w:p>
        </w:tc>
      </w:tr>
      <w:tr w:rsidR="001432F3" w:rsidRPr="0020565E" w14:paraId="057C4E58" w14:textId="77777777" w:rsidTr="000720FE">
        <w:trPr>
          <w:trHeight w:val="316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959F0" w14:textId="77777777" w:rsidR="001432F3" w:rsidRPr="0020565E" w:rsidRDefault="001432F3" w:rsidP="0007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научная конференция «Социально-экономические и гуманитарные науки», г. Санкт-Петербург, 28 октября 2019</w:t>
            </w:r>
          </w:p>
        </w:tc>
      </w:tr>
      <w:tr w:rsidR="001432F3" w:rsidRPr="0020565E" w14:paraId="0E97FC6C" w14:textId="77777777" w:rsidTr="000720FE">
        <w:trPr>
          <w:trHeight w:val="397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26B7" w14:textId="77777777" w:rsidR="001432F3" w:rsidRPr="0020565E" w:rsidRDefault="001432F3" w:rsidP="0007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научного представления «Наукоград – 2019»,</w:t>
            </w:r>
            <w:r w:rsidRPr="0020565E">
              <w:rPr>
                <w:sz w:val="24"/>
                <w:szCs w:val="24"/>
              </w:rPr>
              <w:t xml:space="preserve"> </w:t>
            </w: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г. Казань,</w:t>
            </w:r>
            <w:r w:rsidRPr="0020565E">
              <w:rPr>
                <w:sz w:val="24"/>
                <w:szCs w:val="24"/>
              </w:rPr>
              <w:t xml:space="preserve"> </w:t>
            </w: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Общество Науки и Творчества, 24 октября 2019</w:t>
            </w:r>
          </w:p>
        </w:tc>
      </w:tr>
      <w:tr w:rsidR="001432F3" w:rsidRPr="0020565E" w14:paraId="6BAD1822" w14:textId="77777777" w:rsidTr="000720FE">
        <w:trPr>
          <w:trHeight w:val="227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B68B6" w14:textId="77777777" w:rsidR="001432F3" w:rsidRPr="0020565E" w:rsidRDefault="001432F3" w:rsidP="000720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b/>
                <w:sz w:val="24"/>
                <w:szCs w:val="24"/>
              </w:rPr>
              <w:t>2020 г.</w:t>
            </w:r>
          </w:p>
        </w:tc>
      </w:tr>
      <w:tr w:rsidR="001432F3" w:rsidRPr="0020565E" w14:paraId="5B8344C0" w14:textId="77777777" w:rsidTr="000720FE">
        <w:trPr>
          <w:trHeight w:val="12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3C0AB" w14:textId="77777777" w:rsidR="001432F3" w:rsidRPr="0020565E" w:rsidRDefault="001432F3" w:rsidP="0007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eastAsia="Calibri" w:hAnsi="Times New Roman" w:cs="Times New Roman"/>
                <w:sz w:val="24"/>
                <w:szCs w:val="24"/>
              </w:rPr>
              <w:t>II Всероссийская научно-практическая конференция «Язык - Коммуникация - Образование: методология исследования и практика преподавания», г. Саратов, Саратовская государственная юридическая академия, 17 марта 2020</w:t>
            </w:r>
          </w:p>
        </w:tc>
      </w:tr>
      <w:tr w:rsidR="001432F3" w:rsidRPr="0020565E" w14:paraId="25CD3D48" w14:textId="77777777" w:rsidTr="000720FE">
        <w:trPr>
          <w:trHeight w:val="12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1516A" w14:textId="77777777" w:rsidR="001432F3" w:rsidRPr="0020565E" w:rsidRDefault="001432F3" w:rsidP="0007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научно-практическая конференция «VIII Авдеевские чтения», г. Пенза, ПГУ, 22 апреля 2020</w:t>
            </w:r>
          </w:p>
        </w:tc>
      </w:tr>
      <w:tr w:rsidR="001432F3" w:rsidRPr="0020565E" w14:paraId="2701BFAC" w14:textId="77777777" w:rsidTr="000720FE">
        <w:trPr>
          <w:trHeight w:val="12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4AA9A" w14:textId="77777777" w:rsidR="001432F3" w:rsidRPr="0020565E" w:rsidRDefault="001432F3" w:rsidP="000720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Международный конкурс научного интереса «MegaScience – 2020»,</w:t>
            </w: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65E">
              <w:rPr>
                <w:rFonts w:ascii="Times New Roman" w:eastAsia="Calibri" w:hAnsi="Times New Roman" w:cs="Times New Roman"/>
                <w:sz w:val="24"/>
                <w:szCs w:val="24"/>
              </w:rPr>
              <w:t>г. Казань, Общество Науки и Творчества, 24 ноября 2020</w:t>
            </w:r>
          </w:p>
        </w:tc>
      </w:tr>
      <w:tr w:rsidR="001432F3" w:rsidRPr="0020565E" w14:paraId="1B35A783" w14:textId="77777777" w:rsidTr="000720FE">
        <w:trPr>
          <w:trHeight w:val="227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2E847" w14:textId="77777777" w:rsidR="001432F3" w:rsidRPr="0020565E" w:rsidRDefault="001432F3" w:rsidP="000720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b/>
                <w:sz w:val="24"/>
                <w:szCs w:val="24"/>
              </w:rPr>
              <w:t>2021 г.</w:t>
            </w:r>
          </w:p>
        </w:tc>
      </w:tr>
      <w:tr w:rsidR="001432F3" w:rsidRPr="0020565E" w14:paraId="59410B05" w14:textId="77777777" w:rsidTr="000720FE">
        <w:trPr>
          <w:trHeight w:val="12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81D82" w14:textId="77777777" w:rsidR="001432F3" w:rsidRPr="0020565E" w:rsidRDefault="001432F3" w:rsidP="0007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научно-практическая конференция «IX Авдеевские чтения», г. Пенза, ПГУ, 21 апреля 2021 г.</w:t>
            </w:r>
          </w:p>
        </w:tc>
      </w:tr>
      <w:tr w:rsidR="001432F3" w:rsidRPr="0020565E" w14:paraId="466F837D" w14:textId="77777777" w:rsidTr="000720FE">
        <w:trPr>
          <w:trHeight w:val="12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0B654" w14:textId="77777777" w:rsidR="001432F3" w:rsidRPr="0020565E" w:rsidRDefault="001432F3" w:rsidP="0007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Всероссийская студенческая научно-практическая конференция «Филология, лингвистика и лингводидактика в современном обществе», г. Елец, ЕГУ им. И.А. Бунина, 22-23 апреля 2021</w:t>
            </w:r>
          </w:p>
        </w:tc>
      </w:tr>
      <w:tr w:rsidR="001432F3" w:rsidRPr="0020565E" w14:paraId="0687872E" w14:textId="77777777" w:rsidTr="000720FE">
        <w:trPr>
          <w:trHeight w:val="12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43D7C" w14:textId="77777777" w:rsidR="001432F3" w:rsidRPr="0020565E" w:rsidRDefault="001432F3" w:rsidP="0007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научная конференция «Социально-экономические и гуманитарные науки», г. Санкт-Петербург, Гуманитарный национальный исследовательский институт "Нацразвитие", 28.10.2021</w:t>
            </w:r>
          </w:p>
        </w:tc>
      </w:tr>
      <w:tr w:rsidR="001432F3" w:rsidRPr="0020565E" w14:paraId="4374277D" w14:textId="77777777" w:rsidTr="000720FE">
        <w:trPr>
          <w:trHeight w:val="12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ADFB" w14:textId="77777777" w:rsidR="001432F3" w:rsidRPr="0020565E" w:rsidRDefault="001432F3" w:rsidP="0007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«Стратегии повышения конкурентоспособности международной деятельности вузов в глобальном цифровом образовательном пространстве», г. Пенза, Пензенский филиал ФГБОУ ВО «Финансовый университет при Правительстве Российской Федерации», 26.11.2021</w:t>
            </w:r>
          </w:p>
        </w:tc>
      </w:tr>
      <w:tr w:rsidR="001432F3" w:rsidRPr="0020565E" w14:paraId="72E808BC" w14:textId="77777777" w:rsidTr="000720FE">
        <w:trPr>
          <w:trHeight w:val="12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BADD1" w14:textId="77777777" w:rsidR="001432F3" w:rsidRPr="0020565E" w:rsidRDefault="001432F3" w:rsidP="0007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"Научный мир - 2021", г. Казань, Общество Науки и Творчества,</w:t>
            </w:r>
            <w:r w:rsidRPr="0020565E">
              <w:rPr>
                <w:sz w:val="24"/>
                <w:szCs w:val="24"/>
              </w:rPr>
              <w:t xml:space="preserve"> </w:t>
            </w: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23 апреля 2021</w:t>
            </w:r>
          </w:p>
        </w:tc>
      </w:tr>
      <w:tr w:rsidR="001432F3" w:rsidRPr="0020565E" w14:paraId="1054EB0C" w14:textId="77777777" w:rsidTr="000720FE">
        <w:trPr>
          <w:trHeight w:val="227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3FE05" w14:textId="77777777" w:rsidR="001432F3" w:rsidRPr="0020565E" w:rsidRDefault="001432F3" w:rsidP="000720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b/>
                <w:sz w:val="24"/>
                <w:szCs w:val="24"/>
              </w:rPr>
              <w:t>2022 г.</w:t>
            </w:r>
          </w:p>
        </w:tc>
      </w:tr>
      <w:tr w:rsidR="001432F3" w:rsidRPr="0020565E" w14:paraId="71BE0F28" w14:textId="77777777" w:rsidTr="000720FE">
        <w:trPr>
          <w:trHeight w:val="19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9EE0C" w14:textId="77777777" w:rsidR="001432F3" w:rsidRPr="0020565E" w:rsidRDefault="001432F3" w:rsidP="0007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VI Международная научно-практическая конференция «Языковая политика и вопросы гуманитарного образования», г. Пенза, Пензенский государственный университет, 25.03.2022-26.03.2022</w:t>
            </w:r>
          </w:p>
        </w:tc>
      </w:tr>
      <w:tr w:rsidR="001432F3" w:rsidRPr="0020565E" w14:paraId="141B5EF2" w14:textId="77777777" w:rsidTr="000720FE">
        <w:trPr>
          <w:trHeight w:val="19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78B4" w14:textId="77777777" w:rsidR="001432F3" w:rsidRPr="0020565E" w:rsidRDefault="001432F3" w:rsidP="0007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II Всероссийская научно-практическая онлайн-конференция «Актуальные вопросы лингвистики и лингводидактики в контексте межкультурной коммуникации», г. Орел, ОГУ им. И.С. Тургенева, 31 марта 2022</w:t>
            </w:r>
          </w:p>
        </w:tc>
      </w:tr>
      <w:tr w:rsidR="001432F3" w:rsidRPr="0020565E" w14:paraId="606F7721" w14:textId="77777777" w:rsidTr="000720FE">
        <w:trPr>
          <w:trHeight w:val="19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61D50" w14:textId="77777777" w:rsidR="001432F3" w:rsidRPr="0020565E" w:rsidRDefault="001432F3" w:rsidP="0007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научно-практическая конференция «X Авдеевские чтения», г. Пенза, ПГУ, 12 апреля 2022</w:t>
            </w:r>
          </w:p>
        </w:tc>
      </w:tr>
      <w:tr w:rsidR="001432F3" w:rsidRPr="0020565E" w14:paraId="60B47E38" w14:textId="77777777" w:rsidTr="000720FE">
        <w:trPr>
          <w:trHeight w:val="19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0A93" w14:textId="77777777" w:rsidR="001432F3" w:rsidRPr="0020565E" w:rsidRDefault="001432F3" w:rsidP="0007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научная конференция «Современные методы и инновации в науке», г. Санкт-Петербург, ГНИИ «Нацразвитие», 12.10.2022</w:t>
            </w:r>
          </w:p>
        </w:tc>
      </w:tr>
      <w:tr w:rsidR="001432F3" w:rsidRPr="0020565E" w14:paraId="4D48A7E1" w14:textId="77777777" w:rsidTr="000720FE">
        <w:trPr>
          <w:trHeight w:val="19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B1BDD" w14:textId="77777777" w:rsidR="001432F3" w:rsidRPr="0020565E" w:rsidRDefault="001432F3" w:rsidP="000720FE">
            <w:pPr>
              <w:pStyle w:val="a9"/>
              <w:jc w:val="both"/>
            </w:pPr>
            <w:r w:rsidRPr="0020565E">
              <w:t>Всероссийский конкурс научно-исследовательских статей студентов бакалавриата, магистратуры и аспирантуры в рамках II Всероссийской научно-практической онлайн-конференции «Актуальные вопросы лингвистики и лингводидактики в контексте межкультурной коммуникации», ОГУ имени И.С. Тургенева, 31 марта 2022</w:t>
            </w:r>
          </w:p>
        </w:tc>
      </w:tr>
      <w:tr w:rsidR="001432F3" w:rsidRPr="0020565E" w14:paraId="4F290897" w14:textId="77777777" w:rsidTr="000720FE">
        <w:trPr>
          <w:trHeight w:val="19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3E39" w14:textId="77777777" w:rsidR="001432F3" w:rsidRPr="0020565E" w:rsidRDefault="001432F3" w:rsidP="0007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"Научный мир - 2022", г. Казань, Общество Науки и Творчества, 23 апреля 2022</w:t>
            </w:r>
          </w:p>
        </w:tc>
      </w:tr>
      <w:tr w:rsidR="001432F3" w:rsidRPr="0020565E" w14:paraId="28DDEEF4" w14:textId="77777777" w:rsidTr="000720FE">
        <w:trPr>
          <w:trHeight w:val="227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B7AAB" w14:textId="77777777" w:rsidR="001432F3" w:rsidRPr="0020565E" w:rsidRDefault="001432F3" w:rsidP="000720F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56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 г.</w:t>
            </w:r>
          </w:p>
        </w:tc>
      </w:tr>
      <w:tr w:rsidR="001432F3" w:rsidRPr="0020565E" w14:paraId="509139B4" w14:textId="77777777" w:rsidTr="000720FE">
        <w:trPr>
          <w:trHeight w:val="19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4D1CB" w14:textId="77777777" w:rsidR="001432F3" w:rsidRPr="0020565E" w:rsidRDefault="001432F3" w:rsidP="000720FE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III Всероссийская научно-практическая онлайн-конференция «Актуальные вопросы лингвистики и лингводидактики в контексте межкультурной коммуникации», г. Орел, ОГУ </w:t>
            </w:r>
            <w:r w:rsidRPr="002056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имени И.С. Тургенева, 30 марта 2023</w:t>
            </w:r>
          </w:p>
        </w:tc>
      </w:tr>
      <w:tr w:rsidR="001432F3" w:rsidRPr="0020565E" w14:paraId="62394E42" w14:textId="77777777" w:rsidTr="000720FE">
        <w:trPr>
          <w:trHeight w:val="19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F89E0" w14:textId="77777777" w:rsidR="001432F3" w:rsidRPr="0020565E" w:rsidRDefault="001432F3" w:rsidP="000720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Всероссийская научно-практическая конференция «XI Авдеевские чтения», г. Пенза, ПГУ, 19 апреля 2023</w:t>
            </w:r>
          </w:p>
        </w:tc>
      </w:tr>
      <w:tr w:rsidR="001432F3" w:rsidRPr="0020565E" w14:paraId="75A8E136" w14:textId="77777777" w:rsidTr="000720FE">
        <w:trPr>
          <w:trHeight w:val="19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C2BCB" w14:textId="77777777" w:rsidR="001432F3" w:rsidRPr="0020565E" w:rsidRDefault="001432F3" w:rsidP="000720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научная конференция с международным участием «Художественная картина мира в фольклоре и литературе», г. Астрахань, АГУ имени В.Н. Татищева, 20–21 апреля 2023</w:t>
            </w:r>
          </w:p>
        </w:tc>
      </w:tr>
      <w:tr w:rsidR="001432F3" w:rsidRPr="0020565E" w14:paraId="7FBC27A4" w14:textId="77777777" w:rsidTr="000720FE">
        <w:trPr>
          <w:trHeight w:val="19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4C5FB" w14:textId="77777777" w:rsidR="001432F3" w:rsidRPr="0020565E" w:rsidRDefault="001432F3" w:rsidP="0007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XXIII Международная научная конференция, посвящённая 200-летию со дня рождения основоположника научной педагогики в нашей стране Константина Дмитриевича Ушинского и празднованию Года педагога и наставника в Российской Федерации «Язык и мышление: психологические и лингвистические аспекты», г. Покров, МПГУ (Покровский филиал), 20.09.2023-21.09.2023</w:t>
            </w:r>
          </w:p>
        </w:tc>
      </w:tr>
      <w:tr w:rsidR="001432F3" w:rsidRPr="0020565E" w14:paraId="54F2B564" w14:textId="77777777" w:rsidTr="000720FE">
        <w:trPr>
          <w:trHeight w:val="19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9A959" w14:textId="77777777" w:rsidR="001432F3" w:rsidRPr="0020565E" w:rsidRDefault="001432F3" w:rsidP="0007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LXXI International scientific conference "Socio-economic sciences &amp; humanities" ("Социально-экономические и гуманитарные науки"), г. Санкт-Петербург, ГНИИ «Нацразвитие», 25.10.2023</w:t>
            </w:r>
          </w:p>
        </w:tc>
      </w:tr>
      <w:tr w:rsidR="001432F3" w:rsidRPr="0020565E" w14:paraId="0289E548" w14:textId="77777777" w:rsidTr="000720FE">
        <w:trPr>
          <w:trHeight w:val="19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931E" w14:textId="77777777" w:rsidR="001432F3" w:rsidRPr="0020565E" w:rsidRDefault="001432F3" w:rsidP="0007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"НИРС-2023", г. Казань, Общество Науки и Творчества, 24 мая 2023</w:t>
            </w:r>
          </w:p>
        </w:tc>
      </w:tr>
      <w:tr w:rsidR="001432F3" w:rsidRPr="0020565E" w14:paraId="155ADC7F" w14:textId="77777777" w:rsidTr="000720FE">
        <w:trPr>
          <w:trHeight w:val="19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DA689" w14:textId="77777777" w:rsidR="001432F3" w:rsidRPr="0020565E" w:rsidRDefault="001432F3" w:rsidP="0007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Ректорские гранты, г. Пенза, ПГУ, 25.01.2023-28.02.2023</w:t>
            </w:r>
          </w:p>
        </w:tc>
      </w:tr>
    </w:tbl>
    <w:p w14:paraId="59C9AEF4" w14:textId="77777777" w:rsidR="001432F3" w:rsidRPr="0020565E" w:rsidRDefault="001432F3" w:rsidP="001432F3">
      <w:pPr>
        <w:rPr>
          <w:rFonts w:ascii="Times New Roman" w:hAnsi="Times New Roman" w:cs="Times New Roman"/>
          <w:sz w:val="24"/>
          <w:szCs w:val="24"/>
        </w:rPr>
      </w:pPr>
    </w:p>
    <w:p w14:paraId="2949B709" w14:textId="77777777" w:rsidR="001432F3" w:rsidRPr="0020565E" w:rsidRDefault="001432F3" w:rsidP="001432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65E">
        <w:rPr>
          <w:rFonts w:ascii="Times New Roman" w:hAnsi="Times New Roman" w:cs="Times New Roman"/>
          <w:b/>
          <w:sz w:val="24"/>
          <w:szCs w:val="24"/>
        </w:rPr>
        <w:t>Награды за научно-исследовательскую работу студентов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6379"/>
        <w:gridCol w:w="2410"/>
      </w:tblGrid>
      <w:tr w:rsidR="001432F3" w:rsidRPr="0020565E" w14:paraId="14FF0A30" w14:textId="77777777" w:rsidTr="000720FE">
        <w:trPr>
          <w:trHeight w:val="3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F996F" w14:textId="77777777" w:rsidR="001432F3" w:rsidRPr="0020565E" w:rsidRDefault="001432F3" w:rsidP="000720FE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r w:rsidRPr="0020565E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DDD89" w14:textId="77777777" w:rsidR="001432F3" w:rsidRPr="0020565E" w:rsidRDefault="001432F3" w:rsidP="000720FE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r w:rsidRPr="0020565E">
              <w:rPr>
                <w:rFonts w:ascii="Times New Roman" w:hAnsi="Times New Roman" w:cs="Times New Roman"/>
                <w:b/>
                <w:sz w:val="24"/>
                <w:szCs w:val="24"/>
              </w:rPr>
              <w:t>Награды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8C30A" w14:textId="77777777" w:rsidR="001432F3" w:rsidRPr="0020565E" w:rsidRDefault="001432F3" w:rsidP="000720FE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r w:rsidRPr="0020565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</w:tr>
      <w:tr w:rsidR="001432F3" w:rsidRPr="0020565E" w14:paraId="59BDAAED" w14:textId="77777777" w:rsidTr="000720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685B8" w14:textId="77777777" w:rsidR="001432F3" w:rsidRPr="0020565E" w:rsidRDefault="001432F3" w:rsidP="000720FE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492C0" w14:textId="77777777" w:rsidR="001432F3" w:rsidRPr="0020565E" w:rsidRDefault="001432F3" w:rsidP="000720FE">
            <w:pPr>
              <w:pStyle w:val="a9"/>
              <w:jc w:val="both"/>
            </w:pPr>
            <w:r w:rsidRPr="0020565E">
              <w:t>Диплом за 3 место в Международном конкурсе научного представления «Наукоград – 2019» (номинация «Оригинальность научного мышления»), г. Казань, Общество Науки и Творчества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9E5A" w14:textId="77777777" w:rsidR="001432F3" w:rsidRPr="0020565E" w:rsidRDefault="001432F3" w:rsidP="000720FE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Ваченко О.П.</w:t>
            </w:r>
          </w:p>
        </w:tc>
      </w:tr>
      <w:tr w:rsidR="001432F3" w:rsidRPr="0020565E" w14:paraId="5310A5E8" w14:textId="77777777" w:rsidTr="000720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323D5" w14:textId="77777777" w:rsidR="001432F3" w:rsidRPr="0020565E" w:rsidRDefault="001432F3" w:rsidP="000720FE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8522" w14:textId="77777777" w:rsidR="001432F3" w:rsidRPr="0020565E" w:rsidRDefault="001432F3" w:rsidP="000720FE">
            <w:pPr>
              <w:pStyle w:val="a9"/>
              <w:jc w:val="both"/>
            </w:pPr>
            <w:r w:rsidRPr="0020565E">
              <w:t>Диплом за 3 место в Международном конкурсе научного представления «Наукоград – 2019» (номинация «Оригинальность научного мышления»), г. Казань, Общество Науки и Творчества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A52A1" w14:textId="77777777" w:rsidR="001432F3" w:rsidRPr="0020565E" w:rsidRDefault="001432F3" w:rsidP="000720FE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Макеева В.А.</w:t>
            </w:r>
          </w:p>
        </w:tc>
      </w:tr>
      <w:tr w:rsidR="001432F3" w:rsidRPr="0020565E" w14:paraId="416CD377" w14:textId="77777777" w:rsidTr="000720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990B2" w14:textId="77777777" w:rsidR="001432F3" w:rsidRPr="0020565E" w:rsidRDefault="001432F3" w:rsidP="000720FE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C738" w14:textId="77777777" w:rsidR="001432F3" w:rsidRPr="0020565E" w:rsidRDefault="001432F3" w:rsidP="0007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2 место </w:t>
            </w:r>
            <w:r w:rsidRPr="0020565E">
              <w:rPr>
                <w:rStyle w:val="aa"/>
                <w:rFonts w:eastAsia="Arial Unicode MS"/>
              </w:rPr>
              <w:t>в</w:t>
            </w:r>
            <w:r w:rsidRPr="0020565E">
              <w:rPr>
                <w:rStyle w:val="aa"/>
                <w:rFonts w:eastAsia="Calibri"/>
              </w:rPr>
              <w:t xml:space="preserve"> </w:t>
            </w:r>
            <w:r w:rsidRPr="0020565E">
              <w:rPr>
                <w:rStyle w:val="aa"/>
                <w:rFonts w:eastAsia="Arial Unicode MS"/>
              </w:rPr>
              <w:t>Международном конкурсе научного интереса «MegaScience – 2020» (номинация «Творческий научный подход»), г. Казань, Общество</w:t>
            </w: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 xml:space="preserve"> Науки и Творчества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7EEC" w14:textId="77777777" w:rsidR="001432F3" w:rsidRPr="0020565E" w:rsidRDefault="001432F3" w:rsidP="000720FE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Ваченко О.П.</w:t>
            </w:r>
          </w:p>
        </w:tc>
      </w:tr>
      <w:tr w:rsidR="001432F3" w:rsidRPr="0020565E" w14:paraId="1B1CAB56" w14:textId="77777777" w:rsidTr="000720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94AC2" w14:textId="77777777" w:rsidR="001432F3" w:rsidRPr="0020565E" w:rsidRDefault="001432F3" w:rsidP="000720FE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5B5BE" w14:textId="77777777" w:rsidR="001432F3" w:rsidRPr="0020565E" w:rsidRDefault="001432F3" w:rsidP="0007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Диплом за 2 место в</w:t>
            </w:r>
            <w:r w:rsidRPr="00205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Международном конкурсе научного интереса «MegaScience – 2020»</w:t>
            </w:r>
            <w:r w:rsidRPr="0020565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20565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(номинация «Творческий научный подход»)</w:t>
            </w: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, г. Казань, Общество Науки и Творчества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9F584" w14:textId="77777777" w:rsidR="001432F3" w:rsidRPr="0020565E" w:rsidRDefault="001432F3" w:rsidP="000720FE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Макеева В.А.</w:t>
            </w:r>
          </w:p>
        </w:tc>
      </w:tr>
      <w:tr w:rsidR="001432F3" w:rsidRPr="0020565E" w14:paraId="02B4CB7F" w14:textId="77777777" w:rsidTr="000720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5C8AD" w14:textId="77777777" w:rsidR="001432F3" w:rsidRPr="0020565E" w:rsidRDefault="001432F3" w:rsidP="000720FE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064CC" w14:textId="77777777" w:rsidR="001432F3" w:rsidRPr="0020565E" w:rsidRDefault="001432F3" w:rsidP="0007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Диплом за 2 место в</w:t>
            </w:r>
            <w:r w:rsidRPr="00205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Международном конкурсе научного интереса «MegaScience – 2020»</w:t>
            </w:r>
            <w:r w:rsidRPr="0020565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20565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(номинация «Творческий </w:t>
            </w:r>
            <w:r w:rsidRPr="0020565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научный подход»)</w:t>
            </w: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, г. Казань, Общество Науки и Творчества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7B8AE" w14:textId="77777777" w:rsidR="001432F3" w:rsidRPr="0020565E" w:rsidRDefault="001432F3" w:rsidP="000720FE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Королева Т.И.</w:t>
            </w:r>
          </w:p>
        </w:tc>
      </w:tr>
      <w:tr w:rsidR="001432F3" w:rsidRPr="0020565E" w14:paraId="2ECC3B58" w14:textId="77777777" w:rsidTr="000720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8A45" w14:textId="77777777" w:rsidR="001432F3" w:rsidRPr="0020565E" w:rsidRDefault="001432F3" w:rsidP="000720FE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86FAE" w14:textId="77777777" w:rsidR="001432F3" w:rsidRPr="0020565E" w:rsidRDefault="001432F3" w:rsidP="0007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Диплом за 1 место во Всероссийской научно-практической конференции «IX Авдеевские чтения» (секция «Актуальные проблемы романо-германской филологии»), г. Пенза, ПГУ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1454C" w14:textId="77777777" w:rsidR="001432F3" w:rsidRPr="0020565E" w:rsidRDefault="001432F3" w:rsidP="000720FE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Колодяжная Д.И.</w:t>
            </w:r>
          </w:p>
        </w:tc>
      </w:tr>
      <w:tr w:rsidR="001432F3" w:rsidRPr="0020565E" w14:paraId="3E5FD83B" w14:textId="77777777" w:rsidTr="000720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D646D" w14:textId="77777777" w:rsidR="001432F3" w:rsidRPr="0020565E" w:rsidRDefault="001432F3" w:rsidP="000720FE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2920C" w14:textId="77777777" w:rsidR="001432F3" w:rsidRPr="0020565E" w:rsidRDefault="001432F3" w:rsidP="0007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Диплом за 2 место во Всероссийской научно-практической конференции «IX Авдеевские чтения» (секция «Актуальные проблемы романо-германской филологии»), г. Пенза, ПГУ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9B84B" w14:textId="77777777" w:rsidR="001432F3" w:rsidRPr="0020565E" w:rsidRDefault="001432F3" w:rsidP="000720FE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Голенева М.Ю.</w:t>
            </w:r>
          </w:p>
        </w:tc>
      </w:tr>
      <w:tr w:rsidR="001432F3" w:rsidRPr="0020565E" w14:paraId="3DF7C21E" w14:textId="77777777" w:rsidTr="000720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7381B" w14:textId="77777777" w:rsidR="001432F3" w:rsidRPr="0020565E" w:rsidRDefault="001432F3" w:rsidP="000720FE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05A80" w14:textId="77777777" w:rsidR="001432F3" w:rsidRPr="0020565E" w:rsidRDefault="001432F3" w:rsidP="0007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Диплом за 3 место во Всероссийской научно-практической конференции «IX Авдеевские чтения» (секция «Актуальные проблемы романо-германской филологии»), г. Пенза, ПГУ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C8930" w14:textId="77777777" w:rsidR="001432F3" w:rsidRPr="0020565E" w:rsidRDefault="001432F3" w:rsidP="000720FE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Журбенко О.О.</w:t>
            </w:r>
          </w:p>
        </w:tc>
      </w:tr>
      <w:tr w:rsidR="001432F3" w:rsidRPr="0020565E" w14:paraId="5C12E8EC" w14:textId="77777777" w:rsidTr="000720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BDE8" w14:textId="77777777" w:rsidR="001432F3" w:rsidRPr="0020565E" w:rsidRDefault="001432F3" w:rsidP="000720FE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85249" w14:textId="77777777" w:rsidR="001432F3" w:rsidRPr="0020565E" w:rsidRDefault="001432F3" w:rsidP="0007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Диплом за 3 место во Всероссийской научно-практической конференции «IX Авдеевские чтения» (секция «Актуальные проблемы романо-германской филологии»), г. Пенза, ПГУ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98EAA" w14:textId="77777777" w:rsidR="001432F3" w:rsidRPr="0020565E" w:rsidRDefault="001432F3" w:rsidP="000720FE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Яковлева Т.А.</w:t>
            </w:r>
          </w:p>
        </w:tc>
      </w:tr>
      <w:tr w:rsidR="001432F3" w:rsidRPr="0020565E" w14:paraId="03BA015E" w14:textId="77777777" w:rsidTr="000720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E856B" w14:textId="77777777" w:rsidR="001432F3" w:rsidRPr="0020565E" w:rsidRDefault="001432F3" w:rsidP="000720FE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131FC" w14:textId="77777777" w:rsidR="001432F3" w:rsidRPr="0020565E" w:rsidRDefault="001432F3" w:rsidP="000720FE">
            <w:pPr>
              <w:pStyle w:val="a9"/>
              <w:jc w:val="both"/>
            </w:pPr>
            <w:r w:rsidRPr="0020565E">
              <w:t>Диплом за 3 место в Международном конкурсе «Научный мир – 2021» (номинация «Творческое научное обоснование»), г. Казань, Общество Науки и Творчества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781C5" w14:textId="77777777" w:rsidR="001432F3" w:rsidRPr="0020565E" w:rsidRDefault="001432F3" w:rsidP="000720FE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Журбенко О.О.</w:t>
            </w:r>
          </w:p>
        </w:tc>
      </w:tr>
      <w:tr w:rsidR="001432F3" w:rsidRPr="0020565E" w14:paraId="4BEACE72" w14:textId="77777777" w:rsidTr="000720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3195E" w14:textId="77777777" w:rsidR="001432F3" w:rsidRPr="0020565E" w:rsidRDefault="001432F3" w:rsidP="000720FE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DC2F" w14:textId="77777777" w:rsidR="001432F3" w:rsidRPr="0020565E" w:rsidRDefault="001432F3" w:rsidP="0007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Диплом за 3 место в Международном конкурсе «Научный мир – 2021»</w:t>
            </w:r>
            <w:r w:rsidRPr="0020565E">
              <w:rPr>
                <w:sz w:val="24"/>
                <w:szCs w:val="24"/>
              </w:rPr>
              <w:t xml:space="preserve"> </w:t>
            </w: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(номинация «Творческое научное обоснование»), г. Казань, Общество Науки и Творчества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BD803" w14:textId="77777777" w:rsidR="001432F3" w:rsidRPr="0020565E" w:rsidRDefault="001432F3" w:rsidP="000720FE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Лазько Р.А.</w:t>
            </w:r>
          </w:p>
        </w:tc>
      </w:tr>
      <w:tr w:rsidR="001432F3" w:rsidRPr="0020565E" w14:paraId="455E4F45" w14:textId="77777777" w:rsidTr="000720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EBFDD" w14:textId="77777777" w:rsidR="001432F3" w:rsidRPr="0020565E" w:rsidRDefault="001432F3" w:rsidP="000720FE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299A" w14:textId="77777777" w:rsidR="001432F3" w:rsidRPr="0020565E" w:rsidRDefault="001432F3" w:rsidP="0007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Диплом за 3 место в Международном конкурсе «Научный мир – 2021»</w:t>
            </w:r>
            <w:r w:rsidRPr="0020565E">
              <w:rPr>
                <w:sz w:val="24"/>
                <w:szCs w:val="24"/>
              </w:rPr>
              <w:t xml:space="preserve"> </w:t>
            </w: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(номинация «Творческое научное обоснование»), г. Казань, Общество Науки и Творчества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FA1C8" w14:textId="77777777" w:rsidR="001432F3" w:rsidRPr="0020565E" w:rsidRDefault="001432F3" w:rsidP="000720FE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Яковлева Т.А.</w:t>
            </w:r>
          </w:p>
        </w:tc>
      </w:tr>
      <w:tr w:rsidR="001432F3" w:rsidRPr="0020565E" w14:paraId="37CCC85A" w14:textId="77777777" w:rsidTr="000720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3ED32" w14:textId="77777777" w:rsidR="001432F3" w:rsidRPr="0020565E" w:rsidRDefault="001432F3" w:rsidP="000720FE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7CEA" w14:textId="77777777" w:rsidR="001432F3" w:rsidRPr="0020565E" w:rsidRDefault="001432F3" w:rsidP="0007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Диплом за 1 место во Всероссийской научно-практической конференции «X Авдеевские чтения» (секция «Актуальные проблемы романо-германской филологии»), г. Пенза, ПГУ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81079" w14:textId="77777777" w:rsidR="001432F3" w:rsidRPr="0020565E" w:rsidRDefault="001432F3" w:rsidP="000720FE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Демидов Я.Н.</w:t>
            </w:r>
          </w:p>
        </w:tc>
      </w:tr>
      <w:tr w:rsidR="001432F3" w:rsidRPr="0020565E" w14:paraId="631F1145" w14:textId="77777777" w:rsidTr="000720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E8BB" w14:textId="77777777" w:rsidR="001432F3" w:rsidRPr="0020565E" w:rsidRDefault="001432F3" w:rsidP="000720FE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32514" w14:textId="77777777" w:rsidR="001432F3" w:rsidRPr="0020565E" w:rsidRDefault="001432F3" w:rsidP="0007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Диплом за 2 место во Всероссийской научно-практической конференции «X Авдеевские чтения» (секция «Актуальные проблемы романо-германской филологии»), г. Пенза, ПГУ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2D41" w14:textId="77777777" w:rsidR="001432F3" w:rsidRPr="0020565E" w:rsidRDefault="001432F3" w:rsidP="000720FE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Смагина А.А.</w:t>
            </w:r>
          </w:p>
        </w:tc>
      </w:tr>
      <w:tr w:rsidR="001432F3" w:rsidRPr="0020565E" w14:paraId="7F05C504" w14:textId="77777777" w:rsidTr="000720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6B2B" w14:textId="77777777" w:rsidR="001432F3" w:rsidRPr="0020565E" w:rsidRDefault="001432F3" w:rsidP="000720FE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A2810" w14:textId="77777777" w:rsidR="001432F3" w:rsidRPr="0020565E" w:rsidRDefault="001432F3" w:rsidP="0007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Диплом за 3 место во Всероссийской научно-практической конференции «X Авдеевские чтения» (секция «Актуальные проблемы романо-германской филологии»), г. Пенза, ПГУ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FC6AE" w14:textId="77777777" w:rsidR="001432F3" w:rsidRPr="0020565E" w:rsidRDefault="001432F3" w:rsidP="000720FE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Епифанова А.Р.</w:t>
            </w:r>
          </w:p>
        </w:tc>
      </w:tr>
      <w:tr w:rsidR="001432F3" w:rsidRPr="0020565E" w14:paraId="32A708FA" w14:textId="77777777" w:rsidTr="000720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4396B" w14:textId="77777777" w:rsidR="001432F3" w:rsidRPr="0020565E" w:rsidRDefault="001432F3" w:rsidP="000720FE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B8739" w14:textId="77777777" w:rsidR="001432F3" w:rsidRPr="0020565E" w:rsidRDefault="001432F3" w:rsidP="0007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3 место во Всероссийской научно-практической конференции «X Авдеевские чтения» (секция «Актуальные </w:t>
            </w:r>
            <w:r w:rsidRPr="00205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проблемы романо-германской филологии»), г. Пенза, ПГУ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F8F3E" w14:textId="77777777" w:rsidR="001432F3" w:rsidRPr="0020565E" w:rsidRDefault="001432F3" w:rsidP="000720FE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Салофаниди Ю.Ю.</w:t>
            </w:r>
          </w:p>
        </w:tc>
      </w:tr>
      <w:tr w:rsidR="001432F3" w:rsidRPr="0020565E" w14:paraId="0EA345C8" w14:textId="77777777" w:rsidTr="000720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03549" w14:textId="77777777" w:rsidR="001432F3" w:rsidRPr="0020565E" w:rsidRDefault="001432F3" w:rsidP="000720FE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922E4" w14:textId="77777777" w:rsidR="001432F3" w:rsidRPr="0020565E" w:rsidRDefault="001432F3" w:rsidP="0007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Диплом 1 степени за победу во Всероссийском конкурсе научно-исследовательских статей студентов бакалавриата, магистратуры и аспирантуры в рамках II Всероссийской научно-практической онлайн-конференции «Актуальные вопросы лингвистики и лингводидактики в контексте межкультурной коммуникации» (номинация «Креативный подход к исследованию»), ОГУ имени И.С. Тургенева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C317D" w14:textId="77777777" w:rsidR="001432F3" w:rsidRPr="0020565E" w:rsidRDefault="001432F3" w:rsidP="000720FE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Кошелькова Д.А.</w:t>
            </w:r>
          </w:p>
        </w:tc>
      </w:tr>
      <w:tr w:rsidR="001432F3" w:rsidRPr="0020565E" w14:paraId="74B2AC9D" w14:textId="77777777" w:rsidTr="000720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8CB11" w14:textId="77777777" w:rsidR="001432F3" w:rsidRPr="0020565E" w:rsidRDefault="001432F3" w:rsidP="000720FE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30CFB" w14:textId="77777777" w:rsidR="001432F3" w:rsidRPr="0020565E" w:rsidRDefault="001432F3" w:rsidP="0007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Диплом за 1 место в Международном конкурсе «Научный мир – 2022» (номинация «Лучшее научное обоснование»), г. Казань, Общество Науки и Творчества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5DD97" w14:textId="77777777" w:rsidR="001432F3" w:rsidRPr="0020565E" w:rsidRDefault="001432F3" w:rsidP="000720FE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Голенева М.Ю.</w:t>
            </w:r>
          </w:p>
        </w:tc>
      </w:tr>
      <w:tr w:rsidR="001432F3" w:rsidRPr="0020565E" w14:paraId="354C6726" w14:textId="77777777" w:rsidTr="000720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4FD2C" w14:textId="77777777" w:rsidR="001432F3" w:rsidRPr="0020565E" w:rsidRDefault="001432F3" w:rsidP="000720FE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3775" w14:textId="77777777" w:rsidR="001432F3" w:rsidRPr="0020565E" w:rsidRDefault="001432F3" w:rsidP="0007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Диплом за 1 место во Всероссийской научно-практической конференции «X</w:t>
            </w:r>
            <w:r w:rsidRPr="00205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 xml:space="preserve"> Авдеевские чтения» (секция «Актуальные проблемы романо-германской филологии»), г. Пенза, ПГУ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95F5D" w14:textId="77777777" w:rsidR="001432F3" w:rsidRPr="0020565E" w:rsidRDefault="001432F3" w:rsidP="000720FE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Феоктистова Н.А.</w:t>
            </w:r>
          </w:p>
        </w:tc>
      </w:tr>
      <w:tr w:rsidR="001432F3" w:rsidRPr="0020565E" w14:paraId="68295E26" w14:textId="77777777" w:rsidTr="000720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DFA17" w14:textId="77777777" w:rsidR="001432F3" w:rsidRPr="0020565E" w:rsidRDefault="001432F3" w:rsidP="000720FE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023AA" w14:textId="77777777" w:rsidR="001432F3" w:rsidRPr="0020565E" w:rsidRDefault="001432F3" w:rsidP="0007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Диплом за 2 место во Всероссийской научно-практической конференции «X</w:t>
            </w:r>
            <w:r w:rsidRPr="00205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 xml:space="preserve"> Авдеевские чтения» (секция «Актуальные проблемы романо-германской филологии»), г. Пенза, ПГУ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0C66" w14:textId="77777777" w:rsidR="001432F3" w:rsidRPr="0020565E" w:rsidRDefault="001432F3" w:rsidP="000720FE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Бастрыгина И.В.</w:t>
            </w:r>
          </w:p>
        </w:tc>
      </w:tr>
      <w:tr w:rsidR="001432F3" w:rsidRPr="0020565E" w14:paraId="52D36667" w14:textId="77777777" w:rsidTr="000720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DC162" w14:textId="77777777" w:rsidR="001432F3" w:rsidRPr="0020565E" w:rsidRDefault="001432F3" w:rsidP="000720FE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07D75" w14:textId="77777777" w:rsidR="001432F3" w:rsidRPr="0020565E" w:rsidRDefault="001432F3" w:rsidP="0007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Диплом за 3 место во Всероссийской научно-практической конференции «X</w:t>
            </w:r>
            <w:r w:rsidRPr="00205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 xml:space="preserve"> Авдеевские чтения» (секция «Актуальные проблемы романо-германской филологии»), г. Пенза, ПГУ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9B576" w14:textId="77777777" w:rsidR="001432F3" w:rsidRPr="0020565E" w:rsidRDefault="001432F3" w:rsidP="000720FE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Молебнов А.Н.</w:t>
            </w:r>
          </w:p>
        </w:tc>
      </w:tr>
      <w:tr w:rsidR="001432F3" w:rsidRPr="0020565E" w14:paraId="3BD62533" w14:textId="77777777" w:rsidTr="000720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C650C" w14:textId="77777777" w:rsidR="001432F3" w:rsidRPr="0020565E" w:rsidRDefault="001432F3" w:rsidP="000720FE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D38DA" w14:textId="77777777" w:rsidR="001432F3" w:rsidRPr="0020565E" w:rsidRDefault="001432F3" w:rsidP="00072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Диплом за 3 место в Международном конкурсе «НИРС – 2023» (номинация «Творческий взгляд года»), г. Казань, Общество Науки и Творчества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AE594" w14:textId="77777777" w:rsidR="001432F3" w:rsidRPr="0020565E" w:rsidRDefault="001432F3" w:rsidP="000720FE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5E">
              <w:rPr>
                <w:rFonts w:ascii="Times New Roman" w:hAnsi="Times New Roman" w:cs="Times New Roman"/>
                <w:sz w:val="24"/>
                <w:szCs w:val="24"/>
              </w:rPr>
              <w:t>Демидов Я.Н.</w:t>
            </w:r>
          </w:p>
        </w:tc>
      </w:tr>
    </w:tbl>
    <w:p w14:paraId="70B0AED0" w14:textId="77777777" w:rsidR="008B5A0F" w:rsidRDefault="001432F3" w:rsidP="00A66931">
      <w:pPr>
        <w:pStyle w:val="a9"/>
        <w:ind w:firstLine="708"/>
        <w:jc w:val="both"/>
      </w:pPr>
      <w:r w:rsidRPr="0020565E">
        <w:t>32 студента участвовали в НИД кафедры, изданы 63 работы в соавторстве с преподавателями кафедры,</w:t>
      </w:r>
      <w:r w:rsidRPr="0020565E">
        <w:rPr>
          <w:rFonts w:eastAsiaTheme="minorHAnsi"/>
        </w:rPr>
        <w:t xml:space="preserve"> студенты </w:t>
      </w:r>
      <w:r w:rsidRPr="0020565E">
        <w:t>участвовали в 17 конференциях, в том числе в 7 международных, получено 22 диплома по результатам научных конкурсов и конференций.</w:t>
      </w:r>
      <w:r w:rsidR="00A66931" w:rsidRPr="00A66931">
        <w:t xml:space="preserve"> </w:t>
      </w:r>
      <w:r w:rsidR="00A66931">
        <w:t xml:space="preserve"> </w:t>
      </w:r>
    </w:p>
    <w:p w14:paraId="215DE57A" w14:textId="6BB0977E" w:rsidR="00A66931" w:rsidRDefault="00A66931" w:rsidP="00A66931">
      <w:pPr>
        <w:pStyle w:val="a9"/>
        <w:ind w:firstLine="708"/>
        <w:jc w:val="both"/>
      </w:pPr>
      <w:r w:rsidRPr="0020565E">
        <w:t xml:space="preserve">По результатам проверки положительной стороной научно-исследовательской </w:t>
      </w:r>
      <w:r>
        <w:t xml:space="preserve"> </w:t>
      </w:r>
      <w:r w:rsidRPr="0020565E">
        <w:t xml:space="preserve"> кафедры является активная работа по организации научно-исследовательской работы студентов. Студенты являются активными участниками научных мероприятий, ведут пуб</w:t>
      </w:r>
      <w:r>
        <w:t xml:space="preserve">ликационную деятельность. </w:t>
      </w:r>
    </w:p>
    <w:p w14:paraId="2A394BE5" w14:textId="77777777" w:rsidR="00A66931" w:rsidRDefault="00A66931" w:rsidP="00A66931">
      <w:pPr>
        <w:pStyle w:val="a9"/>
        <w:ind w:firstLine="708"/>
        <w:jc w:val="both"/>
      </w:pPr>
      <w:r w:rsidRPr="0020565E">
        <w:t>В 2019 г. Немецким научным фондом им. Гумбольдта были поддержаны две заявки на получение гранта. Однако, значения показателя объемов НИР на 1 НПР за отчетный период не соответствуют плановым показателям, минимальным требованиям Минобрнауки России для вузов, в категории которых находится ПГУ.</w:t>
      </w:r>
      <w:r w:rsidRPr="00A66931">
        <w:t xml:space="preserve"> </w:t>
      </w:r>
    </w:p>
    <w:p w14:paraId="73214A1C" w14:textId="77777777" w:rsidR="00A66931" w:rsidRPr="0020565E" w:rsidRDefault="00A66931" w:rsidP="00A66931">
      <w:pPr>
        <w:pStyle w:val="a9"/>
        <w:ind w:firstLine="708"/>
        <w:jc w:val="both"/>
      </w:pPr>
      <w:r w:rsidRPr="0020565E">
        <w:t>Сотрудники кафедры участвуют в научных мероприятиях различного уровня. География участия имеет широкий характер: приводятся такие города как</w:t>
      </w:r>
      <w:r w:rsidRPr="0020565E">
        <w:rPr>
          <w:rFonts w:eastAsia="Calibri"/>
          <w:bdr w:val="none" w:sz="0" w:space="0" w:color="auto" w:frame="1"/>
        </w:rPr>
        <w:t xml:space="preserve"> </w:t>
      </w:r>
      <w:r w:rsidRPr="0020565E">
        <w:rPr>
          <w:rFonts w:eastAsia="Calibri"/>
        </w:rPr>
        <w:t xml:space="preserve">Бонн, </w:t>
      </w:r>
      <w:r w:rsidRPr="0020565E">
        <w:t xml:space="preserve">Бакэу, </w:t>
      </w:r>
      <w:r w:rsidRPr="0020565E">
        <w:rPr>
          <w:rFonts w:eastAsia="Calibri"/>
        </w:rPr>
        <w:t>Санкт-Петербург,</w:t>
      </w:r>
      <w:r w:rsidRPr="0020565E">
        <w:t xml:space="preserve"> </w:t>
      </w:r>
      <w:r w:rsidRPr="0020565E">
        <w:rPr>
          <w:rFonts w:eastAsia="Calibri"/>
        </w:rPr>
        <w:t xml:space="preserve">Чита, </w:t>
      </w:r>
      <w:r w:rsidRPr="0020565E">
        <w:t>Елец и Покров.</w:t>
      </w:r>
    </w:p>
    <w:p w14:paraId="5F24FDAB" w14:textId="77777777" w:rsidR="00A66931" w:rsidRDefault="00A66931" w:rsidP="00A66931">
      <w:pPr>
        <w:pStyle w:val="a9"/>
        <w:ind w:firstLine="708"/>
        <w:jc w:val="both"/>
      </w:pPr>
      <w:r w:rsidRPr="0020565E">
        <w:t>Следует отметить работу кафедры в заявочных кампаниях (подано 7 заявок РФФИ, поддержано 0), но вместе с тем сотрудники не участвовали в конкурсах РНФ. Причиной тому служит отсутствие у ППС достаточного количества публикаций в ведущих рецензируе</w:t>
      </w:r>
      <w:r w:rsidRPr="0020565E">
        <w:lastRenderedPageBreak/>
        <w:t xml:space="preserve">мых российских и/или зарубежных научных изданиях за отчетный период. </w:t>
      </w:r>
    </w:p>
    <w:p w14:paraId="29247FBC" w14:textId="659E1CA6" w:rsidR="001432F3" w:rsidRDefault="008B5A0F" w:rsidP="008B5A0F">
      <w:pPr>
        <w:pStyle w:val="a9"/>
        <w:ind w:firstLine="708"/>
        <w:jc w:val="both"/>
        <w:rPr>
          <w:rFonts w:eastAsia="Calibri"/>
        </w:rPr>
      </w:pPr>
      <w:r>
        <w:t xml:space="preserve">В отношении молодых научных кадров кафедры </w:t>
      </w:r>
      <w:r w:rsidRPr="0020565E">
        <w:t>не прослеживается четкая траектория разви</w:t>
      </w:r>
      <w:r>
        <w:t>тия</w:t>
      </w:r>
      <w:r w:rsidRPr="0020565E">
        <w:t xml:space="preserve"> (не было защит </w:t>
      </w:r>
      <w:r w:rsidRPr="0020565E">
        <w:rPr>
          <w:rFonts w:eastAsia="Calibri"/>
        </w:rPr>
        <w:t>кандидатских диссертаций сотрудниками кафедры).</w:t>
      </w:r>
    </w:p>
    <w:p w14:paraId="7DBDECA9" w14:textId="77777777" w:rsidR="008B5A0F" w:rsidRPr="008B5A0F" w:rsidRDefault="008B5A0F" w:rsidP="008B5A0F">
      <w:pPr>
        <w:pStyle w:val="a9"/>
        <w:ind w:firstLine="708"/>
        <w:jc w:val="both"/>
      </w:pPr>
    </w:p>
    <w:p w14:paraId="78451760" w14:textId="77777777" w:rsidR="00A66931" w:rsidRDefault="00A66931" w:rsidP="00A66931">
      <w:pPr>
        <w:pStyle w:val="a9"/>
        <w:ind w:firstLine="708"/>
        <w:jc w:val="both"/>
      </w:pPr>
      <w:r w:rsidRPr="008575D7">
        <w:rPr>
          <w:rFonts w:eastAsia="Calibri"/>
          <w:b/>
          <w:color w:val="000000" w:themeColor="text1"/>
        </w:rPr>
        <w:t>Заключение</w:t>
      </w:r>
      <w:proofErr w:type="gramStart"/>
      <w:r w:rsidRPr="008575D7">
        <w:rPr>
          <w:rFonts w:eastAsia="Calibri"/>
          <w:b/>
          <w:color w:val="000000" w:themeColor="text1"/>
        </w:rPr>
        <w:t>:</w:t>
      </w:r>
      <w:r>
        <w:rPr>
          <w:rFonts w:eastAsia="Calibri"/>
          <w:b/>
          <w:color w:val="000000" w:themeColor="text1"/>
        </w:rPr>
        <w:t xml:space="preserve"> </w:t>
      </w:r>
      <w:r w:rsidRPr="0020565E">
        <w:t>На</w:t>
      </w:r>
      <w:proofErr w:type="gramEnd"/>
      <w:r w:rsidRPr="0020565E">
        <w:t xml:space="preserve"> основании изложенного выше следует признать уровень научно-исследовательской работы кафедры неудовлетворительным.</w:t>
      </w:r>
    </w:p>
    <w:p w14:paraId="0D9EB40A" w14:textId="77777777" w:rsidR="00A66931" w:rsidRPr="0020565E" w:rsidRDefault="00A66931" w:rsidP="00A66931">
      <w:pPr>
        <w:pStyle w:val="a9"/>
        <w:ind w:firstLine="708"/>
        <w:jc w:val="both"/>
      </w:pPr>
    </w:p>
    <w:p w14:paraId="1C6DA858" w14:textId="77777777" w:rsidR="001432F3" w:rsidRPr="00443DE3" w:rsidRDefault="001432F3" w:rsidP="001432F3">
      <w:pPr>
        <w:pStyle w:val="a9"/>
        <w:jc w:val="center"/>
        <w:rPr>
          <w:b/>
        </w:rPr>
      </w:pPr>
      <w:r w:rsidRPr="00443DE3">
        <w:rPr>
          <w:b/>
        </w:rPr>
        <w:t>Рекомендации и предложения</w:t>
      </w:r>
    </w:p>
    <w:p w14:paraId="35E0011A" w14:textId="77777777" w:rsidR="001432F3" w:rsidRPr="0020565E" w:rsidRDefault="001432F3" w:rsidP="001432F3">
      <w:pPr>
        <w:pStyle w:val="a9"/>
      </w:pPr>
    </w:p>
    <w:p w14:paraId="55031DC8" w14:textId="77777777" w:rsidR="001432F3" w:rsidRPr="0020565E" w:rsidRDefault="001432F3" w:rsidP="001432F3">
      <w:pPr>
        <w:pStyle w:val="a9"/>
        <w:ind w:firstLine="708"/>
        <w:jc w:val="both"/>
      </w:pPr>
      <w:r w:rsidRPr="0020565E">
        <w:t xml:space="preserve">Для формирования положительной динамики научно-исследовательской деятельности кафедры необходимо повышение публикационной активности ППС в журналах, индексируемых </w:t>
      </w:r>
      <w:r w:rsidRPr="0020565E">
        <w:rPr>
          <w:lang w:val="en-US"/>
        </w:rPr>
        <w:t>RSCI</w:t>
      </w:r>
      <w:r w:rsidRPr="0020565E">
        <w:t>,</w:t>
      </w:r>
      <w:r w:rsidRPr="0020565E">
        <w:rPr>
          <w:rFonts w:ascii="Arial Unicode MS" w:eastAsia="Arial Unicode MS" w:hAnsi="Arial Unicode MS" w:cs="Arial Unicode MS"/>
          <w:color w:val="000000"/>
          <w:bdr w:val="nil"/>
          <w:lang w:eastAsia="en-US" w:bidi="ar-SA"/>
        </w:rPr>
        <w:t xml:space="preserve"> </w:t>
      </w:r>
      <w:r w:rsidRPr="0020565E">
        <w:t xml:space="preserve">Scopus и </w:t>
      </w:r>
      <w:r w:rsidRPr="0020565E">
        <w:rPr>
          <w:lang w:val="en-US"/>
        </w:rPr>
        <w:t>Web</w:t>
      </w:r>
      <w:r w:rsidRPr="0020565E">
        <w:t xml:space="preserve"> </w:t>
      </w:r>
      <w:r w:rsidRPr="0020565E">
        <w:rPr>
          <w:lang w:val="en-US"/>
        </w:rPr>
        <w:t>of</w:t>
      </w:r>
      <w:r w:rsidRPr="0020565E">
        <w:t xml:space="preserve"> </w:t>
      </w:r>
      <w:r w:rsidRPr="0020565E">
        <w:rPr>
          <w:lang w:val="en-US"/>
        </w:rPr>
        <w:t>Science</w:t>
      </w:r>
      <w:r w:rsidRPr="0020565E">
        <w:t>. При достижении определенных публикационных показателей преподаватели кафедры смогут принимать участие в конкурсах государственных научных фондов и Министерства науки и высшего образования РФ (потенциальный руководитель заявки на конкурс РНФ должен иметь не менее 5 статей в рецензируемых российских и зарубежных научных изданиях, индексируемых в базах данных «Российский индекс научного цитирования» (</w:t>
      </w:r>
      <w:r w:rsidRPr="0020565E">
        <w:rPr>
          <w:lang w:val="en-US"/>
        </w:rPr>
        <w:t>RSCI</w:t>
      </w:r>
      <w:r w:rsidRPr="0020565E">
        <w:t>), «Сеть науки» (Web of Science Core Collection) или «Скопус» (Scopus), опубликованных за последние пять лет). Кафедре необходимы активизация работы по участию ППС в конкурсах и грантах различных ведомств и организаций, развитие партнерских отношений с научными и образовательными организациями в целях проведения совместных исследовательских работ, формирование стратегии подготовки и закрепления молодых научных кадров.</w:t>
      </w:r>
    </w:p>
    <w:p w14:paraId="739A6F93" w14:textId="77777777" w:rsidR="009E4C4F" w:rsidRPr="008575D7" w:rsidRDefault="009E4C4F" w:rsidP="009E4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6B74627" w14:textId="77777777" w:rsidR="000527E9" w:rsidRDefault="000527E9" w:rsidP="00F45BD9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</w:p>
    <w:p w14:paraId="400B0170" w14:textId="77777777" w:rsidR="00F45BD9" w:rsidRPr="00F05760" w:rsidRDefault="00F45BD9" w:rsidP="00F45BD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05760">
        <w:rPr>
          <w:rFonts w:ascii="Times New Roman" w:hAnsi="Times New Roman" w:cs="Times New Roman"/>
          <w:b/>
          <w:i/>
          <w:sz w:val="24"/>
          <w:szCs w:val="24"/>
        </w:rPr>
        <w:t>Молодежная политика и воспитательная деятельность</w:t>
      </w:r>
    </w:p>
    <w:p w14:paraId="0142F32B" w14:textId="77777777" w:rsidR="00F45BD9" w:rsidRPr="00F45BD9" w:rsidRDefault="00F45BD9" w:rsidP="00F45BD9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5BD9">
        <w:rPr>
          <w:rFonts w:ascii="Times New Roman" w:hAnsi="Times New Roman"/>
          <w:sz w:val="24"/>
          <w:szCs w:val="24"/>
        </w:rPr>
        <w:t>Планирование и организация воспитательной работы на кафедре «Романо-германская филология» осуществляются в соответствии с Концепцией воспитательной деятельности в Пензенском государственном университете от 11.02.2021 г., на основании действующих Положений, приказов и распоряжений администрации вуза и в соответствии с планом мероприятий историко-филологического факультета ПИ им. В.Г. Белинского. Содержание воспитательной работы отражено в годовых планах и отчетах кафедры, индивидуальных планах работы преподавателей. Вопросы об обсуждении и утверждении планов и отчетов работы, в том числе и воспитательной, о подготовке и итогах проведения конкретных мероприятий, как отдельных преподавателей, так и кафедры в целом, рассматриваются на заседаниях кафедры, отражаются в протоколах заседаний.</w:t>
      </w:r>
    </w:p>
    <w:p w14:paraId="0077650F" w14:textId="77777777" w:rsidR="00F45BD9" w:rsidRPr="00F45BD9" w:rsidRDefault="00F45BD9" w:rsidP="00F45BD9">
      <w:pPr>
        <w:pStyle w:val="a4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5BD9">
        <w:rPr>
          <w:rFonts w:ascii="Times New Roman" w:hAnsi="Times New Roman"/>
          <w:sz w:val="24"/>
          <w:szCs w:val="24"/>
        </w:rPr>
        <w:t xml:space="preserve">Поскольку кафедра не является выпускающей, воспитательная работа ведется в основном по следующим направлениям: </w:t>
      </w:r>
    </w:p>
    <w:p w14:paraId="7F6C98E8" w14:textId="77777777" w:rsidR="00F45BD9" w:rsidRPr="00F45BD9" w:rsidRDefault="00F45BD9" w:rsidP="00F45BD9">
      <w:pPr>
        <w:widowControl w:val="0"/>
        <w:numPr>
          <w:ilvl w:val="0"/>
          <w:numId w:val="3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45BD9">
        <w:rPr>
          <w:rFonts w:ascii="Times New Roman" w:hAnsi="Times New Roman"/>
          <w:bCs/>
          <w:sz w:val="24"/>
          <w:szCs w:val="24"/>
        </w:rPr>
        <w:t>духовно-нравственное,</w:t>
      </w:r>
    </w:p>
    <w:p w14:paraId="04330B49" w14:textId="77777777" w:rsidR="00F45BD9" w:rsidRPr="00F45BD9" w:rsidRDefault="00F45BD9" w:rsidP="00F45BD9">
      <w:pPr>
        <w:pStyle w:val="a4"/>
        <w:widowControl w:val="0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5BD9">
        <w:rPr>
          <w:rFonts w:ascii="Times New Roman" w:hAnsi="Times New Roman"/>
          <w:bCs/>
          <w:sz w:val="24"/>
          <w:szCs w:val="24"/>
        </w:rPr>
        <w:t>патриотическое,</w:t>
      </w:r>
    </w:p>
    <w:p w14:paraId="35449236" w14:textId="77777777" w:rsidR="00F45BD9" w:rsidRPr="00F45BD9" w:rsidRDefault="00F45BD9" w:rsidP="00F45BD9">
      <w:pPr>
        <w:pStyle w:val="a4"/>
        <w:widowControl w:val="0"/>
        <w:numPr>
          <w:ilvl w:val="0"/>
          <w:numId w:val="3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45BD9">
        <w:rPr>
          <w:rFonts w:ascii="Times New Roman" w:hAnsi="Times New Roman"/>
          <w:sz w:val="24"/>
          <w:szCs w:val="24"/>
        </w:rPr>
        <w:t>культурно-просветительское,</w:t>
      </w:r>
    </w:p>
    <w:p w14:paraId="22A9FF48" w14:textId="77777777" w:rsidR="00F45BD9" w:rsidRPr="00F45BD9" w:rsidRDefault="00F45BD9" w:rsidP="00F45BD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5BD9">
        <w:rPr>
          <w:rFonts w:ascii="Times New Roman" w:hAnsi="Times New Roman"/>
          <w:sz w:val="24"/>
          <w:szCs w:val="24"/>
        </w:rPr>
        <w:t xml:space="preserve">и предполагает </w:t>
      </w:r>
    </w:p>
    <w:p w14:paraId="6EB32294" w14:textId="77777777" w:rsidR="00F45BD9" w:rsidRPr="00F45BD9" w:rsidRDefault="00F45BD9" w:rsidP="00F45BD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BD9">
        <w:rPr>
          <w:rFonts w:ascii="Times New Roman" w:hAnsi="Times New Roman"/>
          <w:sz w:val="24"/>
          <w:szCs w:val="24"/>
        </w:rPr>
        <w:t>– развитие личности, создание условий для самоопределения и социализации обучающихся;</w:t>
      </w:r>
    </w:p>
    <w:p w14:paraId="69427529" w14:textId="77777777" w:rsidR="00F45BD9" w:rsidRPr="00F45BD9" w:rsidRDefault="00F45BD9" w:rsidP="00F45BD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BD9">
        <w:rPr>
          <w:rFonts w:ascii="Times New Roman" w:hAnsi="Times New Roman"/>
          <w:sz w:val="24"/>
          <w:szCs w:val="24"/>
        </w:rPr>
        <w:t>– формирование у обучающихся чувства патриотизма и гражданственности;</w:t>
      </w:r>
    </w:p>
    <w:p w14:paraId="3595873A" w14:textId="77777777" w:rsidR="00F45BD9" w:rsidRPr="00F45BD9" w:rsidRDefault="00F45BD9" w:rsidP="00F45BD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BD9">
        <w:rPr>
          <w:rFonts w:ascii="Times New Roman" w:hAnsi="Times New Roman"/>
          <w:sz w:val="24"/>
          <w:szCs w:val="24"/>
        </w:rPr>
        <w:t>– формирование у обучающихся чувства уважения к памяти защитников Отечества и подвигам героев Отечества, уважения к человеку труда и старшему поколению, уважения к закону и правопорядку;</w:t>
      </w:r>
    </w:p>
    <w:p w14:paraId="44719409" w14:textId="77777777" w:rsidR="00F45BD9" w:rsidRPr="00F45BD9" w:rsidRDefault="00F45BD9" w:rsidP="00F45BD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BD9">
        <w:rPr>
          <w:rFonts w:ascii="Times New Roman" w:hAnsi="Times New Roman"/>
          <w:sz w:val="24"/>
          <w:szCs w:val="24"/>
        </w:rPr>
        <w:t>– формирование у обучающихся бережного отношения к культурному наследию и традициям многонационального народа Российской Федерации.</w:t>
      </w:r>
    </w:p>
    <w:p w14:paraId="5449008C" w14:textId="77777777" w:rsidR="00F45BD9" w:rsidRPr="00F45BD9" w:rsidRDefault="00F45BD9" w:rsidP="00F45BD9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5BD9">
        <w:rPr>
          <w:rFonts w:ascii="Times New Roman" w:hAnsi="Times New Roman"/>
          <w:sz w:val="24"/>
          <w:szCs w:val="24"/>
        </w:rPr>
        <w:t>У кафедры есть ряд традиционных мероприятий, реализуемых на постоянной основе.</w:t>
      </w:r>
    </w:p>
    <w:p w14:paraId="0FA6EE8D" w14:textId="77777777" w:rsidR="00F45BD9" w:rsidRPr="00F45BD9" w:rsidRDefault="00F45BD9" w:rsidP="00F45BD9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5BD9">
        <w:rPr>
          <w:rFonts w:ascii="Times New Roman" w:hAnsi="Times New Roman"/>
          <w:sz w:val="24"/>
          <w:szCs w:val="24"/>
        </w:rPr>
        <w:lastRenderedPageBreak/>
        <w:t>В разделе «Воспитательная и социальная работа» на сайте кафедры представлена информация о следующих мероприятиях:</w:t>
      </w:r>
    </w:p>
    <w:p w14:paraId="121A5C16" w14:textId="77777777" w:rsidR="00F45BD9" w:rsidRPr="00F45BD9" w:rsidRDefault="00952A01" w:rsidP="00F45BD9">
      <w:pPr>
        <w:numPr>
          <w:ilvl w:val="0"/>
          <w:numId w:val="45"/>
        </w:numPr>
        <w:shd w:val="clear" w:color="auto" w:fill="FFFFFF"/>
        <w:spacing w:after="0" w:line="240" w:lineRule="atLeast"/>
        <w:ind w:left="600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F45BD9" w:rsidRPr="00F45BD9">
          <w:rPr>
            <w:rFonts w:ascii="Times New Roman" w:hAnsi="Times New Roman"/>
            <w:sz w:val="24"/>
            <w:szCs w:val="24"/>
          </w:rPr>
          <w:t>Лингвострановедческие олимпиады по французскому языку</w:t>
        </w:r>
      </w:hyperlink>
    </w:p>
    <w:p w14:paraId="184B68B3" w14:textId="77777777" w:rsidR="00F45BD9" w:rsidRPr="00F45BD9" w:rsidRDefault="00952A01" w:rsidP="00F45BD9">
      <w:pPr>
        <w:numPr>
          <w:ilvl w:val="0"/>
          <w:numId w:val="45"/>
        </w:numPr>
        <w:shd w:val="clear" w:color="auto" w:fill="FFFFFF"/>
        <w:spacing w:after="0" w:line="240" w:lineRule="atLeast"/>
        <w:ind w:left="600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F45BD9" w:rsidRPr="00F45BD9">
          <w:rPr>
            <w:rFonts w:ascii="Times New Roman" w:hAnsi="Times New Roman"/>
            <w:sz w:val="24"/>
            <w:szCs w:val="24"/>
          </w:rPr>
          <w:t>Фестиваль поэзии на французском языке, посвящённый Международному дню франкофонии</w:t>
        </w:r>
      </w:hyperlink>
    </w:p>
    <w:p w14:paraId="1FFC510E" w14:textId="77777777" w:rsidR="00F45BD9" w:rsidRPr="00F45BD9" w:rsidRDefault="00952A01" w:rsidP="00F45BD9">
      <w:pPr>
        <w:numPr>
          <w:ilvl w:val="0"/>
          <w:numId w:val="45"/>
        </w:numPr>
        <w:shd w:val="clear" w:color="auto" w:fill="FFFFFF"/>
        <w:spacing w:after="0" w:line="240" w:lineRule="atLeast"/>
        <w:ind w:left="600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F45BD9" w:rsidRPr="00F45BD9">
          <w:rPr>
            <w:rFonts w:ascii="Times New Roman" w:hAnsi="Times New Roman"/>
            <w:sz w:val="24"/>
            <w:szCs w:val="24"/>
          </w:rPr>
          <w:t>Олимпиады по немецкому языку в школе села Старая Каменка</w:t>
        </w:r>
      </w:hyperlink>
    </w:p>
    <w:p w14:paraId="2DBE3824" w14:textId="77777777" w:rsidR="00F45BD9" w:rsidRPr="00F45BD9" w:rsidRDefault="00952A01" w:rsidP="00F45BD9">
      <w:pPr>
        <w:numPr>
          <w:ilvl w:val="0"/>
          <w:numId w:val="45"/>
        </w:numPr>
        <w:shd w:val="clear" w:color="auto" w:fill="FFFFFF"/>
        <w:spacing w:after="0" w:line="240" w:lineRule="atLeast"/>
        <w:ind w:left="600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F45BD9" w:rsidRPr="00F45BD9">
          <w:rPr>
            <w:rFonts w:ascii="Times New Roman" w:hAnsi="Times New Roman"/>
            <w:sz w:val="24"/>
            <w:szCs w:val="24"/>
          </w:rPr>
          <w:t>Творческое задание-презентация «Выдающиеся российские ученые и исследователи»</w:t>
        </w:r>
      </w:hyperlink>
    </w:p>
    <w:p w14:paraId="757C7D70" w14:textId="77777777" w:rsidR="00F45BD9" w:rsidRPr="00F45BD9" w:rsidRDefault="00952A01" w:rsidP="00F45BD9">
      <w:pPr>
        <w:numPr>
          <w:ilvl w:val="0"/>
          <w:numId w:val="45"/>
        </w:numPr>
        <w:shd w:val="clear" w:color="auto" w:fill="FFFFFF"/>
        <w:spacing w:after="0" w:line="240" w:lineRule="atLeast"/>
        <w:ind w:left="600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F45BD9" w:rsidRPr="00F45BD9">
          <w:rPr>
            <w:rFonts w:ascii="Times New Roman" w:hAnsi="Times New Roman"/>
            <w:sz w:val="24"/>
            <w:szCs w:val="24"/>
          </w:rPr>
          <w:t xml:space="preserve">Участие во внутривузовской олимпиаде по немецкому языку </w:t>
        </w:r>
      </w:hyperlink>
    </w:p>
    <w:p w14:paraId="43E53304" w14:textId="77777777" w:rsidR="00F45BD9" w:rsidRPr="00F45BD9" w:rsidRDefault="00952A01" w:rsidP="00F45BD9">
      <w:pPr>
        <w:numPr>
          <w:ilvl w:val="0"/>
          <w:numId w:val="45"/>
        </w:numPr>
        <w:shd w:val="clear" w:color="auto" w:fill="FFFFFF"/>
        <w:spacing w:after="0" w:line="240" w:lineRule="atLeast"/>
        <w:ind w:left="600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F45BD9" w:rsidRPr="00F45BD9">
          <w:rPr>
            <w:rFonts w:ascii="Times New Roman" w:hAnsi="Times New Roman"/>
            <w:sz w:val="24"/>
            <w:szCs w:val="24"/>
          </w:rPr>
          <w:t>Творческий проект «Мой колледж»</w:t>
        </w:r>
      </w:hyperlink>
      <w:r w:rsidR="00F45BD9" w:rsidRPr="00F45BD9">
        <w:rPr>
          <w:rFonts w:ascii="Times New Roman" w:hAnsi="Times New Roman"/>
          <w:sz w:val="24"/>
          <w:szCs w:val="24"/>
        </w:rPr>
        <w:t xml:space="preserve"> </w:t>
      </w:r>
    </w:p>
    <w:p w14:paraId="4AE2E7B6" w14:textId="77777777" w:rsidR="00F45BD9" w:rsidRPr="00F45BD9" w:rsidRDefault="00952A01" w:rsidP="00F45BD9">
      <w:pPr>
        <w:numPr>
          <w:ilvl w:val="0"/>
          <w:numId w:val="45"/>
        </w:numPr>
        <w:shd w:val="clear" w:color="auto" w:fill="FFFFFF"/>
        <w:spacing w:after="0" w:line="240" w:lineRule="atLeast"/>
        <w:ind w:left="600"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="00F45BD9" w:rsidRPr="00F45BD9">
          <w:rPr>
            <w:rFonts w:ascii="Times New Roman" w:hAnsi="Times New Roman"/>
            <w:sz w:val="24"/>
            <w:szCs w:val="24"/>
          </w:rPr>
          <w:t xml:space="preserve">Проект «Французский киноклуб» </w:t>
        </w:r>
      </w:hyperlink>
    </w:p>
    <w:p w14:paraId="7DE000FD" w14:textId="77777777" w:rsidR="00F45BD9" w:rsidRPr="00F45BD9" w:rsidRDefault="00952A01" w:rsidP="00F45BD9">
      <w:pPr>
        <w:numPr>
          <w:ilvl w:val="0"/>
          <w:numId w:val="45"/>
        </w:numPr>
        <w:shd w:val="clear" w:color="auto" w:fill="FFFFFF"/>
        <w:spacing w:after="0" w:line="240" w:lineRule="atLeast"/>
        <w:ind w:left="600"/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="00F45BD9" w:rsidRPr="00F45BD9">
          <w:rPr>
            <w:rFonts w:ascii="Times New Roman" w:hAnsi="Times New Roman"/>
            <w:sz w:val="24"/>
            <w:szCs w:val="24"/>
          </w:rPr>
          <w:t>Конкурсы на лучший перевод текста с немецкого языка</w:t>
        </w:r>
      </w:hyperlink>
    </w:p>
    <w:p w14:paraId="1592DBE1" w14:textId="77777777" w:rsidR="00F45BD9" w:rsidRPr="00F45BD9" w:rsidRDefault="00952A01" w:rsidP="00F45BD9">
      <w:pPr>
        <w:numPr>
          <w:ilvl w:val="0"/>
          <w:numId w:val="45"/>
        </w:numPr>
        <w:shd w:val="clear" w:color="auto" w:fill="FFFFFF"/>
        <w:spacing w:after="0" w:line="240" w:lineRule="atLeast"/>
        <w:ind w:left="600"/>
        <w:jc w:val="both"/>
        <w:rPr>
          <w:rFonts w:ascii="Times New Roman" w:hAnsi="Times New Roman"/>
          <w:sz w:val="24"/>
          <w:szCs w:val="24"/>
        </w:rPr>
      </w:pPr>
      <w:hyperlink r:id="rId16" w:history="1">
        <w:r w:rsidR="00F45BD9" w:rsidRPr="00F45BD9">
          <w:rPr>
            <w:rFonts w:ascii="Times New Roman" w:hAnsi="Times New Roman"/>
            <w:sz w:val="24"/>
            <w:szCs w:val="24"/>
          </w:rPr>
          <w:t>Конкурсы на лучший перевод текста с французского языка</w:t>
        </w:r>
      </w:hyperlink>
    </w:p>
    <w:p w14:paraId="3E0A04DB" w14:textId="77777777" w:rsidR="00F45BD9" w:rsidRPr="00F45BD9" w:rsidRDefault="00F45BD9" w:rsidP="00F45BD9">
      <w:pPr>
        <w:numPr>
          <w:ilvl w:val="0"/>
          <w:numId w:val="45"/>
        </w:numPr>
        <w:shd w:val="clear" w:color="auto" w:fill="FFFFFF"/>
        <w:spacing w:after="0" w:line="240" w:lineRule="atLeast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F45BD9">
        <w:rPr>
          <w:rFonts w:ascii="Times New Roman" w:hAnsi="Times New Roman" w:cs="Times New Roman"/>
          <w:sz w:val="24"/>
          <w:szCs w:val="24"/>
        </w:rPr>
        <w:t>Конкурсы на лучший перевод стихотворения с иностранного языка</w:t>
      </w:r>
    </w:p>
    <w:p w14:paraId="21690F4A" w14:textId="77777777" w:rsidR="00F45BD9" w:rsidRPr="00F45BD9" w:rsidRDefault="00952A01" w:rsidP="00F45BD9">
      <w:pPr>
        <w:numPr>
          <w:ilvl w:val="0"/>
          <w:numId w:val="45"/>
        </w:numPr>
        <w:shd w:val="clear" w:color="auto" w:fill="FFFFFF"/>
        <w:spacing w:after="0" w:line="240" w:lineRule="atLeast"/>
        <w:ind w:left="600"/>
        <w:jc w:val="both"/>
        <w:rPr>
          <w:rFonts w:ascii="Times New Roman" w:hAnsi="Times New Roman"/>
          <w:sz w:val="24"/>
          <w:szCs w:val="24"/>
        </w:rPr>
      </w:pPr>
      <w:hyperlink r:id="rId17" w:history="1">
        <w:r w:rsidR="00F45BD9" w:rsidRPr="00F45BD9">
          <w:rPr>
            <w:rFonts w:ascii="Times New Roman" w:hAnsi="Times New Roman"/>
            <w:sz w:val="24"/>
            <w:szCs w:val="24"/>
          </w:rPr>
          <w:t>Творческое задание-презентация «Достопримечательности земель Германии»</w:t>
        </w:r>
      </w:hyperlink>
    </w:p>
    <w:p w14:paraId="567C5988" w14:textId="77777777" w:rsidR="00F45BD9" w:rsidRPr="00F45BD9" w:rsidRDefault="00F45BD9" w:rsidP="00F45BD9">
      <w:pPr>
        <w:numPr>
          <w:ilvl w:val="0"/>
          <w:numId w:val="45"/>
        </w:numPr>
        <w:shd w:val="clear" w:color="auto" w:fill="FFFFFF"/>
        <w:spacing w:after="0" w:line="240" w:lineRule="atLeast"/>
        <w:ind w:left="600"/>
        <w:jc w:val="both"/>
        <w:rPr>
          <w:rFonts w:ascii="Times New Roman" w:hAnsi="Times New Roman"/>
          <w:sz w:val="24"/>
          <w:szCs w:val="24"/>
        </w:rPr>
      </w:pPr>
      <w:r w:rsidRPr="00F45BD9">
        <w:rPr>
          <w:rFonts w:ascii="Times New Roman" w:hAnsi="Times New Roman"/>
          <w:sz w:val="24"/>
          <w:szCs w:val="24"/>
        </w:rPr>
        <w:t>Экскурсии в картинную галерею и краеведческий музей с иностранными студентами</w:t>
      </w:r>
    </w:p>
    <w:p w14:paraId="7B839377" w14:textId="77777777" w:rsidR="00F45BD9" w:rsidRPr="00F45BD9" w:rsidRDefault="00F45BD9" w:rsidP="00F45BD9">
      <w:pPr>
        <w:shd w:val="clear" w:color="auto" w:fill="FFFFFF"/>
        <w:spacing w:after="0" w:line="240" w:lineRule="atLeast"/>
        <w:ind w:left="600"/>
        <w:jc w:val="both"/>
        <w:rPr>
          <w:rFonts w:ascii="Times New Roman" w:hAnsi="Times New Roman"/>
          <w:sz w:val="24"/>
          <w:szCs w:val="24"/>
        </w:rPr>
      </w:pPr>
    </w:p>
    <w:p w14:paraId="01BD2D00" w14:textId="77777777" w:rsidR="00F45BD9" w:rsidRPr="00F45BD9" w:rsidRDefault="00F45BD9" w:rsidP="00F45BD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BD9">
        <w:rPr>
          <w:rFonts w:ascii="Times New Roman" w:hAnsi="Times New Roman"/>
          <w:sz w:val="24"/>
          <w:szCs w:val="24"/>
        </w:rPr>
        <w:t>Информация о наиболее показательных мероприятиях, организованных и проведенных кафедрой, отражающих основные направления воспитательной работы в соответствии с Концепцией воспитательной деятельности ПГУ.</w:t>
      </w:r>
    </w:p>
    <w:p w14:paraId="51741AB6" w14:textId="77777777" w:rsidR="00F45BD9" w:rsidRPr="00F45BD9" w:rsidRDefault="00F45BD9" w:rsidP="00F45BD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E319D6C" w14:textId="77777777" w:rsidR="00F45BD9" w:rsidRPr="00F45BD9" w:rsidRDefault="00F45BD9" w:rsidP="00F45BD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5BD9">
        <w:rPr>
          <w:rFonts w:ascii="Times New Roman" w:hAnsi="Times New Roman" w:cs="Times New Roman"/>
          <w:b/>
          <w:bCs/>
          <w:sz w:val="24"/>
          <w:szCs w:val="24"/>
        </w:rPr>
        <w:t>2022-2023 уч. г.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268"/>
        <w:gridCol w:w="2552"/>
        <w:gridCol w:w="2268"/>
      </w:tblGrid>
      <w:tr w:rsidR="00F45BD9" w:rsidRPr="006B11AC" w14:paraId="72482060" w14:textId="77777777" w:rsidTr="00C57B50">
        <w:tc>
          <w:tcPr>
            <w:tcW w:w="2263" w:type="dxa"/>
          </w:tcPr>
          <w:p w14:paraId="007118E5" w14:textId="77777777" w:rsidR="00F45BD9" w:rsidRPr="006B11AC" w:rsidRDefault="00F45BD9" w:rsidP="00C57B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1AC">
              <w:rPr>
                <w:rFonts w:ascii="Times New Roman" w:hAnsi="Times New Roman" w:cs="Times New Roman"/>
                <w:b/>
              </w:rPr>
              <w:t xml:space="preserve">Наименование мероприятия </w:t>
            </w:r>
          </w:p>
        </w:tc>
        <w:tc>
          <w:tcPr>
            <w:tcW w:w="2268" w:type="dxa"/>
          </w:tcPr>
          <w:p w14:paraId="0DD4C8F5" w14:textId="77777777" w:rsidR="00F45BD9" w:rsidRPr="006B11AC" w:rsidRDefault="00F45BD9" w:rsidP="00C57B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1AC">
              <w:rPr>
                <w:rFonts w:ascii="Times New Roman" w:hAnsi="Times New Roman" w:cs="Times New Roman"/>
                <w:b/>
              </w:rPr>
              <w:t xml:space="preserve">Направление </w:t>
            </w:r>
            <w:r w:rsidRPr="006B11AC">
              <w:rPr>
                <w:rFonts w:ascii="Times New Roman" w:hAnsi="Times New Roman" w:cs="Times New Roman"/>
                <w:b/>
              </w:rPr>
              <w:br/>
              <w:t>(</w:t>
            </w:r>
            <w:r w:rsidRPr="006B11AC">
              <w:rPr>
                <w:rFonts w:ascii="Times New Roman" w:hAnsi="Times New Roman" w:cs="Times New Roman"/>
                <w:b/>
                <w:sz w:val="20"/>
                <w:szCs w:val="20"/>
              </w:rPr>
              <w:t>в соответствии с Концепцией воспитательной деятельности в ПГУ</w:t>
            </w:r>
            <w:r w:rsidRPr="006B11A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552" w:type="dxa"/>
          </w:tcPr>
          <w:p w14:paraId="372E2896" w14:textId="77777777" w:rsidR="00F45BD9" w:rsidRPr="006B11AC" w:rsidRDefault="00F45BD9" w:rsidP="00C57B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1AC">
              <w:rPr>
                <w:rFonts w:ascii="Times New Roman" w:hAnsi="Times New Roman" w:cs="Times New Roman"/>
                <w:b/>
              </w:rPr>
              <w:t>Целевая аудитория</w:t>
            </w:r>
          </w:p>
        </w:tc>
        <w:tc>
          <w:tcPr>
            <w:tcW w:w="2268" w:type="dxa"/>
          </w:tcPr>
          <w:p w14:paraId="00D7CFB6" w14:textId="77777777" w:rsidR="00F45BD9" w:rsidRPr="006B11AC" w:rsidRDefault="00F45BD9" w:rsidP="00C57B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1AC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F45BD9" w:rsidRPr="006B11AC" w14:paraId="7854D366" w14:textId="77777777" w:rsidTr="00C57B50">
        <w:tc>
          <w:tcPr>
            <w:tcW w:w="2263" w:type="dxa"/>
          </w:tcPr>
          <w:p w14:paraId="540F09F9" w14:textId="77777777" w:rsidR="00F45BD9" w:rsidRPr="006B11AC" w:rsidRDefault="00F45BD9" w:rsidP="00C57B50">
            <w:pPr>
              <w:rPr>
                <w:rFonts w:ascii="Times New Roman" w:hAnsi="Times New Roman" w:cs="Times New Roman"/>
              </w:rPr>
            </w:pPr>
            <w:r w:rsidRPr="006B11AC">
              <w:rPr>
                <w:rFonts w:ascii="Times New Roman" w:hAnsi="Times New Roman" w:cs="Times New Roman"/>
              </w:rPr>
              <w:t>Конкурс «Лучший перевод текста с французского языка»</w:t>
            </w:r>
          </w:p>
        </w:tc>
        <w:tc>
          <w:tcPr>
            <w:tcW w:w="2268" w:type="dxa"/>
          </w:tcPr>
          <w:p w14:paraId="5FFE67A7" w14:textId="77777777" w:rsidR="00F45BD9" w:rsidRPr="006B11AC" w:rsidRDefault="00F45BD9" w:rsidP="00C57B50">
            <w:pPr>
              <w:rPr>
                <w:rFonts w:ascii="Times New Roman" w:hAnsi="Times New Roman" w:cs="Times New Roman"/>
              </w:rPr>
            </w:pPr>
            <w:r w:rsidRPr="006B11AC">
              <w:rPr>
                <w:rFonts w:ascii="Times New Roman" w:hAnsi="Times New Roman" w:cs="Times New Roman"/>
              </w:rPr>
              <w:t>Культурно-просветительское</w:t>
            </w:r>
          </w:p>
        </w:tc>
        <w:tc>
          <w:tcPr>
            <w:tcW w:w="2552" w:type="dxa"/>
          </w:tcPr>
          <w:p w14:paraId="3DDB5579" w14:textId="77777777" w:rsidR="00F45BD9" w:rsidRPr="006B11AC" w:rsidRDefault="00F45BD9" w:rsidP="00C57B50">
            <w:pPr>
              <w:jc w:val="center"/>
              <w:rPr>
                <w:rFonts w:ascii="Times New Roman" w:hAnsi="Times New Roman" w:cs="Times New Roman"/>
              </w:rPr>
            </w:pPr>
            <w:r w:rsidRPr="006B11AC">
              <w:rPr>
                <w:rFonts w:ascii="Times New Roman" w:hAnsi="Times New Roman" w:cs="Times New Roman"/>
              </w:rPr>
              <w:t>обучающиеся Экономического и Юридического институтов ПГУ</w:t>
            </w:r>
          </w:p>
        </w:tc>
        <w:tc>
          <w:tcPr>
            <w:tcW w:w="2268" w:type="dxa"/>
          </w:tcPr>
          <w:p w14:paraId="226ADAB3" w14:textId="77777777" w:rsidR="00F45BD9" w:rsidRPr="006B11AC" w:rsidRDefault="00F45BD9" w:rsidP="00C57B50">
            <w:pPr>
              <w:jc w:val="center"/>
              <w:rPr>
                <w:rFonts w:ascii="Times New Roman" w:hAnsi="Times New Roman" w:cs="Times New Roman"/>
              </w:rPr>
            </w:pPr>
            <w:r w:rsidRPr="006B11AC">
              <w:rPr>
                <w:rFonts w:ascii="Times New Roman" w:hAnsi="Times New Roman" w:cs="Times New Roman"/>
              </w:rPr>
              <w:t>27 октября 2022 г.</w:t>
            </w:r>
          </w:p>
        </w:tc>
      </w:tr>
      <w:tr w:rsidR="00F45BD9" w:rsidRPr="006B11AC" w14:paraId="2EABA40C" w14:textId="77777777" w:rsidTr="00C57B50">
        <w:tc>
          <w:tcPr>
            <w:tcW w:w="2263" w:type="dxa"/>
          </w:tcPr>
          <w:p w14:paraId="693EF01B" w14:textId="77777777" w:rsidR="00F45BD9" w:rsidRPr="006B11AC" w:rsidRDefault="00F45BD9" w:rsidP="00C57B50">
            <w:pPr>
              <w:rPr>
                <w:rFonts w:ascii="Times New Roman" w:hAnsi="Times New Roman" w:cs="Times New Roman"/>
              </w:rPr>
            </w:pPr>
            <w:r w:rsidRPr="006B11AC">
              <w:rPr>
                <w:rFonts w:ascii="Times New Roman" w:hAnsi="Times New Roman" w:cs="Times New Roman"/>
              </w:rPr>
              <w:t>Конкурс «Лучший перевод текста с немецкого языка»</w:t>
            </w:r>
          </w:p>
        </w:tc>
        <w:tc>
          <w:tcPr>
            <w:tcW w:w="2268" w:type="dxa"/>
          </w:tcPr>
          <w:p w14:paraId="2E8E25FC" w14:textId="77777777" w:rsidR="00F45BD9" w:rsidRPr="006B11AC" w:rsidRDefault="00F45BD9" w:rsidP="00C57B50">
            <w:pPr>
              <w:rPr>
                <w:rFonts w:ascii="Times New Roman" w:hAnsi="Times New Roman" w:cs="Times New Roman"/>
              </w:rPr>
            </w:pPr>
            <w:r w:rsidRPr="006B11AC">
              <w:rPr>
                <w:rFonts w:ascii="Times New Roman" w:hAnsi="Times New Roman" w:cs="Times New Roman"/>
              </w:rPr>
              <w:t>Культурно-просветительское</w:t>
            </w:r>
          </w:p>
        </w:tc>
        <w:tc>
          <w:tcPr>
            <w:tcW w:w="2552" w:type="dxa"/>
          </w:tcPr>
          <w:p w14:paraId="1E53F6C9" w14:textId="77777777" w:rsidR="00F45BD9" w:rsidRPr="006B11AC" w:rsidRDefault="00F45BD9" w:rsidP="00C57B50">
            <w:pPr>
              <w:jc w:val="center"/>
              <w:rPr>
                <w:rFonts w:ascii="Times New Roman" w:hAnsi="Times New Roman" w:cs="Times New Roman"/>
              </w:rPr>
            </w:pPr>
            <w:r w:rsidRPr="006B11AC">
              <w:rPr>
                <w:rFonts w:ascii="Times New Roman" w:hAnsi="Times New Roman" w:cs="Times New Roman"/>
              </w:rPr>
              <w:t>обучающиеся второго курса различных направлений ПГУ</w:t>
            </w:r>
          </w:p>
        </w:tc>
        <w:tc>
          <w:tcPr>
            <w:tcW w:w="2268" w:type="dxa"/>
          </w:tcPr>
          <w:p w14:paraId="162F4661" w14:textId="77777777" w:rsidR="00F45BD9" w:rsidRPr="006B11AC" w:rsidRDefault="00F45BD9" w:rsidP="00C57B50">
            <w:pPr>
              <w:jc w:val="center"/>
              <w:rPr>
                <w:rFonts w:ascii="Times New Roman" w:hAnsi="Times New Roman" w:cs="Times New Roman"/>
              </w:rPr>
            </w:pPr>
            <w:r w:rsidRPr="006B11AC">
              <w:rPr>
                <w:rFonts w:ascii="Times New Roman" w:hAnsi="Times New Roman" w:cs="Times New Roman"/>
              </w:rPr>
              <w:t>28 октября 2022 г.</w:t>
            </w:r>
          </w:p>
        </w:tc>
      </w:tr>
      <w:tr w:rsidR="00F45BD9" w:rsidRPr="006B11AC" w14:paraId="777C21BF" w14:textId="77777777" w:rsidTr="00C57B50">
        <w:tc>
          <w:tcPr>
            <w:tcW w:w="2263" w:type="dxa"/>
          </w:tcPr>
          <w:p w14:paraId="09C12BAA" w14:textId="77777777" w:rsidR="00F45BD9" w:rsidRPr="006B11AC" w:rsidRDefault="00F45BD9" w:rsidP="00C57B50">
            <w:pPr>
              <w:rPr>
                <w:rFonts w:ascii="Times New Roman" w:hAnsi="Times New Roman" w:cs="Times New Roman"/>
              </w:rPr>
            </w:pPr>
            <w:r w:rsidRPr="006B11AC">
              <w:rPr>
                <w:rFonts w:ascii="Times New Roman" w:hAnsi="Times New Roman" w:cs="Times New Roman"/>
              </w:rPr>
              <w:t>Конкурс эссе на немецком языке «Почему я выбрал свою будущую профессию?»</w:t>
            </w:r>
          </w:p>
        </w:tc>
        <w:tc>
          <w:tcPr>
            <w:tcW w:w="2268" w:type="dxa"/>
          </w:tcPr>
          <w:p w14:paraId="52B4E14A" w14:textId="77777777" w:rsidR="00F45BD9" w:rsidRPr="006B11AC" w:rsidRDefault="00F45BD9" w:rsidP="00C57B50">
            <w:pPr>
              <w:rPr>
                <w:rFonts w:ascii="Times New Roman" w:hAnsi="Times New Roman" w:cs="Times New Roman"/>
              </w:rPr>
            </w:pPr>
            <w:r w:rsidRPr="006B11AC">
              <w:rPr>
                <w:rFonts w:ascii="Times New Roman" w:hAnsi="Times New Roman" w:cs="Times New Roman"/>
              </w:rPr>
              <w:t>Профессионально-трудовое</w:t>
            </w:r>
          </w:p>
        </w:tc>
        <w:tc>
          <w:tcPr>
            <w:tcW w:w="2552" w:type="dxa"/>
          </w:tcPr>
          <w:p w14:paraId="0033A722" w14:textId="77777777" w:rsidR="00F45BD9" w:rsidRPr="006B11AC" w:rsidRDefault="00F45BD9" w:rsidP="00C57B50">
            <w:pPr>
              <w:jc w:val="center"/>
              <w:rPr>
                <w:rFonts w:ascii="Times New Roman" w:hAnsi="Times New Roman" w:cs="Times New Roman"/>
              </w:rPr>
            </w:pPr>
            <w:r w:rsidRPr="006B11AC">
              <w:rPr>
                <w:rFonts w:ascii="Times New Roman" w:hAnsi="Times New Roman" w:cs="Times New Roman"/>
              </w:rPr>
              <w:t>обучающиеся третьего курса Многопрофильного колледжа ПГУ</w:t>
            </w:r>
          </w:p>
        </w:tc>
        <w:tc>
          <w:tcPr>
            <w:tcW w:w="2268" w:type="dxa"/>
          </w:tcPr>
          <w:p w14:paraId="589F6F42" w14:textId="77777777" w:rsidR="00F45BD9" w:rsidRPr="006B11AC" w:rsidRDefault="00F45BD9" w:rsidP="00C57B50">
            <w:pPr>
              <w:jc w:val="center"/>
              <w:rPr>
                <w:rFonts w:ascii="Times New Roman" w:hAnsi="Times New Roman" w:cs="Times New Roman"/>
              </w:rPr>
            </w:pPr>
            <w:r w:rsidRPr="006B11AC">
              <w:rPr>
                <w:rFonts w:ascii="Times New Roman" w:hAnsi="Times New Roman" w:cs="Times New Roman"/>
              </w:rPr>
              <w:t>ноябрь 2022 г.</w:t>
            </w:r>
          </w:p>
        </w:tc>
      </w:tr>
      <w:tr w:rsidR="00F45BD9" w:rsidRPr="006B11AC" w14:paraId="67CE0416" w14:textId="77777777" w:rsidTr="00C57B50">
        <w:tc>
          <w:tcPr>
            <w:tcW w:w="2263" w:type="dxa"/>
          </w:tcPr>
          <w:p w14:paraId="7027A4C1" w14:textId="77777777" w:rsidR="00F45BD9" w:rsidRPr="006B11AC" w:rsidRDefault="00F45BD9" w:rsidP="00C57B50">
            <w:pPr>
              <w:rPr>
                <w:rFonts w:ascii="Times New Roman" w:hAnsi="Times New Roman" w:cs="Times New Roman"/>
              </w:rPr>
            </w:pPr>
            <w:r w:rsidRPr="006B11AC">
              <w:rPr>
                <w:rFonts w:ascii="Times New Roman" w:hAnsi="Times New Roman" w:cs="Times New Roman"/>
              </w:rPr>
              <w:t>Экскурсия в Пензенскую областную картинную галерею им. К.А. Савицкого</w:t>
            </w:r>
          </w:p>
        </w:tc>
        <w:tc>
          <w:tcPr>
            <w:tcW w:w="2268" w:type="dxa"/>
          </w:tcPr>
          <w:p w14:paraId="3BE8706E" w14:textId="77777777" w:rsidR="00F45BD9" w:rsidRPr="006B11AC" w:rsidRDefault="00F45BD9" w:rsidP="00C57B50">
            <w:pPr>
              <w:rPr>
                <w:rFonts w:ascii="Times New Roman" w:hAnsi="Times New Roman" w:cs="Times New Roman"/>
              </w:rPr>
            </w:pPr>
            <w:r w:rsidRPr="006B11AC">
              <w:rPr>
                <w:rFonts w:ascii="Times New Roman" w:hAnsi="Times New Roman" w:cs="Times New Roman"/>
              </w:rPr>
              <w:t>Культурно-просветительское</w:t>
            </w:r>
          </w:p>
        </w:tc>
        <w:tc>
          <w:tcPr>
            <w:tcW w:w="2552" w:type="dxa"/>
          </w:tcPr>
          <w:p w14:paraId="5F2E1097" w14:textId="77777777" w:rsidR="00F45BD9" w:rsidRPr="006B11AC" w:rsidRDefault="00F45BD9" w:rsidP="00C57B50">
            <w:pPr>
              <w:jc w:val="center"/>
              <w:rPr>
                <w:rFonts w:ascii="Times New Roman" w:hAnsi="Times New Roman" w:cs="Times New Roman"/>
              </w:rPr>
            </w:pPr>
            <w:r w:rsidRPr="006B11AC">
              <w:rPr>
                <w:rFonts w:ascii="Times New Roman" w:hAnsi="Times New Roman" w:cs="Times New Roman"/>
              </w:rPr>
              <w:t>студенты-иностранцы Медицинского института ПГУ</w:t>
            </w:r>
          </w:p>
        </w:tc>
        <w:tc>
          <w:tcPr>
            <w:tcW w:w="2268" w:type="dxa"/>
          </w:tcPr>
          <w:p w14:paraId="053F4887" w14:textId="77777777" w:rsidR="00F45BD9" w:rsidRPr="006B11AC" w:rsidRDefault="00F45BD9" w:rsidP="00C57B50">
            <w:pPr>
              <w:jc w:val="center"/>
              <w:rPr>
                <w:rFonts w:ascii="Times New Roman" w:hAnsi="Times New Roman" w:cs="Times New Roman"/>
              </w:rPr>
            </w:pPr>
            <w:r w:rsidRPr="006B11AC">
              <w:rPr>
                <w:rFonts w:ascii="Times New Roman" w:hAnsi="Times New Roman" w:cs="Times New Roman"/>
              </w:rPr>
              <w:t>10 декабря 2022 г.</w:t>
            </w:r>
          </w:p>
        </w:tc>
      </w:tr>
      <w:tr w:rsidR="00F45BD9" w:rsidRPr="006B11AC" w14:paraId="50D7EEF7" w14:textId="77777777" w:rsidTr="00C57B50">
        <w:tc>
          <w:tcPr>
            <w:tcW w:w="2263" w:type="dxa"/>
          </w:tcPr>
          <w:p w14:paraId="657F9DCD" w14:textId="77777777" w:rsidR="00F45BD9" w:rsidRPr="006B11AC" w:rsidRDefault="00F45BD9" w:rsidP="00C57B50">
            <w:pPr>
              <w:rPr>
                <w:rFonts w:ascii="Times New Roman" w:hAnsi="Times New Roman" w:cs="Times New Roman"/>
              </w:rPr>
            </w:pPr>
            <w:r w:rsidRPr="006B11AC">
              <w:rPr>
                <w:rFonts w:ascii="Times New Roman" w:hAnsi="Times New Roman" w:cs="Times New Roman"/>
              </w:rPr>
              <w:t>Конкурс «Перевод художественного текста с немецкого языка»</w:t>
            </w:r>
          </w:p>
        </w:tc>
        <w:tc>
          <w:tcPr>
            <w:tcW w:w="2268" w:type="dxa"/>
          </w:tcPr>
          <w:p w14:paraId="6BD5AB32" w14:textId="77777777" w:rsidR="00F45BD9" w:rsidRPr="006B11AC" w:rsidRDefault="00F45BD9" w:rsidP="00C57B50">
            <w:pPr>
              <w:rPr>
                <w:rFonts w:ascii="Times New Roman" w:hAnsi="Times New Roman" w:cs="Times New Roman"/>
              </w:rPr>
            </w:pPr>
            <w:r w:rsidRPr="006B11AC">
              <w:rPr>
                <w:rFonts w:ascii="Times New Roman" w:hAnsi="Times New Roman" w:cs="Times New Roman"/>
              </w:rPr>
              <w:t>Культурно-просветительское</w:t>
            </w:r>
          </w:p>
        </w:tc>
        <w:tc>
          <w:tcPr>
            <w:tcW w:w="2552" w:type="dxa"/>
          </w:tcPr>
          <w:p w14:paraId="7F158250" w14:textId="77777777" w:rsidR="00F45BD9" w:rsidRPr="006B11AC" w:rsidRDefault="00F45BD9" w:rsidP="00C57B50">
            <w:pPr>
              <w:jc w:val="center"/>
              <w:rPr>
                <w:rFonts w:ascii="Times New Roman" w:hAnsi="Times New Roman" w:cs="Times New Roman"/>
              </w:rPr>
            </w:pPr>
            <w:r w:rsidRPr="006B11AC">
              <w:rPr>
                <w:rFonts w:ascii="Times New Roman" w:hAnsi="Times New Roman" w:cs="Times New Roman"/>
              </w:rPr>
              <w:t>обучающиеся 2 и 3 курсов Многопрофильного колледжа ПГУ</w:t>
            </w:r>
          </w:p>
        </w:tc>
        <w:tc>
          <w:tcPr>
            <w:tcW w:w="2268" w:type="dxa"/>
          </w:tcPr>
          <w:p w14:paraId="77353FA7" w14:textId="77777777" w:rsidR="00F45BD9" w:rsidRPr="006B11AC" w:rsidRDefault="00F45BD9" w:rsidP="00C57B50">
            <w:pPr>
              <w:jc w:val="center"/>
              <w:rPr>
                <w:rFonts w:ascii="Times New Roman" w:hAnsi="Times New Roman" w:cs="Times New Roman"/>
              </w:rPr>
            </w:pPr>
            <w:r w:rsidRPr="006B11AC">
              <w:rPr>
                <w:rFonts w:ascii="Times New Roman" w:hAnsi="Times New Roman" w:cs="Times New Roman"/>
              </w:rPr>
              <w:t>6-9 декабря 2022 г.</w:t>
            </w:r>
          </w:p>
        </w:tc>
      </w:tr>
      <w:tr w:rsidR="00F45BD9" w:rsidRPr="006B11AC" w14:paraId="1B5BD977" w14:textId="77777777" w:rsidTr="00C57B50">
        <w:tc>
          <w:tcPr>
            <w:tcW w:w="2263" w:type="dxa"/>
          </w:tcPr>
          <w:p w14:paraId="06F758F8" w14:textId="77777777" w:rsidR="00F45BD9" w:rsidRPr="006B11AC" w:rsidRDefault="00F45BD9" w:rsidP="00C57B50">
            <w:pPr>
              <w:rPr>
                <w:rFonts w:ascii="Times New Roman" w:hAnsi="Times New Roman" w:cs="Times New Roman"/>
              </w:rPr>
            </w:pPr>
            <w:r w:rsidRPr="006B11AC">
              <w:rPr>
                <w:rFonts w:ascii="Times New Roman" w:hAnsi="Times New Roman" w:cs="Times New Roman"/>
              </w:rPr>
              <w:t>Творческое задание-</w:t>
            </w:r>
            <w:r w:rsidRPr="006B11AC">
              <w:rPr>
                <w:rFonts w:ascii="Times New Roman" w:hAnsi="Times New Roman" w:cs="Times New Roman"/>
              </w:rPr>
              <w:lastRenderedPageBreak/>
              <w:t>презентация «Земли Германии»</w:t>
            </w:r>
          </w:p>
        </w:tc>
        <w:tc>
          <w:tcPr>
            <w:tcW w:w="2268" w:type="dxa"/>
          </w:tcPr>
          <w:p w14:paraId="5A1CD066" w14:textId="77777777" w:rsidR="00F45BD9" w:rsidRPr="006B11AC" w:rsidRDefault="00F45BD9" w:rsidP="00C57B50">
            <w:pPr>
              <w:rPr>
                <w:rFonts w:ascii="Times New Roman" w:hAnsi="Times New Roman" w:cs="Times New Roman"/>
              </w:rPr>
            </w:pPr>
            <w:r w:rsidRPr="006B11AC">
              <w:rPr>
                <w:rFonts w:ascii="Times New Roman" w:hAnsi="Times New Roman" w:cs="Times New Roman"/>
              </w:rPr>
              <w:lastRenderedPageBreak/>
              <w:t>Культурно-</w:t>
            </w:r>
            <w:r w:rsidRPr="006B11AC">
              <w:rPr>
                <w:rFonts w:ascii="Times New Roman" w:hAnsi="Times New Roman" w:cs="Times New Roman"/>
              </w:rPr>
              <w:lastRenderedPageBreak/>
              <w:t>просветительское</w:t>
            </w:r>
          </w:p>
        </w:tc>
        <w:tc>
          <w:tcPr>
            <w:tcW w:w="2552" w:type="dxa"/>
          </w:tcPr>
          <w:p w14:paraId="1E73BCA3" w14:textId="77777777" w:rsidR="00F45BD9" w:rsidRPr="006B11AC" w:rsidRDefault="00F45BD9" w:rsidP="00C57B50">
            <w:pPr>
              <w:jc w:val="center"/>
              <w:rPr>
                <w:rFonts w:ascii="Times New Roman" w:hAnsi="Times New Roman" w:cs="Times New Roman"/>
              </w:rPr>
            </w:pPr>
            <w:r w:rsidRPr="006B11AC">
              <w:rPr>
                <w:rFonts w:ascii="Times New Roman" w:hAnsi="Times New Roman" w:cs="Times New Roman"/>
              </w:rPr>
              <w:lastRenderedPageBreak/>
              <w:t>обучающиеся Много</w:t>
            </w:r>
            <w:r w:rsidRPr="006B11AC">
              <w:rPr>
                <w:rFonts w:ascii="Times New Roman" w:hAnsi="Times New Roman" w:cs="Times New Roman"/>
              </w:rPr>
              <w:lastRenderedPageBreak/>
              <w:t>профильного колледжа ПГУ</w:t>
            </w:r>
          </w:p>
        </w:tc>
        <w:tc>
          <w:tcPr>
            <w:tcW w:w="2268" w:type="dxa"/>
          </w:tcPr>
          <w:p w14:paraId="59187C0D" w14:textId="77777777" w:rsidR="00F45BD9" w:rsidRPr="006B11AC" w:rsidRDefault="00F45BD9" w:rsidP="00C57B50">
            <w:pPr>
              <w:jc w:val="center"/>
              <w:rPr>
                <w:rFonts w:ascii="Times New Roman" w:hAnsi="Times New Roman" w:cs="Times New Roman"/>
              </w:rPr>
            </w:pPr>
            <w:r w:rsidRPr="006B11AC">
              <w:rPr>
                <w:rFonts w:ascii="Times New Roman" w:hAnsi="Times New Roman" w:cs="Times New Roman"/>
              </w:rPr>
              <w:lastRenderedPageBreak/>
              <w:t xml:space="preserve">21 и 28 февраля 2023 </w:t>
            </w:r>
            <w:r w:rsidRPr="006B11AC">
              <w:rPr>
                <w:rFonts w:ascii="Times New Roman" w:hAnsi="Times New Roman" w:cs="Times New Roman"/>
              </w:rPr>
              <w:lastRenderedPageBreak/>
              <w:t>г.</w:t>
            </w:r>
          </w:p>
        </w:tc>
      </w:tr>
      <w:tr w:rsidR="00F45BD9" w:rsidRPr="006B11AC" w14:paraId="4B185532" w14:textId="77777777" w:rsidTr="00C57B50">
        <w:tc>
          <w:tcPr>
            <w:tcW w:w="2263" w:type="dxa"/>
          </w:tcPr>
          <w:p w14:paraId="2DB25C6F" w14:textId="77777777" w:rsidR="00F45BD9" w:rsidRPr="006B11AC" w:rsidRDefault="00F45BD9" w:rsidP="00C57B50">
            <w:pPr>
              <w:rPr>
                <w:rFonts w:ascii="Times New Roman" w:hAnsi="Times New Roman" w:cs="Times New Roman"/>
              </w:rPr>
            </w:pPr>
            <w:r w:rsidRPr="006B11AC">
              <w:rPr>
                <w:rFonts w:ascii="Times New Roman" w:hAnsi="Times New Roman" w:cs="Times New Roman"/>
              </w:rPr>
              <w:lastRenderedPageBreak/>
              <w:t>Лингвострановедческая олимпиада по французскому языку</w:t>
            </w:r>
          </w:p>
        </w:tc>
        <w:tc>
          <w:tcPr>
            <w:tcW w:w="2268" w:type="dxa"/>
          </w:tcPr>
          <w:p w14:paraId="2E90DCA0" w14:textId="77777777" w:rsidR="00F45BD9" w:rsidRPr="006B11AC" w:rsidRDefault="00F45BD9" w:rsidP="00C57B50">
            <w:pPr>
              <w:rPr>
                <w:rFonts w:ascii="Times New Roman" w:hAnsi="Times New Roman" w:cs="Times New Roman"/>
              </w:rPr>
            </w:pPr>
            <w:r w:rsidRPr="006B11AC">
              <w:rPr>
                <w:rFonts w:ascii="Times New Roman" w:hAnsi="Times New Roman" w:cs="Times New Roman"/>
              </w:rPr>
              <w:t>Культурно-просветительское</w:t>
            </w:r>
          </w:p>
        </w:tc>
        <w:tc>
          <w:tcPr>
            <w:tcW w:w="2552" w:type="dxa"/>
          </w:tcPr>
          <w:p w14:paraId="066CB8DA" w14:textId="77777777" w:rsidR="00F45BD9" w:rsidRPr="006B11AC" w:rsidRDefault="00F45BD9" w:rsidP="00C57B50">
            <w:pPr>
              <w:jc w:val="center"/>
              <w:rPr>
                <w:rFonts w:ascii="Times New Roman" w:hAnsi="Times New Roman" w:cs="Times New Roman"/>
              </w:rPr>
            </w:pPr>
            <w:r w:rsidRPr="006B11AC">
              <w:rPr>
                <w:rFonts w:ascii="Times New Roman" w:hAnsi="Times New Roman" w:cs="Times New Roman"/>
              </w:rPr>
              <w:t>студенты, изучающие французский язык как первый и как второй иностранный</w:t>
            </w:r>
          </w:p>
        </w:tc>
        <w:tc>
          <w:tcPr>
            <w:tcW w:w="2268" w:type="dxa"/>
          </w:tcPr>
          <w:p w14:paraId="13FC24B1" w14:textId="77777777" w:rsidR="00F45BD9" w:rsidRPr="006B11AC" w:rsidRDefault="00F45BD9" w:rsidP="00C57B50">
            <w:pPr>
              <w:jc w:val="center"/>
              <w:rPr>
                <w:rFonts w:ascii="Times New Roman" w:hAnsi="Times New Roman" w:cs="Times New Roman"/>
              </w:rPr>
            </w:pPr>
            <w:r w:rsidRPr="006B11AC">
              <w:rPr>
                <w:rFonts w:ascii="Times New Roman" w:hAnsi="Times New Roman" w:cs="Times New Roman"/>
              </w:rPr>
              <w:t>6 марта 2023 г.</w:t>
            </w:r>
          </w:p>
        </w:tc>
      </w:tr>
      <w:tr w:rsidR="00F45BD9" w:rsidRPr="006B11AC" w14:paraId="1FC7FA20" w14:textId="77777777" w:rsidTr="00C57B50">
        <w:tc>
          <w:tcPr>
            <w:tcW w:w="2263" w:type="dxa"/>
          </w:tcPr>
          <w:p w14:paraId="7F893028" w14:textId="77777777" w:rsidR="00F45BD9" w:rsidRPr="006B11AC" w:rsidRDefault="00F45BD9" w:rsidP="00C57B50">
            <w:pPr>
              <w:rPr>
                <w:rFonts w:ascii="Times New Roman" w:hAnsi="Times New Roman" w:cs="Times New Roman"/>
              </w:rPr>
            </w:pPr>
            <w:r w:rsidRPr="006B11AC">
              <w:rPr>
                <w:rFonts w:ascii="Times New Roman" w:hAnsi="Times New Roman" w:cs="Times New Roman"/>
              </w:rPr>
              <w:t>Творческое задание-презентация «Выдающиеся российские ученые и исследователи»</w:t>
            </w:r>
          </w:p>
        </w:tc>
        <w:tc>
          <w:tcPr>
            <w:tcW w:w="2268" w:type="dxa"/>
          </w:tcPr>
          <w:p w14:paraId="4D097C4C" w14:textId="77777777" w:rsidR="00F45BD9" w:rsidRPr="006B11AC" w:rsidRDefault="00F45BD9" w:rsidP="00C57B50">
            <w:pPr>
              <w:rPr>
                <w:rFonts w:ascii="Times New Roman" w:hAnsi="Times New Roman" w:cs="Times New Roman"/>
              </w:rPr>
            </w:pPr>
            <w:r w:rsidRPr="006B11AC">
              <w:rPr>
                <w:rFonts w:ascii="Times New Roman" w:hAnsi="Times New Roman" w:cs="Times New Roman"/>
              </w:rPr>
              <w:t>Патриотическое</w:t>
            </w:r>
          </w:p>
        </w:tc>
        <w:tc>
          <w:tcPr>
            <w:tcW w:w="2552" w:type="dxa"/>
          </w:tcPr>
          <w:p w14:paraId="7FF23C8F" w14:textId="77777777" w:rsidR="00F45BD9" w:rsidRPr="006B11AC" w:rsidRDefault="00F45BD9" w:rsidP="00C57B50">
            <w:pPr>
              <w:jc w:val="center"/>
              <w:rPr>
                <w:rFonts w:ascii="Times New Roman" w:hAnsi="Times New Roman" w:cs="Times New Roman"/>
              </w:rPr>
            </w:pPr>
            <w:r w:rsidRPr="006B11AC">
              <w:rPr>
                <w:rFonts w:ascii="Times New Roman" w:hAnsi="Times New Roman" w:cs="Times New Roman"/>
              </w:rPr>
              <w:t>обучающиеся Многопрофильного колледжа ПГУ</w:t>
            </w:r>
          </w:p>
        </w:tc>
        <w:tc>
          <w:tcPr>
            <w:tcW w:w="2268" w:type="dxa"/>
          </w:tcPr>
          <w:p w14:paraId="0B0A28B2" w14:textId="77777777" w:rsidR="00F45BD9" w:rsidRPr="006B11AC" w:rsidRDefault="00F45BD9" w:rsidP="00C57B50">
            <w:pPr>
              <w:jc w:val="center"/>
              <w:rPr>
                <w:rFonts w:ascii="Times New Roman" w:hAnsi="Times New Roman" w:cs="Times New Roman"/>
              </w:rPr>
            </w:pPr>
            <w:r w:rsidRPr="006B11AC">
              <w:rPr>
                <w:rFonts w:ascii="Times New Roman" w:hAnsi="Times New Roman" w:cs="Times New Roman"/>
              </w:rPr>
              <w:t>2 мая 2023 г.</w:t>
            </w:r>
          </w:p>
        </w:tc>
      </w:tr>
      <w:tr w:rsidR="00F45BD9" w:rsidRPr="006B11AC" w14:paraId="643F07E0" w14:textId="77777777" w:rsidTr="00C57B50">
        <w:tc>
          <w:tcPr>
            <w:tcW w:w="2263" w:type="dxa"/>
          </w:tcPr>
          <w:p w14:paraId="55D35FB6" w14:textId="77777777" w:rsidR="00F45BD9" w:rsidRPr="006B11AC" w:rsidRDefault="00F45BD9" w:rsidP="00C57B50">
            <w:pPr>
              <w:rPr>
                <w:rFonts w:ascii="Times New Roman" w:hAnsi="Times New Roman" w:cs="Times New Roman"/>
              </w:rPr>
            </w:pPr>
            <w:r w:rsidRPr="006B11AC">
              <w:rPr>
                <w:rFonts w:ascii="Times New Roman" w:hAnsi="Times New Roman" w:cs="Times New Roman"/>
              </w:rPr>
              <w:t>Творческий проект «Mein College»</w:t>
            </w:r>
          </w:p>
        </w:tc>
        <w:tc>
          <w:tcPr>
            <w:tcW w:w="2268" w:type="dxa"/>
          </w:tcPr>
          <w:p w14:paraId="290BAAE6" w14:textId="77777777" w:rsidR="00F45BD9" w:rsidRPr="006B11AC" w:rsidRDefault="00F45BD9" w:rsidP="00C57B50">
            <w:pPr>
              <w:rPr>
                <w:rFonts w:ascii="Times New Roman" w:hAnsi="Times New Roman" w:cs="Times New Roman"/>
              </w:rPr>
            </w:pPr>
            <w:r w:rsidRPr="006B11AC">
              <w:rPr>
                <w:rFonts w:ascii="Times New Roman" w:hAnsi="Times New Roman" w:cs="Times New Roman"/>
              </w:rPr>
              <w:t>Патриотическое</w:t>
            </w:r>
          </w:p>
        </w:tc>
        <w:tc>
          <w:tcPr>
            <w:tcW w:w="2552" w:type="dxa"/>
          </w:tcPr>
          <w:p w14:paraId="3FA814F8" w14:textId="77777777" w:rsidR="00F45BD9" w:rsidRPr="006B11AC" w:rsidRDefault="00F45BD9" w:rsidP="00C57B50">
            <w:pPr>
              <w:jc w:val="center"/>
              <w:rPr>
                <w:rFonts w:ascii="Times New Roman" w:hAnsi="Times New Roman" w:cs="Times New Roman"/>
              </w:rPr>
            </w:pPr>
            <w:r w:rsidRPr="006B11AC">
              <w:rPr>
                <w:rFonts w:ascii="Times New Roman" w:hAnsi="Times New Roman" w:cs="Times New Roman"/>
              </w:rPr>
              <w:t>обучающиеся Многопрофильного колледжа ПГУ</w:t>
            </w:r>
          </w:p>
        </w:tc>
        <w:tc>
          <w:tcPr>
            <w:tcW w:w="2268" w:type="dxa"/>
          </w:tcPr>
          <w:p w14:paraId="2E3938A6" w14:textId="77777777" w:rsidR="00F45BD9" w:rsidRPr="006B11AC" w:rsidRDefault="00F45BD9" w:rsidP="00C57B50">
            <w:pPr>
              <w:jc w:val="center"/>
              <w:rPr>
                <w:rFonts w:ascii="Times New Roman" w:hAnsi="Times New Roman" w:cs="Times New Roman"/>
              </w:rPr>
            </w:pPr>
            <w:r w:rsidRPr="006B11AC">
              <w:rPr>
                <w:rFonts w:ascii="Times New Roman" w:hAnsi="Times New Roman" w:cs="Times New Roman"/>
              </w:rPr>
              <w:t>май 2023 г.</w:t>
            </w:r>
          </w:p>
        </w:tc>
      </w:tr>
    </w:tbl>
    <w:p w14:paraId="611E18D4" w14:textId="77777777" w:rsidR="00F45BD9" w:rsidRDefault="00F45BD9" w:rsidP="00F45BD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AB71E7" w14:textId="77777777" w:rsidR="00F45BD9" w:rsidRDefault="00F45BD9" w:rsidP="00F45BD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2021-2022 уч.г.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268"/>
        <w:gridCol w:w="2694"/>
        <w:gridCol w:w="2126"/>
      </w:tblGrid>
      <w:tr w:rsidR="00F45BD9" w:rsidRPr="006B11AC" w14:paraId="3A5F5EE8" w14:textId="77777777" w:rsidTr="00C57B50">
        <w:tc>
          <w:tcPr>
            <w:tcW w:w="2263" w:type="dxa"/>
          </w:tcPr>
          <w:p w14:paraId="7E3D928A" w14:textId="77777777" w:rsidR="00F45BD9" w:rsidRPr="006B11AC" w:rsidRDefault="00F45BD9" w:rsidP="00C57B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1AC">
              <w:rPr>
                <w:rFonts w:ascii="Times New Roman" w:hAnsi="Times New Roman" w:cs="Times New Roman"/>
                <w:b/>
              </w:rPr>
              <w:t xml:space="preserve">Наименование мероприятия </w:t>
            </w:r>
          </w:p>
        </w:tc>
        <w:tc>
          <w:tcPr>
            <w:tcW w:w="2268" w:type="dxa"/>
          </w:tcPr>
          <w:p w14:paraId="1B2BC05B" w14:textId="77777777" w:rsidR="00F45BD9" w:rsidRPr="006B11AC" w:rsidRDefault="00F45BD9" w:rsidP="00C57B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1AC">
              <w:rPr>
                <w:rFonts w:ascii="Times New Roman" w:hAnsi="Times New Roman" w:cs="Times New Roman"/>
                <w:b/>
              </w:rPr>
              <w:t xml:space="preserve">Направление </w:t>
            </w:r>
            <w:r w:rsidRPr="006B11AC">
              <w:rPr>
                <w:rFonts w:ascii="Times New Roman" w:hAnsi="Times New Roman" w:cs="Times New Roman"/>
                <w:b/>
              </w:rPr>
              <w:br/>
              <w:t>(в соответствии с Концепцией воспитательной деятельности в ПГУ)</w:t>
            </w:r>
          </w:p>
        </w:tc>
        <w:tc>
          <w:tcPr>
            <w:tcW w:w="2694" w:type="dxa"/>
          </w:tcPr>
          <w:p w14:paraId="787F1F39" w14:textId="77777777" w:rsidR="00F45BD9" w:rsidRPr="006B11AC" w:rsidRDefault="00F45BD9" w:rsidP="00C57B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1AC">
              <w:rPr>
                <w:rFonts w:ascii="Times New Roman" w:hAnsi="Times New Roman" w:cs="Times New Roman"/>
                <w:b/>
              </w:rPr>
              <w:t>Целевая аудитория</w:t>
            </w:r>
          </w:p>
        </w:tc>
        <w:tc>
          <w:tcPr>
            <w:tcW w:w="2126" w:type="dxa"/>
          </w:tcPr>
          <w:p w14:paraId="3FDDC871" w14:textId="77777777" w:rsidR="00F45BD9" w:rsidRPr="006B11AC" w:rsidRDefault="00F45BD9" w:rsidP="00C57B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1AC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F45BD9" w:rsidRPr="006B11AC" w14:paraId="2C01784D" w14:textId="77777777" w:rsidTr="00C57B50">
        <w:tc>
          <w:tcPr>
            <w:tcW w:w="2263" w:type="dxa"/>
          </w:tcPr>
          <w:p w14:paraId="77C8CB89" w14:textId="77777777" w:rsidR="00F45BD9" w:rsidRPr="006B11AC" w:rsidRDefault="00F45BD9" w:rsidP="00C57B50">
            <w:pPr>
              <w:rPr>
                <w:rFonts w:ascii="Times New Roman" w:hAnsi="Times New Roman" w:cs="Times New Roman"/>
              </w:rPr>
            </w:pPr>
            <w:r w:rsidRPr="006B11AC">
              <w:rPr>
                <w:rFonts w:ascii="Times New Roman" w:hAnsi="Times New Roman" w:cs="Times New Roman"/>
              </w:rPr>
              <w:t>Экскурсия в Пензенский областной краеведческий музей</w:t>
            </w:r>
          </w:p>
        </w:tc>
        <w:tc>
          <w:tcPr>
            <w:tcW w:w="2268" w:type="dxa"/>
          </w:tcPr>
          <w:p w14:paraId="6D353E21" w14:textId="77777777" w:rsidR="00F45BD9" w:rsidRPr="006B11AC" w:rsidRDefault="00F45BD9" w:rsidP="00C57B50">
            <w:pPr>
              <w:rPr>
                <w:rFonts w:ascii="Times New Roman" w:hAnsi="Times New Roman" w:cs="Times New Roman"/>
              </w:rPr>
            </w:pPr>
            <w:r w:rsidRPr="006B11AC">
              <w:rPr>
                <w:rFonts w:ascii="Times New Roman" w:hAnsi="Times New Roman" w:cs="Times New Roman"/>
              </w:rPr>
              <w:t>Культурно-просветительское</w:t>
            </w:r>
          </w:p>
        </w:tc>
        <w:tc>
          <w:tcPr>
            <w:tcW w:w="2694" w:type="dxa"/>
          </w:tcPr>
          <w:p w14:paraId="2E9D5F77" w14:textId="77777777" w:rsidR="00F45BD9" w:rsidRPr="006B11AC" w:rsidRDefault="00F45BD9" w:rsidP="00C57B50">
            <w:pPr>
              <w:jc w:val="center"/>
              <w:rPr>
                <w:rFonts w:ascii="Times New Roman" w:hAnsi="Times New Roman" w:cs="Times New Roman"/>
              </w:rPr>
            </w:pPr>
            <w:r w:rsidRPr="006B11AC">
              <w:rPr>
                <w:rFonts w:ascii="Times New Roman" w:hAnsi="Times New Roman" w:cs="Times New Roman"/>
              </w:rPr>
              <w:t>студенты-иностранцы Медицинского института ПГУ</w:t>
            </w:r>
          </w:p>
        </w:tc>
        <w:tc>
          <w:tcPr>
            <w:tcW w:w="2126" w:type="dxa"/>
          </w:tcPr>
          <w:p w14:paraId="66642C39" w14:textId="77777777" w:rsidR="00F45BD9" w:rsidRPr="006B11AC" w:rsidRDefault="00F45BD9" w:rsidP="00C57B50">
            <w:pPr>
              <w:jc w:val="center"/>
              <w:rPr>
                <w:rFonts w:ascii="Times New Roman" w:hAnsi="Times New Roman" w:cs="Times New Roman"/>
              </w:rPr>
            </w:pPr>
            <w:r w:rsidRPr="006B11AC">
              <w:rPr>
                <w:rFonts w:ascii="Times New Roman" w:hAnsi="Times New Roman" w:cs="Times New Roman"/>
              </w:rPr>
              <w:t>11 декабря 2021 г.</w:t>
            </w:r>
          </w:p>
        </w:tc>
      </w:tr>
      <w:tr w:rsidR="00F45BD9" w:rsidRPr="006B11AC" w14:paraId="6F51FFF4" w14:textId="77777777" w:rsidTr="00C57B50">
        <w:tc>
          <w:tcPr>
            <w:tcW w:w="2263" w:type="dxa"/>
          </w:tcPr>
          <w:p w14:paraId="4F70E389" w14:textId="77777777" w:rsidR="00F45BD9" w:rsidRPr="006B11AC" w:rsidRDefault="00F45BD9" w:rsidP="00C57B50">
            <w:pPr>
              <w:rPr>
                <w:rFonts w:ascii="Times New Roman" w:hAnsi="Times New Roman" w:cs="Times New Roman"/>
              </w:rPr>
            </w:pPr>
            <w:r w:rsidRPr="006B11AC">
              <w:rPr>
                <w:rFonts w:ascii="Times New Roman" w:hAnsi="Times New Roman" w:cs="Times New Roman"/>
              </w:rPr>
              <w:t>Конкурс «Die 16 Bundesländer Deutschlands»</w:t>
            </w:r>
          </w:p>
        </w:tc>
        <w:tc>
          <w:tcPr>
            <w:tcW w:w="2268" w:type="dxa"/>
          </w:tcPr>
          <w:p w14:paraId="38D5D623" w14:textId="77777777" w:rsidR="00F45BD9" w:rsidRPr="006B11AC" w:rsidRDefault="00F45BD9" w:rsidP="00C57B50">
            <w:pPr>
              <w:rPr>
                <w:rFonts w:ascii="Times New Roman" w:hAnsi="Times New Roman" w:cs="Times New Roman"/>
              </w:rPr>
            </w:pPr>
            <w:r w:rsidRPr="006B11AC">
              <w:rPr>
                <w:rFonts w:ascii="Times New Roman" w:hAnsi="Times New Roman" w:cs="Times New Roman"/>
              </w:rPr>
              <w:t>Культурно-просветительское</w:t>
            </w:r>
          </w:p>
        </w:tc>
        <w:tc>
          <w:tcPr>
            <w:tcW w:w="2694" w:type="dxa"/>
          </w:tcPr>
          <w:p w14:paraId="7E84CE9C" w14:textId="77777777" w:rsidR="00F45BD9" w:rsidRPr="006B11AC" w:rsidRDefault="00F45BD9" w:rsidP="00C57B50">
            <w:pPr>
              <w:jc w:val="center"/>
              <w:rPr>
                <w:rFonts w:ascii="Times New Roman" w:hAnsi="Times New Roman" w:cs="Times New Roman"/>
              </w:rPr>
            </w:pPr>
            <w:r w:rsidRPr="006B11AC">
              <w:rPr>
                <w:rFonts w:ascii="Times New Roman" w:hAnsi="Times New Roman" w:cs="Times New Roman"/>
              </w:rPr>
              <w:t>студенты Многопрофильного колледжа ПГУ</w:t>
            </w:r>
          </w:p>
        </w:tc>
        <w:tc>
          <w:tcPr>
            <w:tcW w:w="2126" w:type="dxa"/>
          </w:tcPr>
          <w:p w14:paraId="47F724F7" w14:textId="77777777" w:rsidR="00F45BD9" w:rsidRPr="006B11AC" w:rsidRDefault="00F45BD9" w:rsidP="00C57B50">
            <w:pPr>
              <w:jc w:val="center"/>
              <w:rPr>
                <w:rFonts w:ascii="Times New Roman" w:hAnsi="Times New Roman" w:cs="Times New Roman"/>
              </w:rPr>
            </w:pPr>
            <w:r w:rsidRPr="006B11AC">
              <w:rPr>
                <w:rFonts w:ascii="Times New Roman" w:hAnsi="Times New Roman" w:cs="Times New Roman"/>
              </w:rPr>
              <w:t>март 2022 г.</w:t>
            </w:r>
          </w:p>
        </w:tc>
      </w:tr>
      <w:tr w:rsidR="00F45BD9" w:rsidRPr="006B11AC" w14:paraId="30269FB0" w14:textId="77777777" w:rsidTr="00C57B50">
        <w:tc>
          <w:tcPr>
            <w:tcW w:w="2263" w:type="dxa"/>
          </w:tcPr>
          <w:p w14:paraId="37D526E2" w14:textId="77777777" w:rsidR="00F45BD9" w:rsidRPr="006B11AC" w:rsidRDefault="00F45BD9" w:rsidP="00C57B50">
            <w:pPr>
              <w:rPr>
                <w:rFonts w:ascii="Times New Roman" w:hAnsi="Times New Roman" w:cs="Times New Roman"/>
              </w:rPr>
            </w:pPr>
            <w:r w:rsidRPr="006B11AC">
              <w:rPr>
                <w:rFonts w:ascii="Times New Roman" w:hAnsi="Times New Roman" w:cs="Times New Roman"/>
              </w:rPr>
              <w:t>Лингвострановедчес</w:t>
            </w:r>
            <w:r w:rsidRPr="006B11AC">
              <w:rPr>
                <w:rFonts w:ascii="Times New Roman" w:hAnsi="Times New Roman" w:cs="Times New Roman"/>
              </w:rPr>
              <w:softHyphen/>
              <w:t>кая олимпиада по французскому языку</w:t>
            </w:r>
          </w:p>
        </w:tc>
        <w:tc>
          <w:tcPr>
            <w:tcW w:w="2268" w:type="dxa"/>
          </w:tcPr>
          <w:p w14:paraId="07416DAB" w14:textId="77777777" w:rsidR="00F45BD9" w:rsidRPr="006B11AC" w:rsidRDefault="00F45BD9" w:rsidP="00C57B50">
            <w:pPr>
              <w:rPr>
                <w:rFonts w:ascii="Times New Roman" w:hAnsi="Times New Roman" w:cs="Times New Roman"/>
              </w:rPr>
            </w:pPr>
            <w:r w:rsidRPr="006B11AC">
              <w:rPr>
                <w:rFonts w:ascii="Times New Roman" w:hAnsi="Times New Roman" w:cs="Times New Roman"/>
              </w:rPr>
              <w:t>Культурно-просветительское</w:t>
            </w:r>
          </w:p>
        </w:tc>
        <w:tc>
          <w:tcPr>
            <w:tcW w:w="2694" w:type="dxa"/>
          </w:tcPr>
          <w:p w14:paraId="7418EA1F" w14:textId="77777777" w:rsidR="00F45BD9" w:rsidRPr="006B11AC" w:rsidRDefault="00F45BD9" w:rsidP="00C57B50">
            <w:pPr>
              <w:jc w:val="center"/>
              <w:rPr>
                <w:rFonts w:ascii="Times New Roman" w:hAnsi="Times New Roman" w:cs="Times New Roman"/>
              </w:rPr>
            </w:pPr>
            <w:r w:rsidRPr="006B11AC">
              <w:rPr>
                <w:rFonts w:ascii="Times New Roman" w:hAnsi="Times New Roman" w:cs="Times New Roman"/>
              </w:rPr>
              <w:t>обучающиеся по направлению подготовки «Международные отношения» ПГУ</w:t>
            </w:r>
          </w:p>
        </w:tc>
        <w:tc>
          <w:tcPr>
            <w:tcW w:w="2126" w:type="dxa"/>
          </w:tcPr>
          <w:p w14:paraId="7ADA9F85" w14:textId="77777777" w:rsidR="00F45BD9" w:rsidRPr="006B11AC" w:rsidRDefault="00F45BD9" w:rsidP="00C57B5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B11AC">
              <w:rPr>
                <w:rFonts w:ascii="Times New Roman" w:hAnsi="Times New Roman" w:cs="Times New Roman"/>
              </w:rPr>
              <w:t>31 марта 2022 г.</w:t>
            </w:r>
          </w:p>
        </w:tc>
      </w:tr>
      <w:tr w:rsidR="00F45BD9" w:rsidRPr="006B11AC" w14:paraId="00809CEC" w14:textId="77777777" w:rsidTr="00C57B50">
        <w:tc>
          <w:tcPr>
            <w:tcW w:w="2263" w:type="dxa"/>
          </w:tcPr>
          <w:p w14:paraId="54C8EBD7" w14:textId="77777777" w:rsidR="00F45BD9" w:rsidRPr="006B11AC" w:rsidRDefault="00F45BD9" w:rsidP="00C57B50">
            <w:pPr>
              <w:rPr>
                <w:rFonts w:ascii="Times New Roman" w:hAnsi="Times New Roman" w:cs="Times New Roman"/>
              </w:rPr>
            </w:pPr>
            <w:r w:rsidRPr="006B11AC">
              <w:rPr>
                <w:rFonts w:ascii="Times New Roman" w:hAnsi="Times New Roman" w:cs="Times New Roman"/>
              </w:rPr>
              <w:t>Творческий проект «Mein College»</w:t>
            </w:r>
          </w:p>
        </w:tc>
        <w:tc>
          <w:tcPr>
            <w:tcW w:w="2268" w:type="dxa"/>
          </w:tcPr>
          <w:p w14:paraId="3B0C8D31" w14:textId="77777777" w:rsidR="00F45BD9" w:rsidRPr="006B11AC" w:rsidRDefault="00F45BD9" w:rsidP="00C57B50">
            <w:pPr>
              <w:rPr>
                <w:rFonts w:ascii="Times New Roman" w:hAnsi="Times New Roman" w:cs="Times New Roman"/>
              </w:rPr>
            </w:pPr>
            <w:r w:rsidRPr="006B11AC">
              <w:rPr>
                <w:rFonts w:ascii="Times New Roman" w:hAnsi="Times New Roman" w:cs="Times New Roman"/>
              </w:rPr>
              <w:t>Патриотическое</w:t>
            </w:r>
          </w:p>
        </w:tc>
        <w:tc>
          <w:tcPr>
            <w:tcW w:w="2694" w:type="dxa"/>
          </w:tcPr>
          <w:p w14:paraId="6B9174D4" w14:textId="77777777" w:rsidR="00F45BD9" w:rsidRPr="006B11AC" w:rsidRDefault="00F45BD9" w:rsidP="00C57B50">
            <w:pPr>
              <w:jc w:val="center"/>
              <w:rPr>
                <w:rFonts w:ascii="Times New Roman" w:hAnsi="Times New Roman" w:cs="Times New Roman"/>
              </w:rPr>
            </w:pPr>
            <w:r w:rsidRPr="006B11AC">
              <w:rPr>
                <w:rFonts w:ascii="Times New Roman" w:hAnsi="Times New Roman" w:cs="Times New Roman"/>
              </w:rPr>
              <w:t>студенты Многопрофильного колледжа ПГУ</w:t>
            </w:r>
          </w:p>
        </w:tc>
        <w:tc>
          <w:tcPr>
            <w:tcW w:w="2126" w:type="dxa"/>
          </w:tcPr>
          <w:p w14:paraId="463BD5A9" w14:textId="77777777" w:rsidR="00F45BD9" w:rsidRPr="006B11AC" w:rsidRDefault="00F45BD9" w:rsidP="00C57B50">
            <w:pPr>
              <w:jc w:val="center"/>
              <w:rPr>
                <w:rFonts w:ascii="Times New Roman" w:hAnsi="Times New Roman" w:cs="Times New Roman"/>
              </w:rPr>
            </w:pPr>
            <w:r w:rsidRPr="006B11AC">
              <w:rPr>
                <w:rFonts w:ascii="Times New Roman" w:hAnsi="Times New Roman" w:cs="Times New Roman"/>
              </w:rPr>
              <w:t>май 2022 г.</w:t>
            </w:r>
          </w:p>
        </w:tc>
      </w:tr>
      <w:tr w:rsidR="00F45BD9" w:rsidRPr="006B11AC" w14:paraId="388178DD" w14:textId="77777777" w:rsidTr="00F45BD9">
        <w:trPr>
          <w:trHeight w:val="1112"/>
        </w:trPr>
        <w:tc>
          <w:tcPr>
            <w:tcW w:w="2263" w:type="dxa"/>
          </w:tcPr>
          <w:p w14:paraId="6110CC1F" w14:textId="77777777" w:rsidR="00F45BD9" w:rsidRPr="006B11AC" w:rsidRDefault="00F45BD9" w:rsidP="00C57B50">
            <w:pPr>
              <w:rPr>
                <w:rFonts w:ascii="Times New Roman" w:hAnsi="Times New Roman" w:cs="Times New Roman"/>
              </w:rPr>
            </w:pPr>
            <w:r w:rsidRPr="006B11AC">
              <w:rPr>
                <w:rFonts w:ascii="Times New Roman" w:hAnsi="Times New Roman" w:cs="Times New Roman"/>
              </w:rPr>
              <w:t>Олимпиада по немецкому языку</w:t>
            </w:r>
          </w:p>
        </w:tc>
        <w:tc>
          <w:tcPr>
            <w:tcW w:w="2268" w:type="dxa"/>
          </w:tcPr>
          <w:p w14:paraId="5C73988E" w14:textId="77777777" w:rsidR="00F45BD9" w:rsidRPr="006B11AC" w:rsidRDefault="00F45BD9" w:rsidP="00C57B50">
            <w:pPr>
              <w:rPr>
                <w:rFonts w:ascii="Times New Roman" w:hAnsi="Times New Roman" w:cs="Times New Roman"/>
              </w:rPr>
            </w:pPr>
            <w:r w:rsidRPr="006B11AC">
              <w:rPr>
                <w:rFonts w:ascii="Times New Roman" w:hAnsi="Times New Roman" w:cs="Times New Roman"/>
              </w:rPr>
              <w:t>Культурно-просветительское</w:t>
            </w:r>
          </w:p>
        </w:tc>
        <w:tc>
          <w:tcPr>
            <w:tcW w:w="2694" w:type="dxa"/>
          </w:tcPr>
          <w:p w14:paraId="59B055FA" w14:textId="77777777" w:rsidR="00F45BD9" w:rsidRPr="006B11AC" w:rsidRDefault="00F45BD9" w:rsidP="00C57B50">
            <w:pPr>
              <w:jc w:val="center"/>
              <w:rPr>
                <w:rFonts w:ascii="Times New Roman" w:hAnsi="Times New Roman" w:cs="Times New Roman"/>
              </w:rPr>
            </w:pPr>
            <w:r w:rsidRPr="006B11AC">
              <w:rPr>
                <w:rFonts w:ascii="Times New Roman" w:hAnsi="Times New Roman" w:cs="Times New Roman"/>
              </w:rPr>
              <w:t>обучающиеся 1-2 курсов неязыковых направлений подготовки ПГУ</w:t>
            </w:r>
          </w:p>
          <w:p w14:paraId="5CDF4238" w14:textId="77777777" w:rsidR="00F45BD9" w:rsidRPr="006B11AC" w:rsidRDefault="00F45BD9" w:rsidP="00C57B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BFC357B" w14:textId="77777777" w:rsidR="00F45BD9" w:rsidRPr="006B11AC" w:rsidRDefault="00F45BD9" w:rsidP="00C57B50">
            <w:pPr>
              <w:jc w:val="center"/>
              <w:rPr>
                <w:rFonts w:ascii="Times New Roman" w:hAnsi="Times New Roman" w:cs="Times New Roman"/>
              </w:rPr>
            </w:pPr>
            <w:r w:rsidRPr="006B11AC">
              <w:rPr>
                <w:rFonts w:ascii="Times New Roman" w:hAnsi="Times New Roman" w:cs="Times New Roman"/>
              </w:rPr>
              <w:t xml:space="preserve">26 мая </w:t>
            </w:r>
          </w:p>
          <w:p w14:paraId="159CB968" w14:textId="77777777" w:rsidR="00F45BD9" w:rsidRPr="006B11AC" w:rsidRDefault="00F45BD9" w:rsidP="00C57B5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B11AC">
              <w:rPr>
                <w:rFonts w:ascii="Times New Roman" w:hAnsi="Times New Roman" w:cs="Times New Roman"/>
              </w:rPr>
              <w:t>2022 г.</w:t>
            </w:r>
          </w:p>
        </w:tc>
      </w:tr>
    </w:tbl>
    <w:p w14:paraId="5A0684F5" w14:textId="77777777" w:rsidR="00F45BD9" w:rsidRPr="006B11AC" w:rsidRDefault="00F45BD9" w:rsidP="00F45BD9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727A091" w14:textId="77777777" w:rsidR="00F45BD9" w:rsidRPr="00F45BD9" w:rsidRDefault="00F45BD9" w:rsidP="00F45B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BD9">
        <w:rPr>
          <w:rFonts w:ascii="Times New Roman" w:hAnsi="Times New Roman" w:cs="Times New Roman"/>
          <w:sz w:val="24"/>
          <w:szCs w:val="24"/>
        </w:rPr>
        <w:t xml:space="preserve">Информация о воспитательных мероприятиях, проведенных преподавателями кафедры, а также о достижениях студентов размещается на сайте кафедры </w:t>
      </w:r>
      <w:r w:rsidRPr="00F45BD9">
        <w:rPr>
          <w:rFonts w:ascii="Times New Roman" w:hAnsi="Times New Roman" w:cs="Times New Roman"/>
          <w:sz w:val="24"/>
          <w:szCs w:val="24"/>
        </w:rPr>
        <w:lastRenderedPageBreak/>
        <w:t>(</w:t>
      </w:r>
      <w:hyperlink r:id="rId18" w:history="1">
        <w:r w:rsidRPr="00F45BD9">
          <w:rPr>
            <w:rStyle w:val="a5"/>
            <w:rFonts w:ascii="Times New Roman" w:hAnsi="Times New Roman" w:cs="Times New Roman"/>
            <w:sz w:val="24"/>
            <w:szCs w:val="24"/>
          </w:rPr>
          <w:t>https://dep_rgf.pnzgu.ru/obraz/vospitsoc</w:t>
        </w:r>
      </w:hyperlink>
      <w:r w:rsidRPr="00F45BD9">
        <w:rPr>
          <w:rFonts w:ascii="Times New Roman" w:hAnsi="Times New Roman" w:cs="Times New Roman"/>
          <w:sz w:val="24"/>
          <w:szCs w:val="24"/>
        </w:rPr>
        <w:t xml:space="preserve"> ).</w:t>
      </w:r>
      <w:r w:rsidRPr="00F45BD9">
        <w:rPr>
          <w:rFonts w:ascii="Times New Roman" w:hAnsi="Times New Roman"/>
          <w:sz w:val="24"/>
          <w:szCs w:val="24"/>
        </w:rPr>
        <w:t xml:space="preserve"> Дипломы, грамоты за призовые места, благодарности за организацию и проведение воспитательных и социально значимых мероприятий, студенты и преподаватели кафедры размещают в ЭИОС.</w:t>
      </w:r>
    </w:p>
    <w:p w14:paraId="5647B44A" w14:textId="77777777" w:rsidR="00F45BD9" w:rsidRPr="00F45BD9" w:rsidRDefault="00F45BD9" w:rsidP="00F45BD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45BD9">
        <w:rPr>
          <w:rFonts w:ascii="Arial" w:hAnsi="Arial" w:cs="Arial"/>
          <w:sz w:val="24"/>
          <w:szCs w:val="24"/>
          <w:lang w:eastAsia="ru-RU"/>
        </w:rPr>
        <w:t> </w:t>
      </w:r>
      <w:r w:rsidRPr="00F45BD9">
        <w:rPr>
          <w:rFonts w:ascii="Arial" w:hAnsi="Arial" w:cs="Arial"/>
          <w:sz w:val="24"/>
          <w:szCs w:val="24"/>
          <w:lang w:eastAsia="ru-RU"/>
        </w:rPr>
        <w:tab/>
      </w:r>
    </w:p>
    <w:p w14:paraId="17DC5E04" w14:textId="77777777" w:rsidR="00F45BD9" w:rsidRPr="00F45BD9" w:rsidRDefault="00F45BD9" w:rsidP="00F45BD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5BD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Заключение. </w:t>
      </w:r>
      <w:r w:rsidRPr="00F45BD9">
        <w:rPr>
          <w:rFonts w:ascii="Times New Roman" w:hAnsi="Times New Roman"/>
          <w:sz w:val="24"/>
          <w:szCs w:val="24"/>
        </w:rPr>
        <w:t>В целом состояние воспитательной работы на кафедре можно оценить как удовлетворительное.</w:t>
      </w:r>
    </w:p>
    <w:p w14:paraId="7C0F7ED7" w14:textId="77777777" w:rsidR="00F45BD9" w:rsidRPr="00F45BD9" w:rsidRDefault="00F45BD9" w:rsidP="00F45BD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981F191" w14:textId="77777777" w:rsidR="00F45BD9" w:rsidRPr="00F45BD9" w:rsidRDefault="00F45BD9" w:rsidP="00F45B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45BD9">
        <w:rPr>
          <w:rFonts w:ascii="Times New Roman" w:hAnsi="Times New Roman"/>
          <w:b/>
          <w:sz w:val="24"/>
          <w:szCs w:val="24"/>
        </w:rPr>
        <w:t>Рекомендации:</w:t>
      </w:r>
    </w:p>
    <w:p w14:paraId="091D446F" w14:textId="77777777" w:rsidR="004725FA" w:rsidRPr="00F45BD9" w:rsidRDefault="00F45BD9" w:rsidP="00F45BD9">
      <w:pPr>
        <w:pStyle w:val="a4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5BD9">
        <w:rPr>
          <w:rFonts w:ascii="Times New Roman" w:hAnsi="Times New Roman"/>
          <w:sz w:val="24"/>
          <w:szCs w:val="24"/>
        </w:rPr>
        <w:t>В раздел «Воспитательная работа среди студентов» индивидуальных планов преподавателей и планов работы кафедры рекомендуется</w:t>
      </w:r>
      <w:r w:rsidRPr="00F45BD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45BD9">
        <w:rPr>
          <w:rFonts w:ascii="Times New Roman" w:hAnsi="Times New Roman"/>
          <w:sz w:val="24"/>
          <w:szCs w:val="24"/>
        </w:rPr>
        <w:t>включать конкретно мероприятия, которые представляются впоследствии как воспитательные в отчетах и на сайте.</w:t>
      </w:r>
    </w:p>
    <w:p w14:paraId="42D71A6F" w14:textId="77777777" w:rsidR="004725FA" w:rsidRDefault="004725FA" w:rsidP="00A536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511DF26F" w14:textId="77777777" w:rsidR="00A536E5" w:rsidRPr="00F05760" w:rsidRDefault="00A536E5" w:rsidP="00A536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F05760">
        <w:rPr>
          <w:rFonts w:ascii="Times New Roman" w:hAnsi="Times New Roman"/>
          <w:b/>
          <w:i/>
          <w:iCs/>
          <w:sz w:val="24"/>
          <w:szCs w:val="24"/>
        </w:rPr>
        <w:t>Международная деятельность</w:t>
      </w:r>
    </w:p>
    <w:p w14:paraId="04EA6B90" w14:textId="77777777" w:rsidR="00A536E5" w:rsidRPr="00A536E5" w:rsidRDefault="00A536E5" w:rsidP="00A536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302D219F" w14:textId="77777777" w:rsidR="00A536E5" w:rsidRPr="00A536E5" w:rsidRDefault="00A536E5" w:rsidP="00A536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36E5">
        <w:rPr>
          <w:rFonts w:ascii="Times New Roman" w:hAnsi="Times New Roman"/>
          <w:sz w:val="24"/>
          <w:szCs w:val="24"/>
          <w:lang w:eastAsia="ru-RU"/>
        </w:rPr>
        <w:t>В отчётный период кафедра сотрудничала с зарубежными партнерскими организациями, реализовывала договор о сотрудничестве с Центром изучения языков Боннского университета, с Немецким научным фондом им. фон Гумбольдта и Немецкой службой академических обменов. В начале отчетного периода была возможность личного общения с зарубежными коллегами. Была научная стажировка и участие в международной конференции в Германии.</w:t>
      </w:r>
    </w:p>
    <w:p w14:paraId="4E6F8DFA" w14:textId="77777777" w:rsidR="00A536E5" w:rsidRPr="00A536E5" w:rsidRDefault="00A536E5" w:rsidP="00A536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36E5">
        <w:rPr>
          <w:rFonts w:ascii="Times New Roman" w:hAnsi="Times New Roman"/>
          <w:sz w:val="24"/>
          <w:szCs w:val="24"/>
          <w:lang w:eastAsia="ru-RU"/>
        </w:rPr>
        <w:t xml:space="preserve">На кафедре реализовывался совместный проект с Боннским университетом </w:t>
      </w:r>
      <w:r w:rsidRPr="00A536E5">
        <w:rPr>
          <w:rFonts w:ascii="Times New Roman" w:hAnsi="Times New Roman"/>
          <w:i/>
          <w:sz w:val="24"/>
          <w:szCs w:val="24"/>
          <w:lang w:val="en-US" w:eastAsia="ru-RU"/>
        </w:rPr>
        <w:t>e</w:t>
      </w:r>
      <w:r w:rsidRPr="00A536E5">
        <w:rPr>
          <w:rFonts w:ascii="Times New Roman" w:hAnsi="Times New Roman"/>
          <w:i/>
          <w:sz w:val="24"/>
          <w:szCs w:val="24"/>
          <w:lang w:eastAsia="ru-RU"/>
        </w:rPr>
        <w:t>-</w:t>
      </w:r>
      <w:r w:rsidRPr="00A536E5">
        <w:rPr>
          <w:rFonts w:ascii="Times New Roman" w:hAnsi="Times New Roman"/>
          <w:i/>
          <w:sz w:val="24"/>
          <w:szCs w:val="24"/>
          <w:lang w:val="en-US" w:eastAsia="ru-RU"/>
        </w:rPr>
        <w:t>Tandem</w:t>
      </w:r>
      <w:r w:rsidRPr="00A536E5"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A536E5">
        <w:rPr>
          <w:rFonts w:ascii="Times New Roman" w:hAnsi="Times New Roman"/>
          <w:sz w:val="24"/>
          <w:szCs w:val="24"/>
          <w:lang w:eastAsia="ru-RU"/>
        </w:rPr>
        <w:t xml:space="preserve"> основная цель которого заключалась в методическом сопровождении студентов, совершенствующих свои компетенции в немецком и русском языках в режиме онлайн.</w:t>
      </w:r>
    </w:p>
    <w:p w14:paraId="28A69905" w14:textId="77777777" w:rsidR="00A536E5" w:rsidRPr="00A536E5" w:rsidRDefault="00A536E5" w:rsidP="00A536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36E5">
        <w:rPr>
          <w:rFonts w:ascii="Times New Roman" w:hAnsi="Times New Roman"/>
          <w:sz w:val="24"/>
          <w:szCs w:val="24"/>
          <w:lang w:eastAsia="ru-RU"/>
        </w:rPr>
        <w:t>На кафедре проходят обучение иностранным языкам студенты из ближнего и дальнего зарубежья. Их общее количество на данный момент составляет более 100.</w:t>
      </w:r>
    </w:p>
    <w:p w14:paraId="1A492F8F" w14:textId="77777777" w:rsidR="001C2FD6" w:rsidRDefault="001C2FD6" w:rsidP="00A536E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04B23328" w14:textId="77777777" w:rsidR="00A536E5" w:rsidRPr="00A536E5" w:rsidRDefault="00A536E5" w:rsidP="00A536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36E5">
        <w:rPr>
          <w:rFonts w:ascii="Times New Roman" w:hAnsi="Times New Roman"/>
          <w:b/>
          <w:sz w:val="24"/>
          <w:szCs w:val="24"/>
          <w:lang w:eastAsia="ru-RU"/>
        </w:rPr>
        <w:t xml:space="preserve">Заключение. </w:t>
      </w:r>
      <w:r w:rsidRPr="00A536E5">
        <w:rPr>
          <w:rFonts w:ascii="Times New Roman" w:hAnsi="Times New Roman"/>
          <w:sz w:val="24"/>
          <w:szCs w:val="24"/>
          <w:lang w:eastAsia="ru-RU"/>
        </w:rPr>
        <w:t>Международную деятельность кафедры можно считать удовлетворительной.</w:t>
      </w:r>
    </w:p>
    <w:p w14:paraId="43612D78" w14:textId="77777777" w:rsidR="00A536E5" w:rsidRPr="00A536E5" w:rsidRDefault="00A536E5" w:rsidP="00A536E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536E5">
        <w:rPr>
          <w:rFonts w:ascii="Times New Roman" w:hAnsi="Times New Roman"/>
          <w:b/>
          <w:sz w:val="24"/>
          <w:szCs w:val="24"/>
          <w:lang w:eastAsia="ru-RU"/>
        </w:rPr>
        <w:t>Рекомендация.</w:t>
      </w:r>
    </w:p>
    <w:p w14:paraId="021A2752" w14:textId="77777777" w:rsidR="00A536E5" w:rsidRPr="00A536E5" w:rsidRDefault="00A536E5" w:rsidP="00A536E5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536E5">
        <w:rPr>
          <w:rFonts w:ascii="Times New Roman" w:hAnsi="Times New Roman"/>
          <w:sz w:val="24"/>
          <w:szCs w:val="24"/>
        </w:rPr>
        <w:t>Разработать план мероприятий по поиску новых партнеров для международного сотрудничества.</w:t>
      </w:r>
    </w:p>
    <w:p w14:paraId="40631648" w14:textId="77777777" w:rsidR="00404A6F" w:rsidRDefault="00404A6F" w:rsidP="00FD0A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45AA96B" w14:textId="77777777" w:rsidR="00390431" w:rsidRPr="00F05760" w:rsidRDefault="00390431" w:rsidP="00390431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F05760">
        <w:rPr>
          <w:rFonts w:ascii="Times New Roman" w:hAnsi="Times New Roman"/>
          <w:b/>
          <w:i/>
          <w:iCs/>
          <w:sz w:val="24"/>
          <w:szCs w:val="24"/>
        </w:rPr>
        <w:t>Профориентационная работа</w:t>
      </w:r>
    </w:p>
    <w:p w14:paraId="15222F83" w14:textId="77777777" w:rsidR="001C2FD6" w:rsidRDefault="001C2FD6" w:rsidP="003904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Hlk146125038"/>
    </w:p>
    <w:p w14:paraId="5B856C8F" w14:textId="77777777" w:rsidR="00390431" w:rsidRPr="00390431" w:rsidRDefault="00390431" w:rsidP="003904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0431">
        <w:rPr>
          <w:rFonts w:ascii="Times New Roman" w:hAnsi="Times New Roman"/>
          <w:sz w:val="24"/>
          <w:szCs w:val="24"/>
          <w:lang w:eastAsia="ru-RU"/>
        </w:rPr>
        <w:t>Кафедра активно проводит профориентационную работу в средних общеобразовательных школах города и области. Были заключены соглашения о сотрудничестве с двумя городскими школами и с одной школой Пензенского района. За отчетный период преподаватели кафедры организовали многочисленные профориентационные мероприятия.</w:t>
      </w:r>
    </w:p>
    <w:p w14:paraId="28A29E17" w14:textId="77777777" w:rsidR="00390431" w:rsidRPr="00390431" w:rsidRDefault="00390431" w:rsidP="003904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0431">
        <w:rPr>
          <w:rFonts w:ascii="Times New Roman" w:hAnsi="Times New Roman"/>
          <w:sz w:val="24"/>
          <w:szCs w:val="24"/>
          <w:lang w:eastAsia="ru-RU"/>
        </w:rPr>
        <w:t>Так, например, учащиеся</w:t>
      </w:r>
      <w:r w:rsidRPr="00390431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390431">
        <w:rPr>
          <w:rFonts w:ascii="Times New Roman" w:hAnsi="Times New Roman"/>
          <w:sz w:val="24"/>
          <w:szCs w:val="24"/>
          <w:lang w:eastAsia="ru-RU"/>
        </w:rPr>
        <w:t>средней школы села Старая Каменка Пензенского района</w:t>
      </w:r>
      <w:r w:rsidRPr="00390431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390431">
        <w:rPr>
          <w:rFonts w:ascii="Times New Roman" w:hAnsi="Times New Roman"/>
          <w:sz w:val="24"/>
          <w:szCs w:val="24"/>
          <w:lang w:eastAsia="ru-RU"/>
        </w:rPr>
        <w:t>принимают участие в конкурсах и олимпиадах по иностранному языку. Лучшим вручаются почетные грамоты, дипломы и памятные подарки.</w:t>
      </w:r>
      <w:bookmarkEnd w:id="0"/>
    </w:p>
    <w:p w14:paraId="0197A0AA" w14:textId="77777777" w:rsidR="00390431" w:rsidRPr="00390431" w:rsidRDefault="00390431" w:rsidP="0039043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90431">
        <w:rPr>
          <w:rFonts w:ascii="Times New Roman" w:hAnsi="Times New Roman"/>
          <w:sz w:val="24"/>
          <w:szCs w:val="24"/>
          <w:lang w:eastAsia="ru-RU"/>
        </w:rPr>
        <w:t xml:space="preserve">Особо тесные связи кафедра поддерживает с </w:t>
      </w:r>
      <w:bookmarkStart w:id="1" w:name="_Hlk146125049"/>
      <w:r w:rsidRPr="00390431">
        <w:rPr>
          <w:rFonts w:ascii="Times New Roman" w:hAnsi="Times New Roman"/>
          <w:sz w:val="24"/>
          <w:szCs w:val="24"/>
          <w:lang w:eastAsia="ru-RU"/>
        </w:rPr>
        <w:t xml:space="preserve">гимназией № 6 </w:t>
      </w:r>
      <w:bookmarkEnd w:id="1"/>
      <w:r w:rsidRPr="00390431">
        <w:rPr>
          <w:rFonts w:ascii="Times New Roman" w:hAnsi="Times New Roman"/>
          <w:sz w:val="24"/>
          <w:szCs w:val="24"/>
          <w:lang w:eastAsia="ru-RU"/>
        </w:rPr>
        <w:t>г. Пензы, где регулярно проводятся заседания французского киноклуба.</w:t>
      </w:r>
    </w:p>
    <w:p w14:paraId="30FB5819" w14:textId="77777777" w:rsidR="001C2FD6" w:rsidRDefault="001C2FD6" w:rsidP="00390431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56F95B8" w14:textId="77777777" w:rsidR="00390431" w:rsidRPr="00390431" w:rsidRDefault="00390431" w:rsidP="00390431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043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Заключение. </w:t>
      </w:r>
      <w:r w:rsidRPr="00390431">
        <w:rPr>
          <w:rFonts w:ascii="Times New Roman" w:hAnsi="Times New Roman"/>
          <w:sz w:val="24"/>
          <w:szCs w:val="24"/>
        </w:rPr>
        <w:t xml:space="preserve">Профориентационную работу кафедры можно </w:t>
      </w:r>
      <w:r w:rsidRPr="00390431">
        <w:rPr>
          <w:rFonts w:ascii="Times New Roman" w:hAnsi="Times New Roman"/>
          <w:sz w:val="24"/>
          <w:szCs w:val="24"/>
          <w:lang w:eastAsia="ru-RU"/>
        </w:rPr>
        <w:t>признать удовлетворительной.</w:t>
      </w:r>
    </w:p>
    <w:p w14:paraId="14CF82A2" w14:textId="77777777" w:rsidR="00390431" w:rsidRPr="008575D7" w:rsidRDefault="00390431" w:rsidP="00FD0A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7D34748" w14:textId="77777777" w:rsidR="001C275F" w:rsidRPr="00F05760" w:rsidRDefault="001C275F" w:rsidP="00566096">
      <w:pPr>
        <w:keepNext/>
        <w:keepLines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05760">
        <w:rPr>
          <w:rFonts w:ascii="Times New Roman" w:hAnsi="Times New Roman" w:cs="Times New Roman"/>
          <w:b/>
          <w:i/>
          <w:iCs/>
          <w:sz w:val="24"/>
          <w:szCs w:val="24"/>
        </w:rPr>
        <w:t>Информационное сопровождение деятельности кафедры</w:t>
      </w:r>
    </w:p>
    <w:p w14:paraId="7F628B77" w14:textId="77777777" w:rsidR="001C2FD6" w:rsidRDefault="001C2FD6" w:rsidP="00A536E5">
      <w:pPr>
        <w:spacing w:after="0" w:line="264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028D4D3E" w14:textId="77777777" w:rsidR="00A536E5" w:rsidRPr="00A536E5" w:rsidRDefault="00A536E5" w:rsidP="00A536E5">
      <w:pPr>
        <w:spacing w:after="0" w:line="264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536E5">
        <w:rPr>
          <w:rFonts w:ascii="Times New Roman" w:eastAsiaTheme="minorHAnsi" w:hAnsi="Times New Roman" w:cs="Times New Roman"/>
          <w:sz w:val="24"/>
          <w:szCs w:val="24"/>
        </w:rPr>
        <w:lastRenderedPageBreak/>
        <w:t>Положение о кафедре утверждено в июне 2021 года и размещено на ресурсе (</w:t>
      </w:r>
      <w:r w:rsidRPr="00A536E5">
        <w:rPr>
          <w:rFonts w:ascii="Times New Roman" w:eastAsiaTheme="minorHAnsi" w:hAnsi="Times New Roman" w:cs="Times New Roman"/>
          <w:color w:val="0000FF" w:themeColor="hyperlink"/>
          <w:sz w:val="24"/>
          <w:szCs w:val="24"/>
          <w:u w:val="single"/>
        </w:rPr>
        <w:t>https://www.pnzgu.ru/files/docs/pologenie58.pdf</w:t>
      </w:r>
      <w:r w:rsidRPr="00A536E5">
        <w:rPr>
          <w:rFonts w:ascii="Times New Roman" w:eastAsiaTheme="minorHAnsi" w:hAnsi="Times New Roman" w:cs="Times New Roman"/>
          <w:sz w:val="24"/>
          <w:szCs w:val="24"/>
        </w:rPr>
        <w:t xml:space="preserve">), оно соответствует необходимым требованиям. </w:t>
      </w:r>
    </w:p>
    <w:p w14:paraId="01D9047E" w14:textId="77777777" w:rsidR="00A536E5" w:rsidRPr="00A536E5" w:rsidRDefault="00A536E5" w:rsidP="00A536E5">
      <w:pPr>
        <w:spacing w:before="240" w:after="0" w:line="264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536E5">
        <w:rPr>
          <w:rFonts w:ascii="Times New Roman" w:eastAsiaTheme="minorHAnsi" w:hAnsi="Times New Roman" w:cs="Times New Roman"/>
          <w:sz w:val="24"/>
          <w:szCs w:val="24"/>
        </w:rPr>
        <w:t>По результатам мониторинга сайта кафедры, проведенного в ноябре 2023 года (</w:t>
      </w:r>
      <w:r w:rsidRPr="00A536E5">
        <w:rPr>
          <w:rFonts w:ascii="Times New Roman" w:eastAsiaTheme="minorHAnsi" w:hAnsi="Times New Roman" w:cs="Times New Roman"/>
          <w:color w:val="0000FF" w:themeColor="hyperlink"/>
          <w:sz w:val="24"/>
          <w:szCs w:val="24"/>
          <w:u w:val="single"/>
        </w:rPr>
        <w:t>http://usk.pnzgu.ru/monitoring</w:t>
      </w:r>
      <w:r w:rsidRPr="00A536E5">
        <w:rPr>
          <w:rFonts w:ascii="Times New Roman" w:eastAsiaTheme="minorHAnsi" w:hAnsi="Times New Roman" w:cs="Times New Roman"/>
          <w:sz w:val="24"/>
          <w:szCs w:val="24"/>
        </w:rPr>
        <w:t>), кафедра «</w:t>
      </w:r>
      <w:r w:rsidRPr="00A536E5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</w:rPr>
        <w:t>Романо-германская филология</w:t>
      </w:r>
      <w:r w:rsidRPr="00A536E5">
        <w:rPr>
          <w:rFonts w:ascii="Times New Roman" w:eastAsiaTheme="minorHAnsi" w:hAnsi="Times New Roman" w:cs="Times New Roman"/>
          <w:sz w:val="24"/>
          <w:szCs w:val="24"/>
        </w:rPr>
        <w:t>» набрала 100 баллов из 100.</w:t>
      </w:r>
    </w:p>
    <w:p w14:paraId="7D8DF564" w14:textId="77777777" w:rsidR="00A536E5" w:rsidRPr="00A536E5" w:rsidRDefault="00A536E5" w:rsidP="00A536E5">
      <w:pPr>
        <w:spacing w:before="240" w:after="0" w:line="264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536E5">
        <w:rPr>
          <w:rFonts w:ascii="Times New Roman" w:eastAsiaTheme="minorHAnsi" w:hAnsi="Times New Roman" w:cs="Times New Roman"/>
          <w:sz w:val="24"/>
          <w:szCs w:val="24"/>
        </w:rPr>
        <w:t>В рамках проверки деятельности кафедры было проведено анкетирование студентов с целью получения информации о содержании, организации и качестве образовательного процесса, а также педагогической деятельности преподавателей кафедры. Анкета включала в себя вопросы оценки учебной среды, научно-исследовательской и инновационной деятельности, внеучебной (воспитательной) деятельности, качества образования, сопровождения учебного процесса, образовательной инфраструктуры и интеграции с рынком труда.</w:t>
      </w:r>
    </w:p>
    <w:p w14:paraId="4A0C0731" w14:textId="77777777" w:rsidR="00A536E5" w:rsidRPr="00A536E5" w:rsidRDefault="00A536E5" w:rsidP="00A536E5">
      <w:pPr>
        <w:spacing w:after="0" w:line="264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536E5">
        <w:rPr>
          <w:rFonts w:ascii="Times New Roman" w:eastAsiaTheme="minorHAnsi" w:hAnsi="Times New Roman" w:cs="Times New Roman"/>
          <w:sz w:val="24"/>
          <w:szCs w:val="24"/>
        </w:rPr>
        <w:t>Исследование мнения студентов проводилось в ЭИОС с использованием электронной анкеты (</w:t>
      </w:r>
      <w:hyperlink r:id="rId19" w:history="1">
        <w:r w:rsidRPr="00A536E5">
          <w:rPr>
            <w:rFonts w:ascii="Times New Roman" w:eastAsiaTheme="minorHAnsi" w:hAnsi="Times New Roman" w:cs="Times New Roman"/>
            <w:color w:val="0000FF" w:themeColor="hyperlink"/>
            <w:sz w:val="24"/>
            <w:szCs w:val="24"/>
            <w:u w:val="single"/>
          </w:rPr>
          <w:t>https://lk.pnzgu.ru/anketa/a_type/14/quest</w:t>
        </w:r>
      </w:hyperlink>
      <w:r w:rsidRPr="00A536E5">
        <w:rPr>
          <w:rFonts w:ascii="Times New Roman" w:eastAsiaTheme="minorHAnsi" w:hAnsi="Times New Roman" w:cs="Times New Roman"/>
          <w:sz w:val="24"/>
          <w:szCs w:val="24"/>
        </w:rPr>
        <w:t>).</w:t>
      </w:r>
    </w:p>
    <w:p w14:paraId="4A7CBD8A" w14:textId="77777777" w:rsidR="00A536E5" w:rsidRPr="00A536E5" w:rsidRDefault="00A536E5" w:rsidP="00A536E5">
      <w:pPr>
        <w:spacing w:after="0" w:line="264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536E5">
        <w:rPr>
          <w:rFonts w:ascii="Times New Roman" w:eastAsiaTheme="minorHAnsi" w:hAnsi="Times New Roman" w:cs="Times New Roman"/>
          <w:sz w:val="24"/>
          <w:szCs w:val="24"/>
        </w:rPr>
        <w:t>Общее количество респондентов, принявших участие в анкетировании, составило 299 человек. 96,3 % считают оценки преподавателей кафедры объективными. 86,3 % с удовольствием посещают занятия, у них во время учебы расширился объем знаний.</w:t>
      </w:r>
    </w:p>
    <w:p w14:paraId="2E802FB3" w14:textId="77777777" w:rsidR="00A536E5" w:rsidRPr="00A536E5" w:rsidRDefault="00A536E5" w:rsidP="00A536E5">
      <w:pPr>
        <w:spacing w:after="0" w:line="264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536E5">
        <w:rPr>
          <w:rFonts w:ascii="Times New Roman" w:eastAsiaTheme="minorHAnsi" w:hAnsi="Times New Roman" w:cs="Times New Roman"/>
          <w:sz w:val="24"/>
          <w:szCs w:val="24"/>
        </w:rPr>
        <w:t>При оценке качества преподаваемых дисциплин 80,2 % студентов отметили, что занятия интересны по форме и по содержанию; 6,4 % находят занятия полезными, но информация не всегда актуальна; 4,7 % отметили, что интересного материала много, но форма подачи не привлекает.</w:t>
      </w:r>
    </w:p>
    <w:p w14:paraId="06B2B455" w14:textId="77777777" w:rsidR="00A536E5" w:rsidRPr="00A536E5" w:rsidRDefault="00A536E5" w:rsidP="00A536E5">
      <w:pPr>
        <w:spacing w:after="0" w:line="264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536E5">
        <w:rPr>
          <w:rFonts w:ascii="Times New Roman" w:eastAsiaTheme="minorHAnsi" w:hAnsi="Times New Roman" w:cs="Times New Roman"/>
          <w:sz w:val="24"/>
          <w:szCs w:val="24"/>
        </w:rPr>
        <w:t>При оценке условий для развития научных интересов на кафедре студенты отметили, что участвуют в конкурсах, привлекаются к выполнению грантов (55,4 %); преподаватели оказывают консультационную помощь по написанию и подготовке статей, докладов (40,6 %); проводятся научные конференции, круглые столы, дискуссионные площадки (36,2 %); регулярно работает студенческий научный кружок (35,9%); функционируют специализированные аудитории и лаборатории (34,2 %).</w:t>
      </w:r>
    </w:p>
    <w:p w14:paraId="10BCCD3D" w14:textId="77777777" w:rsidR="00A536E5" w:rsidRPr="00A536E5" w:rsidRDefault="00A536E5" w:rsidP="00A536E5">
      <w:pPr>
        <w:spacing w:after="0" w:line="264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536E5">
        <w:rPr>
          <w:rFonts w:ascii="Times New Roman" w:eastAsiaTheme="minorHAnsi" w:hAnsi="Times New Roman" w:cs="Times New Roman"/>
          <w:sz w:val="24"/>
          <w:szCs w:val="24"/>
        </w:rPr>
        <w:t>75,5 % ответивших постоянно пользуются материалами по дисциплинам кафедры, размещенными преподавателями в ЭИОС, еще 20,8 % делают это время от времени.</w:t>
      </w:r>
    </w:p>
    <w:p w14:paraId="361A6504" w14:textId="77777777" w:rsidR="00A536E5" w:rsidRPr="00A536E5" w:rsidRDefault="00A536E5" w:rsidP="00A536E5">
      <w:pPr>
        <w:spacing w:after="0" w:line="264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</w:pPr>
      <w:r w:rsidRPr="00A536E5">
        <w:rPr>
          <w:rFonts w:ascii="Times New Roman" w:eastAsiaTheme="minorHAnsi" w:hAnsi="Times New Roman" w:cs="Times New Roman"/>
          <w:sz w:val="24"/>
          <w:szCs w:val="24"/>
        </w:rPr>
        <w:t xml:space="preserve">Предложения </w:t>
      </w:r>
      <w:r w:rsidRPr="00A536E5"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 xml:space="preserve">студентов </w:t>
      </w:r>
      <w:r w:rsidRPr="00A536E5">
        <w:rPr>
          <w:rFonts w:ascii="Times New Roman" w:eastAsiaTheme="minorHAnsi" w:hAnsi="Times New Roman" w:cs="Times New Roman"/>
          <w:sz w:val="24"/>
          <w:szCs w:val="24"/>
        </w:rPr>
        <w:t xml:space="preserve">по улучшению образовательной и научной </w:t>
      </w:r>
      <w:r w:rsidRPr="00A536E5"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>деятельности кафедры:</w:t>
      </w:r>
    </w:p>
    <w:p w14:paraId="2DA22BB6" w14:textId="77777777" w:rsidR="00A536E5" w:rsidRPr="00A536E5" w:rsidRDefault="00A536E5" w:rsidP="00A536E5">
      <w:pPr>
        <w:numPr>
          <w:ilvl w:val="0"/>
          <w:numId w:val="3"/>
        </w:numPr>
        <w:spacing w:after="0" w:line="264" w:lineRule="auto"/>
        <w:ind w:left="567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</w:pPr>
      <w:r w:rsidRPr="00A536E5"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>разнообразить формы контроля на учебных занятиях;</w:t>
      </w:r>
    </w:p>
    <w:p w14:paraId="4173B61D" w14:textId="77777777" w:rsidR="00A536E5" w:rsidRPr="00A536E5" w:rsidRDefault="00A536E5" w:rsidP="00A536E5">
      <w:pPr>
        <w:numPr>
          <w:ilvl w:val="0"/>
          <w:numId w:val="3"/>
        </w:numPr>
        <w:spacing w:after="0" w:line="264" w:lineRule="auto"/>
        <w:ind w:left="567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</w:pPr>
      <w:r w:rsidRPr="00A536E5"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>увеличить количество практических занятий по специальности;</w:t>
      </w:r>
    </w:p>
    <w:p w14:paraId="0F1E5DF1" w14:textId="77777777" w:rsidR="00A536E5" w:rsidRPr="00A536E5" w:rsidRDefault="00A536E5" w:rsidP="00A536E5">
      <w:pPr>
        <w:numPr>
          <w:ilvl w:val="0"/>
          <w:numId w:val="3"/>
        </w:numPr>
        <w:spacing w:after="0" w:line="264" w:lineRule="auto"/>
        <w:ind w:left="567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</w:pPr>
      <w:r w:rsidRPr="00A536E5"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>организовать дополнительные занятия для студентов, у которых возникают трудности с изучением материала;</w:t>
      </w:r>
    </w:p>
    <w:p w14:paraId="1B068D24" w14:textId="77777777" w:rsidR="00A536E5" w:rsidRPr="00A536E5" w:rsidRDefault="00A536E5" w:rsidP="00A536E5">
      <w:pPr>
        <w:numPr>
          <w:ilvl w:val="0"/>
          <w:numId w:val="3"/>
        </w:numPr>
        <w:spacing w:after="0" w:line="264" w:lineRule="auto"/>
        <w:ind w:left="567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</w:pPr>
      <w:r w:rsidRPr="00A536E5"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>закупить новые книги;</w:t>
      </w:r>
    </w:p>
    <w:p w14:paraId="65616675" w14:textId="77777777" w:rsidR="00A536E5" w:rsidRPr="00A536E5" w:rsidRDefault="00A536E5" w:rsidP="00A536E5">
      <w:pPr>
        <w:numPr>
          <w:ilvl w:val="0"/>
          <w:numId w:val="3"/>
        </w:numPr>
        <w:spacing w:after="0" w:line="264" w:lineRule="auto"/>
        <w:ind w:left="567" w:hanging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</w:pPr>
      <w:r w:rsidRPr="00A536E5"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>поставить кулеры с водой.</w:t>
      </w:r>
    </w:p>
    <w:p w14:paraId="64A4822D" w14:textId="77777777" w:rsidR="00A536E5" w:rsidRDefault="00A536E5" w:rsidP="00081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22D2DD" w14:textId="77777777" w:rsidR="000813BB" w:rsidRPr="000813BB" w:rsidRDefault="00D1202A" w:rsidP="000813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8575D7">
        <w:rPr>
          <w:rFonts w:ascii="Times New Roman" w:hAnsi="Times New Roman" w:cs="Times New Roman"/>
          <w:b/>
          <w:sz w:val="24"/>
          <w:szCs w:val="24"/>
        </w:rPr>
        <w:t xml:space="preserve">Заключение: </w:t>
      </w:r>
      <w:r w:rsidRPr="008575D7">
        <w:rPr>
          <w:rFonts w:ascii="Times New Roman" w:hAnsi="Times New Roman" w:cs="Times New Roman"/>
          <w:sz w:val="24"/>
          <w:szCs w:val="24"/>
        </w:rPr>
        <w:t xml:space="preserve">Информационное сопровождение деятельности кафедры </w:t>
      </w:r>
      <w:r w:rsidR="00A536E5">
        <w:rPr>
          <w:rFonts w:ascii="Times New Roman" w:hAnsi="Times New Roman" w:cs="Times New Roman"/>
          <w:sz w:val="24"/>
          <w:szCs w:val="24"/>
        </w:rPr>
        <w:t>«Романо-германская филология</w:t>
      </w:r>
      <w:r w:rsidRPr="008575D7">
        <w:rPr>
          <w:rFonts w:ascii="Times New Roman" w:hAnsi="Times New Roman" w:cs="Times New Roman"/>
          <w:sz w:val="24"/>
          <w:szCs w:val="24"/>
        </w:rPr>
        <w:t xml:space="preserve">» </w:t>
      </w:r>
      <w:r w:rsidR="006027DF" w:rsidRPr="008575D7">
        <w:rPr>
          <w:rFonts w:ascii="Times New Roman" w:hAnsi="Times New Roman" w:cs="Times New Roman"/>
          <w:sz w:val="24"/>
          <w:szCs w:val="24"/>
        </w:rPr>
        <w:t>соответствует требованиям, предъявляемым к структурным подразделениям ПГУ</w:t>
      </w:r>
      <w:r w:rsidR="000D33AE">
        <w:rPr>
          <w:rFonts w:ascii="Times New Roman" w:hAnsi="Times New Roman" w:cs="Times New Roman"/>
          <w:sz w:val="24"/>
          <w:szCs w:val="24"/>
        </w:rPr>
        <w:t>, и признано удовлетворительным.</w:t>
      </w:r>
      <w:r w:rsidR="000813BB">
        <w:rPr>
          <w:rFonts w:ascii="Times New Roman" w:hAnsi="Times New Roman" w:cs="Times New Roman"/>
          <w:sz w:val="24"/>
          <w:szCs w:val="24"/>
        </w:rPr>
        <w:t xml:space="preserve"> </w:t>
      </w:r>
      <w:r w:rsidR="000813BB" w:rsidRPr="000813BB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</w:t>
      </w:r>
    </w:p>
    <w:p w14:paraId="51002BF2" w14:textId="77777777" w:rsidR="00A20FB0" w:rsidRDefault="00A20FB0" w:rsidP="00FD0A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EA2BD95" w14:textId="77777777" w:rsidR="00140A72" w:rsidRPr="004B066C" w:rsidRDefault="00140A72" w:rsidP="00FD0AB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144FA85E" w14:textId="77777777" w:rsidR="00140A72" w:rsidRPr="00667D5C" w:rsidRDefault="00140A72" w:rsidP="00140A72">
      <w:pPr>
        <w:spacing w:after="120" w:line="240" w:lineRule="auto"/>
        <w:ind w:firstLine="708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667D5C">
        <w:rPr>
          <w:rFonts w:ascii="Times New Roman" w:hAnsi="Times New Roman"/>
          <w:b/>
          <w:sz w:val="26"/>
          <w:szCs w:val="26"/>
        </w:rPr>
        <w:t>Заключение</w:t>
      </w:r>
      <w:r>
        <w:rPr>
          <w:rFonts w:ascii="Times New Roman" w:hAnsi="Times New Roman"/>
          <w:b/>
          <w:sz w:val="26"/>
          <w:szCs w:val="26"/>
        </w:rPr>
        <w:t xml:space="preserve"> комиссии</w:t>
      </w:r>
    </w:p>
    <w:p w14:paraId="4EFACA35" w14:textId="70BB5D6B" w:rsidR="00140A72" w:rsidRPr="00CC2CD2" w:rsidRDefault="00140A72" w:rsidP="00140A7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C2CD2">
        <w:rPr>
          <w:rFonts w:ascii="Times New Roman" w:hAnsi="Times New Roman"/>
          <w:sz w:val="26"/>
          <w:szCs w:val="26"/>
        </w:rPr>
        <w:t>Кафедра «</w:t>
      </w:r>
      <w:r>
        <w:rPr>
          <w:rFonts w:ascii="Times New Roman" w:hAnsi="Times New Roman"/>
          <w:sz w:val="26"/>
          <w:szCs w:val="26"/>
        </w:rPr>
        <w:t>Романо-германская филология</w:t>
      </w:r>
      <w:r w:rsidRPr="00CC2CD2">
        <w:rPr>
          <w:rFonts w:ascii="Times New Roman" w:hAnsi="Times New Roman"/>
          <w:sz w:val="26"/>
          <w:szCs w:val="26"/>
        </w:rPr>
        <w:t xml:space="preserve">» обеспечивает системную, плановую работу, недостатки оперативно устраняются. </w:t>
      </w:r>
      <w:r>
        <w:rPr>
          <w:rFonts w:ascii="Times New Roman" w:hAnsi="Times New Roman"/>
          <w:sz w:val="26"/>
          <w:szCs w:val="26"/>
        </w:rPr>
        <w:t>З</w:t>
      </w:r>
      <w:r w:rsidRPr="00CC2CD2">
        <w:rPr>
          <w:rFonts w:ascii="Times New Roman" w:hAnsi="Times New Roman"/>
          <w:sz w:val="26"/>
          <w:szCs w:val="26"/>
        </w:rPr>
        <w:t>аведующ</w:t>
      </w:r>
      <w:r>
        <w:rPr>
          <w:rFonts w:ascii="Times New Roman" w:hAnsi="Times New Roman"/>
          <w:sz w:val="26"/>
          <w:szCs w:val="26"/>
        </w:rPr>
        <w:t>ий</w:t>
      </w:r>
      <w:r w:rsidRPr="00CC2CD2">
        <w:rPr>
          <w:rFonts w:ascii="Times New Roman" w:hAnsi="Times New Roman"/>
          <w:sz w:val="26"/>
          <w:szCs w:val="26"/>
        </w:rPr>
        <w:t xml:space="preserve"> кафедрой </w:t>
      </w:r>
      <w:r>
        <w:rPr>
          <w:rFonts w:ascii="Times New Roman" w:hAnsi="Times New Roman"/>
          <w:sz w:val="26"/>
          <w:szCs w:val="26"/>
        </w:rPr>
        <w:t>Гордеева Т.А.</w:t>
      </w:r>
      <w:r w:rsidRPr="00CC2CD2">
        <w:rPr>
          <w:rFonts w:ascii="Times New Roman" w:hAnsi="Times New Roman"/>
          <w:sz w:val="26"/>
          <w:szCs w:val="26"/>
        </w:rPr>
        <w:t xml:space="preserve"> </w:t>
      </w:r>
      <w:r w:rsidRPr="00CC2CD2">
        <w:rPr>
          <w:rFonts w:ascii="Times New Roman" w:hAnsi="Times New Roman"/>
          <w:sz w:val="26"/>
          <w:szCs w:val="26"/>
        </w:rPr>
        <w:lastRenderedPageBreak/>
        <w:t xml:space="preserve">пользуется авторитетом и уважением у студентов, сотрудников кафедры. Деятельность </w:t>
      </w:r>
      <w:bookmarkStart w:id="2" w:name="_Hlk152935483"/>
      <w:r>
        <w:rPr>
          <w:rFonts w:ascii="Times New Roman" w:hAnsi="Times New Roman"/>
          <w:sz w:val="26"/>
          <w:szCs w:val="26"/>
        </w:rPr>
        <w:t>Гордеевой Т.А.</w:t>
      </w:r>
      <w:r w:rsidRPr="00CC2CD2">
        <w:rPr>
          <w:rFonts w:ascii="Times New Roman" w:hAnsi="Times New Roman"/>
          <w:sz w:val="26"/>
          <w:szCs w:val="26"/>
        </w:rPr>
        <w:t xml:space="preserve"> </w:t>
      </w:r>
      <w:bookmarkEnd w:id="2"/>
      <w:r w:rsidRPr="00CC2CD2">
        <w:rPr>
          <w:rFonts w:ascii="Times New Roman" w:hAnsi="Times New Roman"/>
          <w:sz w:val="26"/>
          <w:szCs w:val="26"/>
        </w:rPr>
        <w:t>направлена на совершенствование учебной, научной и воспитательной работы, выполняемой кафедрой, что способствует достижению плановых показателей и ее развитию.</w:t>
      </w:r>
    </w:p>
    <w:p w14:paraId="062C259B" w14:textId="77777777" w:rsidR="00140A72" w:rsidRPr="00CC2CD2" w:rsidRDefault="00140A72" w:rsidP="00140A72">
      <w:pPr>
        <w:spacing w:before="120"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C2CD2">
        <w:rPr>
          <w:rFonts w:ascii="Times New Roman" w:hAnsi="Times New Roman"/>
          <w:sz w:val="26"/>
          <w:szCs w:val="26"/>
        </w:rPr>
        <w:t>Комиссия рекомендует:</w:t>
      </w:r>
    </w:p>
    <w:p w14:paraId="66AB5052" w14:textId="2A7BF6E4" w:rsidR="00140A72" w:rsidRPr="00F84002" w:rsidRDefault="00140A72" w:rsidP="00140A72">
      <w:pPr>
        <w:pStyle w:val="a4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84002">
        <w:rPr>
          <w:rFonts w:ascii="Times New Roman" w:hAnsi="Times New Roman"/>
          <w:sz w:val="26"/>
          <w:szCs w:val="26"/>
        </w:rPr>
        <w:t xml:space="preserve">признать работу кафедры </w:t>
      </w:r>
      <w:r>
        <w:rPr>
          <w:rFonts w:ascii="Times New Roman" w:hAnsi="Times New Roman"/>
          <w:sz w:val="26"/>
          <w:szCs w:val="26"/>
        </w:rPr>
        <w:t>РГФ</w:t>
      </w:r>
      <w:r w:rsidRPr="00F84002">
        <w:rPr>
          <w:rFonts w:ascii="Times New Roman" w:hAnsi="Times New Roman"/>
          <w:sz w:val="26"/>
          <w:szCs w:val="26"/>
        </w:rPr>
        <w:t xml:space="preserve"> за 2019–2023</w:t>
      </w:r>
      <w:r>
        <w:rPr>
          <w:rFonts w:ascii="Times New Roman" w:hAnsi="Times New Roman"/>
          <w:sz w:val="26"/>
          <w:szCs w:val="26"/>
        </w:rPr>
        <w:t> </w:t>
      </w:r>
      <w:r w:rsidRPr="00F84002">
        <w:rPr>
          <w:rFonts w:ascii="Times New Roman" w:hAnsi="Times New Roman"/>
          <w:sz w:val="26"/>
          <w:szCs w:val="26"/>
        </w:rPr>
        <w:t xml:space="preserve">гг. и работу заведующего кафедрой </w:t>
      </w:r>
      <w:r>
        <w:rPr>
          <w:rFonts w:ascii="Times New Roman" w:hAnsi="Times New Roman"/>
          <w:sz w:val="26"/>
          <w:szCs w:val="26"/>
        </w:rPr>
        <w:t>Гордеевой Т.А.</w:t>
      </w:r>
      <w:r w:rsidR="001F4B0C" w:rsidRPr="001F4B0C">
        <w:rPr>
          <w:rFonts w:ascii="Times New Roman" w:hAnsi="Times New Roman"/>
          <w:sz w:val="26"/>
          <w:szCs w:val="26"/>
        </w:rPr>
        <w:t xml:space="preserve"> </w:t>
      </w:r>
      <w:r w:rsidRPr="00F84002">
        <w:rPr>
          <w:rFonts w:ascii="Times New Roman" w:hAnsi="Times New Roman"/>
          <w:sz w:val="26"/>
          <w:szCs w:val="26"/>
        </w:rPr>
        <w:t>удовлетворительной (кроме научно-исследовательской работы);</w:t>
      </w:r>
    </w:p>
    <w:p w14:paraId="55354FA6" w14:textId="77777777" w:rsidR="00140A72" w:rsidRPr="00F84002" w:rsidRDefault="00140A72" w:rsidP="00140A72">
      <w:pPr>
        <w:pStyle w:val="a4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Татьяну Александровну Гордееву</w:t>
      </w:r>
      <w:r w:rsidRPr="00F84002">
        <w:rPr>
          <w:rFonts w:ascii="Times New Roman" w:hAnsi="Times New Roman"/>
          <w:sz w:val="26"/>
          <w:szCs w:val="26"/>
        </w:rPr>
        <w:t xml:space="preserve"> рекомендовать к избранию на должность заведующего кафедрой «</w:t>
      </w:r>
      <w:r w:rsidR="006745D3">
        <w:rPr>
          <w:rFonts w:ascii="Times New Roman" w:hAnsi="Times New Roman"/>
          <w:sz w:val="26"/>
          <w:szCs w:val="26"/>
        </w:rPr>
        <w:t>Романо-германская филология</w:t>
      </w:r>
      <w:r w:rsidRPr="00F84002">
        <w:rPr>
          <w:rFonts w:ascii="Times New Roman" w:hAnsi="Times New Roman"/>
          <w:sz w:val="26"/>
          <w:szCs w:val="26"/>
        </w:rPr>
        <w:t>».</w:t>
      </w:r>
    </w:p>
    <w:p w14:paraId="793D88CA" w14:textId="77777777" w:rsidR="001C2FD6" w:rsidRDefault="001C2FD6" w:rsidP="00404A6F">
      <w:pPr>
        <w:tabs>
          <w:tab w:val="left" w:pos="609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8B5A664" w14:textId="77777777" w:rsidR="001C2FD6" w:rsidRDefault="001C2FD6" w:rsidP="00404A6F">
      <w:pPr>
        <w:tabs>
          <w:tab w:val="left" w:pos="609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BBD31A7" w14:textId="77777777" w:rsidR="001C2FD6" w:rsidRDefault="001C2FD6" w:rsidP="00404A6F">
      <w:pPr>
        <w:tabs>
          <w:tab w:val="left" w:pos="609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426C004" w14:textId="77777777" w:rsidR="001C2FD6" w:rsidRDefault="001C2FD6" w:rsidP="00404A6F">
      <w:pPr>
        <w:tabs>
          <w:tab w:val="left" w:pos="609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DA1261A" w14:textId="77777777" w:rsidR="006027DF" w:rsidRPr="008575D7" w:rsidRDefault="00A02DCD" w:rsidP="00404A6F">
      <w:pPr>
        <w:tabs>
          <w:tab w:val="left" w:pos="609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75D7">
        <w:rPr>
          <w:rFonts w:ascii="Times New Roman" w:hAnsi="Times New Roman" w:cs="Times New Roman"/>
          <w:sz w:val="24"/>
          <w:szCs w:val="24"/>
        </w:rPr>
        <w:t>Председатель комиссии:</w:t>
      </w:r>
      <w:r w:rsidRPr="008575D7">
        <w:rPr>
          <w:rFonts w:ascii="Times New Roman" w:hAnsi="Times New Roman" w:cs="Times New Roman"/>
          <w:sz w:val="24"/>
          <w:szCs w:val="24"/>
        </w:rPr>
        <w:tab/>
      </w:r>
      <w:r w:rsidR="00BF0D93">
        <w:rPr>
          <w:rFonts w:ascii="Times New Roman" w:hAnsi="Times New Roman" w:cs="Times New Roman"/>
          <w:sz w:val="24"/>
          <w:szCs w:val="24"/>
        </w:rPr>
        <w:t>И.Я. Моисеева</w:t>
      </w:r>
    </w:p>
    <w:p w14:paraId="2A3FACAE" w14:textId="77777777" w:rsidR="00404A6F" w:rsidRDefault="00404A6F" w:rsidP="00404A6F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7D06527" w14:textId="77777777" w:rsidR="006027DF" w:rsidRPr="008575D7" w:rsidRDefault="00404A6F" w:rsidP="00404A6F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02DCD" w:rsidRPr="008575D7"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A02DCD" w:rsidRPr="008575D7">
        <w:rPr>
          <w:rFonts w:ascii="Times New Roman" w:hAnsi="Times New Roman" w:cs="Times New Roman"/>
          <w:sz w:val="24"/>
          <w:szCs w:val="24"/>
        </w:rPr>
        <w:tab/>
      </w:r>
      <w:r w:rsidR="006027DF" w:rsidRPr="008575D7">
        <w:rPr>
          <w:rFonts w:ascii="Times New Roman" w:hAnsi="Times New Roman" w:cs="Times New Roman"/>
          <w:sz w:val="24"/>
          <w:szCs w:val="24"/>
        </w:rPr>
        <w:t>В.В. Усманов</w:t>
      </w:r>
    </w:p>
    <w:p w14:paraId="40C5701F" w14:textId="77777777" w:rsidR="00404A6F" w:rsidRDefault="00404A6F" w:rsidP="00404A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16B1EC4" w14:textId="77777777" w:rsidR="00A02DCD" w:rsidRPr="008575D7" w:rsidRDefault="00A02DCD" w:rsidP="00404A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75D7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  <w:r w:rsidRPr="008575D7">
        <w:rPr>
          <w:rFonts w:ascii="Times New Roman" w:hAnsi="Times New Roman" w:cs="Times New Roman"/>
          <w:sz w:val="24"/>
          <w:szCs w:val="24"/>
        </w:rPr>
        <w:tab/>
      </w:r>
      <w:r w:rsidRPr="008575D7">
        <w:rPr>
          <w:rFonts w:ascii="Times New Roman" w:hAnsi="Times New Roman" w:cs="Times New Roman"/>
          <w:sz w:val="24"/>
          <w:szCs w:val="24"/>
        </w:rPr>
        <w:tab/>
      </w:r>
      <w:r w:rsidRPr="008575D7">
        <w:rPr>
          <w:rFonts w:ascii="Times New Roman" w:hAnsi="Times New Roman" w:cs="Times New Roman"/>
          <w:sz w:val="24"/>
          <w:szCs w:val="24"/>
        </w:rPr>
        <w:tab/>
      </w:r>
      <w:r w:rsidRPr="008575D7">
        <w:rPr>
          <w:rFonts w:ascii="Times New Roman" w:hAnsi="Times New Roman" w:cs="Times New Roman"/>
          <w:sz w:val="24"/>
          <w:szCs w:val="24"/>
        </w:rPr>
        <w:tab/>
      </w:r>
      <w:r w:rsidRPr="008575D7">
        <w:rPr>
          <w:rFonts w:ascii="Times New Roman" w:hAnsi="Times New Roman" w:cs="Times New Roman"/>
          <w:sz w:val="24"/>
          <w:szCs w:val="24"/>
        </w:rPr>
        <w:tab/>
      </w:r>
      <w:r w:rsidRPr="008575D7">
        <w:rPr>
          <w:rFonts w:ascii="Times New Roman" w:hAnsi="Times New Roman" w:cs="Times New Roman"/>
          <w:sz w:val="24"/>
          <w:szCs w:val="24"/>
        </w:rPr>
        <w:tab/>
      </w:r>
    </w:p>
    <w:p w14:paraId="35882650" w14:textId="77777777" w:rsidR="00F9230E" w:rsidRPr="008575D7" w:rsidRDefault="00387F1B" w:rsidP="00404A6F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</w:rPr>
      </w:pPr>
      <w:r w:rsidRPr="008575D7">
        <w:rPr>
          <w:rFonts w:ascii="Times New Roman" w:hAnsi="Times New Roman" w:cs="Times New Roman"/>
          <w:sz w:val="24"/>
          <w:szCs w:val="24"/>
        </w:rPr>
        <w:t>Ю</w:t>
      </w:r>
      <w:r w:rsidR="00F9230E" w:rsidRPr="008575D7">
        <w:rPr>
          <w:rFonts w:ascii="Times New Roman" w:hAnsi="Times New Roman" w:cs="Times New Roman"/>
          <w:sz w:val="24"/>
          <w:szCs w:val="24"/>
        </w:rPr>
        <w:t>.</w:t>
      </w:r>
      <w:r w:rsidRPr="008575D7">
        <w:rPr>
          <w:rFonts w:ascii="Times New Roman" w:hAnsi="Times New Roman" w:cs="Times New Roman"/>
          <w:sz w:val="24"/>
          <w:szCs w:val="24"/>
        </w:rPr>
        <w:t>Р</w:t>
      </w:r>
      <w:r w:rsidR="00F9230E" w:rsidRPr="008575D7">
        <w:rPr>
          <w:rFonts w:ascii="Times New Roman" w:hAnsi="Times New Roman" w:cs="Times New Roman"/>
          <w:sz w:val="24"/>
          <w:szCs w:val="24"/>
        </w:rPr>
        <w:t>. </w:t>
      </w:r>
      <w:r w:rsidRPr="008575D7">
        <w:rPr>
          <w:rFonts w:ascii="Times New Roman" w:hAnsi="Times New Roman" w:cs="Times New Roman"/>
          <w:sz w:val="24"/>
          <w:szCs w:val="24"/>
        </w:rPr>
        <w:t>Луканина</w:t>
      </w:r>
    </w:p>
    <w:p w14:paraId="43328E20" w14:textId="77777777" w:rsidR="00404A6F" w:rsidRDefault="00404A6F" w:rsidP="00404A6F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4"/>
          <w:szCs w:val="24"/>
        </w:rPr>
      </w:pPr>
    </w:p>
    <w:p w14:paraId="05832AE9" w14:textId="77777777" w:rsidR="00F9230E" w:rsidRPr="008575D7" w:rsidRDefault="00F9230E" w:rsidP="00404A6F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4"/>
          <w:szCs w:val="24"/>
        </w:rPr>
      </w:pPr>
      <w:r w:rsidRPr="008575D7">
        <w:rPr>
          <w:rFonts w:ascii="Times New Roman" w:hAnsi="Times New Roman" w:cs="Times New Roman"/>
          <w:sz w:val="24"/>
          <w:szCs w:val="24"/>
        </w:rPr>
        <w:t>В.Ф. Мухамеджанова</w:t>
      </w:r>
    </w:p>
    <w:p w14:paraId="1411D27D" w14:textId="77777777" w:rsidR="00404A6F" w:rsidRDefault="00404A6F" w:rsidP="00404A6F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4"/>
          <w:szCs w:val="24"/>
        </w:rPr>
      </w:pPr>
    </w:p>
    <w:p w14:paraId="0AC4AE79" w14:textId="77777777" w:rsidR="00F9230E" w:rsidRDefault="00BF0D93" w:rsidP="00404A6F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В.А. Плоткин</w:t>
      </w:r>
      <w:r w:rsidR="006027DF" w:rsidRPr="008575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66201D" w14:textId="77777777" w:rsidR="000B2340" w:rsidRDefault="000B2340" w:rsidP="00404A6F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4"/>
          <w:szCs w:val="24"/>
        </w:rPr>
      </w:pPr>
    </w:p>
    <w:p w14:paraId="06EACF4E" w14:textId="77777777" w:rsidR="000B2340" w:rsidRDefault="000B2340" w:rsidP="00404A6F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Е.В. Полосина</w:t>
      </w:r>
    </w:p>
    <w:p w14:paraId="791FA3D9" w14:textId="77777777" w:rsidR="000B2340" w:rsidRDefault="000B2340" w:rsidP="00404A6F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4"/>
          <w:szCs w:val="24"/>
        </w:rPr>
      </w:pPr>
    </w:p>
    <w:p w14:paraId="4DDDA4BB" w14:textId="77777777" w:rsidR="000B2340" w:rsidRPr="008575D7" w:rsidRDefault="000B2340" w:rsidP="00404A6F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Н.В. Толкачева</w:t>
      </w:r>
    </w:p>
    <w:p w14:paraId="4B057F29" w14:textId="77777777" w:rsidR="00404A6F" w:rsidRDefault="00404A6F" w:rsidP="00404A6F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4"/>
          <w:szCs w:val="24"/>
        </w:rPr>
      </w:pPr>
    </w:p>
    <w:p w14:paraId="2CEC30F2" w14:textId="77777777" w:rsidR="001B4946" w:rsidRPr="00BF0D93" w:rsidRDefault="001B4946" w:rsidP="00404A6F">
      <w:pPr>
        <w:spacing w:after="0" w:line="240" w:lineRule="auto"/>
        <w:ind w:firstLine="609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1B4946" w:rsidRPr="00BF0D93" w:rsidSect="008575D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43A83" w14:textId="77777777" w:rsidR="00952A01" w:rsidRDefault="00952A01" w:rsidP="000C2C33">
      <w:pPr>
        <w:spacing w:after="0" w:line="240" w:lineRule="auto"/>
      </w:pPr>
      <w:r>
        <w:separator/>
      </w:r>
    </w:p>
  </w:endnote>
  <w:endnote w:type="continuationSeparator" w:id="0">
    <w:p w14:paraId="35CA0122" w14:textId="77777777" w:rsidR="00952A01" w:rsidRDefault="00952A01" w:rsidP="000C2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B899C" w14:textId="77777777" w:rsidR="000C2C33" w:rsidRDefault="000C2C33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83CB6" w14:textId="77777777" w:rsidR="000C2C33" w:rsidRDefault="000C2C33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B02A5" w14:textId="77777777" w:rsidR="000C2C33" w:rsidRDefault="000C2C3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721F7" w14:textId="77777777" w:rsidR="00952A01" w:rsidRDefault="00952A01" w:rsidP="000C2C33">
      <w:pPr>
        <w:spacing w:after="0" w:line="240" w:lineRule="auto"/>
      </w:pPr>
      <w:r>
        <w:separator/>
      </w:r>
    </w:p>
  </w:footnote>
  <w:footnote w:type="continuationSeparator" w:id="0">
    <w:p w14:paraId="1617471D" w14:textId="77777777" w:rsidR="00952A01" w:rsidRDefault="00952A01" w:rsidP="000C2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01480" w14:textId="77777777" w:rsidR="000C2C33" w:rsidRDefault="000C2C33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651FA" w14:textId="77777777" w:rsidR="000C2C33" w:rsidRDefault="000C2C33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2FB65" w14:textId="77777777" w:rsidR="000C2C33" w:rsidRDefault="000C2C3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02E3"/>
    <w:multiLevelType w:val="hybridMultilevel"/>
    <w:tmpl w:val="AC688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74666"/>
    <w:multiLevelType w:val="multilevel"/>
    <w:tmpl w:val="176A7DAE"/>
    <w:numStyleLink w:val="List0"/>
  </w:abstractNum>
  <w:abstractNum w:abstractNumId="2" w15:restartNumberingAfterBreak="0">
    <w:nsid w:val="047957DD"/>
    <w:multiLevelType w:val="multilevel"/>
    <w:tmpl w:val="C7A2122E"/>
    <w:lvl w:ilvl="0">
      <w:start w:val="2"/>
      <w:numFmt w:val="decimal"/>
      <w:lvlText w:val="%1"/>
      <w:lvlJc w:val="left"/>
      <w:pPr>
        <w:ind w:left="1311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1" w:hanging="49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3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9" w:hanging="1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1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8" w:hanging="1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1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7" w:hanging="1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6" w:hanging="176"/>
      </w:pPr>
      <w:rPr>
        <w:rFonts w:hint="default"/>
        <w:lang w:val="ru-RU" w:eastAsia="en-US" w:bidi="ar-SA"/>
      </w:rPr>
    </w:lvl>
  </w:abstractNum>
  <w:abstractNum w:abstractNumId="3" w15:restartNumberingAfterBreak="0">
    <w:nsid w:val="0CAD0B04"/>
    <w:multiLevelType w:val="hybridMultilevel"/>
    <w:tmpl w:val="BB3C9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454A8"/>
    <w:multiLevelType w:val="hybridMultilevel"/>
    <w:tmpl w:val="9FD4FD0C"/>
    <w:lvl w:ilvl="0" w:tplc="404042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11C67E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B5E2D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7F0626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8C653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BABD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1EE3F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0C6B8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292A9A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0D971276"/>
    <w:multiLevelType w:val="hybridMultilevel"/>
    <w:tmpl w:val="C67293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DE669D4"/>
    <w:multiLevelType w:val="hybridMultilevel"/>
    <w:tmpl w:val="D66EC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36996"/>
    <w:multiLevelType w:val="hybridMultilevel"/>
    <w:tmpl w:val="DA6CED8A"/>
    <w:lvl w:ilvl="0" w:tplc="781AE0E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C7590"/>
    <w:multiLevelType w:val="hybridMultilevel"/>
    <w:tmpl w:val="DC5A29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6C4F91"/>
    <w:multiLevelType w:val="hybridMultilevel"/>
    <w:tmpl w:val="44D87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6F1947"/>
    <w:multiLevelType w:val="hybridMultilevel"/>
    <w:tmpl w:val="6336AE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79071C"/>
    <w:multiLevelType w:val="hybridMultilevel"/>
    <w:tmpl w:val="BD7A7888"/>
    <w:lvl w:ilvl="0" w:tplc="55C625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D1F618D"/>
    <w:multiLevelType w:val="hybridMultilevel"/>
    <w:tmpl w:val="C70827D2"/>
    <w:lvl w:ilvl="0" w:tplc="04190011">
      <w:start w:val="1"/>
      <w:numFmt w:val="decimal"/>
      <w:lvlText w:val="%1)"/>
      <w:lvlJc w:val="left"/>
      <w:pPr>
        <w:ind w:left="93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6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98" w:hanging="180"/>
      </w:pPr>
      <w:rPr>
        <w:rFonts w:cs="Times New Roman"/>
      </w:rPr>
    </w:lvl>
  </w:abstractNum>
  <w:abstractNum w:abstractNumId="13" w15:restartNumberingAfterBreak="0">
    <w:nsid w:val="28673A4A"/>
    <w:multiLevelType w:val="hybridMultilevel"/>
    <w:tmpl w:val="062295AE"/>
    <w:lvl w:ilvl="0" w:tplc="BE30D4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338517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058639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0486B9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1EC90B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D0819A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360850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CDEF05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324A04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F93D83"/>
    <w:multiLevelType w:val="multilevel"/>
    <w:tmpl w:val="3BFCC2C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15" w15:restartNumberingAfterBreak="0">
    <w:nsid w:val="2D875262"/>
    <w:multiLevelType w:val="hybridMultilevel"/>
    <w:tmpl w:val="74D81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F90D87"/>
    <w:multiLevelType w:val="hybridMultilevel"/>
    <w:tmpl w:val="5664A17C"/>
    <w:lvl w:ilvl="0" w:tplc="4D144FD6">
      <w:start w:val="2022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2AD5327"/>
    <w:multiLevelType w:val="hybridMultilevel"/>
    <w:tmpl w:val="AE3A6C28"/>
    <w:lvl w:ilvl="0" w:tplc="0DA25C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7B7997"/>
    <w:multiLevelType w:val="multilevel"/>
    <w:tmpl w:val="6E505AA8"/>
    <w:lvl w:ilvl="0">
      <w:start w:val="14"/>
      <w:numFmt w:val="decimal"/>
      <w:lvlText w:val="%1."/>
      <w:lvlJc w:val="left"/>
      <w:pPr>
        <w:ind w:left="538" w:hanging="229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ru-RU" w:bidi="ru-RU"/>
      </w:rPr>
    </w:lvl>
    <w:lvl w:ilvl="1">
      <w:start w:val="1"/>
      <w:numFmt w:val="upperRoman"/>
      <w:lvlText w:val="%2."/>
      <w:lvlJc w:val="left"/>
      <w:pPr>
        <w:ind w:left="538" w:hanging="197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2127" w:hanging="351"/>
        <w:jc w:val="righ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ru-RU" w:bidi="ru-RU"/>
      </w:rPr>
    </w:lvl>
    <w:lvl w:ilvl="3">
      <w:start w:val="1"/>
      <w:numFmt w:val="decimal"/>
      <w:lvlText w:val="%3.%4."/>
      <w:lvlJc w:val="left"/>
      <w:pPr>
        <w:ind w:left="1671" w:hanging="42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4271" w:hanging="4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47" w:hanging="4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23" w:hanging="4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99" w:hanging="4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74" w:hanging="425"/>
      </w:pPr>
      <w:rPr>
        <w:rFonts w:hint="default"/>
        <w:lang w:val="ru-RU" w:eastAsia="ru-RU" w:bidi="ru-RU"/>
      </w:rPr>
    </w:lvl>
  </w:abstractNum>
  <w:abstractNum w:abstractNumId="19" w15:restartNumberingAfterBreak="0">
    <w:nsid w:val="393A2D1D"/>
    <w:multiLevelType w:val="multilevel"/>
    <w:tmpl w:val="EF9CDD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947690"/>
    <w:multiLevelType w:val="multilevel"/>
    <w:tmpl w:val="ADE2528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3ABF7247"/>
    <w:multiLevelType w:val="hybridMultilevel"/>
    <w:tmpl w:val="F8C66E4C"/>
    <w:lvl w:ilvl="0" w:tplc="B5700C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6A763F"/>
    <w:multiLevelType w:val="hybridMultilevel"/>
    <w:tmpl w:val="ECE0E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00627"/>
    <w:multiLevelType w:val="hybridMultilevel"/>
    <w:tmpl w:val="487E969A"/>
    <w:lvl w:ilvl="0" w:tplc="32B814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14E71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EC37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9C99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F844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A211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C60E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0897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D06C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466857"/>
    <w:multiLevelType w:val="hybridMultilevel"/>
    <w:tmpl w:val="2ACE7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EC4D4B"/>
    <w:multiLevelType w:val="multilevel"/>
    <w:tmpl w:val="6E505AA8"/>
    <w:lvl w:ilvl="0">
      <w:start w:val="14"/>
      <w:numFmt w:val="decimal"/>
      <w:lvlText w:val="%1."/>
      <w:lvlJc w:val="left"/>
      <w:pPr>
        <w:ind w:left="538" w:hanging="229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ru-RU" w:bidi="ru-RU"/>
      </w:rPr>
    </w:lvl>
    <w:lvl w:ilvl="1">
      <w:start w:val="1"/>
      <w:numFmt w:val="upperRoman"/>
      <w:lvlText w:val="%2."/>
      <w:lvlJc w:val="left"/>
      <w:pPr>
        <w:ind w:left="538" w:hanging="197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2127" w:hanging="351"/>
        <w:jc w:val="righ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ru-RU" w:bidi="ru-RU"/>
      </w:rPr>
    </w:lvl>
    <w:lvl w:ilvl="3">
      <w:start w:val="1"/>
      <w:numFmt w:val="decimal"/>
      <w:lvlText w:val="%3.%4."/>
      <w:lvlJc w:val="left"/>
      <w:pPr>
        <w:ind w:left="1671" w:hanging="42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4271" w:hanging="4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47" w:hanging="4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23" w:hanging="4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99" w:hanging="4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74" w:hanging="425"/>
      </w:pPr>
      <w:rPr>
        <w:rFonts w:hint="default"/>
        <w:lang w:val="ru-RU" w:eastAsia="ru-RU" w:bidi="ru-RU"/>
      </w:rPr>
    </w:lvl>
  </w:abstractNum>
  <w:abstractNum w:abstractNumId="26" w15:restartNumberingAfterBreak="0">
    <w:nsid w:val="4BD61217"/>
    <w:multiLevelType w:val="hybridMultilevel"/>
    <w:tmpl w:val="F2765BF0"/>
    <w:lvl w:ilvl="0" w:tplc="C8EC93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D266660"/>
    <w:multiLevelType w:val="hybridMultilevel"/>
    <w:tmpl w:val="9A4AA0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38517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058639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0486B9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1EC90B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D0819A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360850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CDEF05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324A04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B0278E"/>
    <w:multiLevelType w:val="hybridMultilevel"/>
    <w:tmpl w:val="78B06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5B2227"/>
    <w:multiLevelType w:val="multilevel"/>
    <w:tmpl w:val="6E505AA8"/>
    <w:lvl w:ilvl="0">
      <w:start w:val="14"/>
      <w:numFmt w:val="decimal"/>
      <w:lvlText w:val="%1."/>
      <w:lvlJc w:val="left"/>
      <w:pPr>
        <w:ind w:left="538" w:hanging="229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ru-RU" w:bidi="ru-RU"/>
      </w:rPr>
    </w:lvl>
    <w:lvl w:ilvl="1">
      <w:start w:val="1"/>
      <w:numFmt w:val="upperRoman"/>
      <w:lvlText w:val="%2."/>
      <w:lvlJc w:val="left"/>
      <w:pPr>
        <w:ind w:left="538" w:hanging="197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2127" w:hanging="351"/>
        <w:jc w:val="righ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ru-RU" w:bidi="ru-RU"/>
      </w:rPr>
    </w:lvl>
    <w:lvl w:ilvl="3">
      <w:start w:val="1"/>
      <w:numFmt w:val="decimal"/>
      <w:lvlText w:val="%3.%4."/>
      <w:lvlJc w:val="left"/>
      <w:pPr>
        <w:ind w:left="1671" w:hanging="42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4271" w:hanging="4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47" w:hanging="4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23" w:hanging="4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99" w:hanging="4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74" w:hanging="425"/>
      </w:pPr>
      <w:rPr>
        <w:rFonts w:hint="default"/>
        <w:lang w:val="ru-RU" w:eastAsia="ru-RU" w:bidi="ru-RU"/>
      </w:rPr>
    </w:lvl>
  </w:abstractNum>
  <w:abstractNum w:abstractNumId="30" w15:restartNumberingAfterBreak="0">
    <w:nsid w:val="52E97A03"/>
    <w:multiLevelType w:val="hybridMultilevel"/>
    <w:tmpl w:val="27380F78"/>
    <w:lvl w:ilvl="0" w:tplc="AEACAC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48E1673"/>
    <w:multiLevelType w:val="multilevel"/>
    <w:tmpl w:val="E9C4C938"/>
    <w:styleLink w:val="51"/>
    <w:lvl w:ilvl="0">
      <w:start w:val="1"/>
      <w:numFmt w:val="decimal"/>
      <w:lvlText w:val="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2" w15:restartNumberingAfterBreak="0">
    <w:nsid w:val="55FA1116"/>
    <w:multiLevelType w:val="multilevel"/>
    <w:tmpl w:val="176A7DAE"/>
    <w:lvl w:ilvl="0">
      <w:start w:val="1"/>
      <w:numFmt w:val="decimal"/>
      <w:lvlText w:val="%1)"/>
      <w:lvlJc w:val="left"/>
      <w:rPr>
        <w:rFonts w:ascii="Times New Roman" w:eastAsia="Calibri" w:hAnsi="Times New Roman" w:cs="Times New Roman"/>
        <w:position w:val="0"/>
        <w:sz w:val="28"/>
        <w:szCs w:val="28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3" w15:restartNumberingAfterBreak="0">
    <w:nsid w:val="5CB83B4B"/>
    <w:multiLevelType w:val="hybridMultilevel"/>
    <w:tmpl w:val="B9683B8E"/>
    <w:lvl w:ilvl="0" w:tplc="06AA251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588014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3098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0EA8D0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FFA084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116D3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5169AF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C8AE0B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A726F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4" w15:restartNumberingAfterBreak="0">
    <w:nsid w:val="5CEE7014"/>
    <w:multiLevelType w:val="hybridMultilevel"/>
    <w:tmpl w:val="53F08226"/>
    <w:lvl w:ilvl="0" w:tplc="3DCE9C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DDD307A"/>
    <w:multiLevelType w:val="multilevel"/>
    <w:tmpl w:val="FC5E49C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2010A5F"/>
    <w:multiLevelType w:val="hybridMultilevel"/>
    <w:tmpl w:val="8D7A2B52"/>
    <w:lvl w:ilvl="0" w:tplc="33F47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54E32A1"/>
    <w:multiLevelType w:val="multilevel"/>
    <w:tmpl w:val="64AA44AE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38" w15:restartNumberingAfterBreak="0">
    <w:nsid w:val="68BF2D5B"/>
    <w:multiLevelType w:val="hybridMultilevel"/>
    <w:tmpl w:val="31A6F6BC"/>
    <w:lvl w:ilvl="0" w:tplc="33A6ECA2">
      <w:start w:val="1"/>
      <w:numFmt w:val="decimal"/>
      <w:lvlText w:val="%1."/>
      <w:lvlJc w:val="left"/>
      <w:pPr>
        <w:ind w:left="92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 w15:restartNumberingAfterBreak="0">
    <w:nsid w:val="716208C6"/>
    <w:multiLevelType w:val="hybridMultilevel"/>
    <w:tmpl w:val="85360F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4367D19"/>
    <w:multiLevelType w:val="multilevel"/>
    <w:tmpl w:val="176A7DAE"/>
    <w:styleLink w:val="List0"/>
    <w:lvl w:ilvl="0">
      <w:start w:val="1"/>
      <w:numFmt w:val="decimal"/>
      <w:lvlText w:val="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41" w15:restartNumberingAfterBreak="0">
    <w:nsid w:val="74A64376"/>
    <w:multiLevelType w:val="hybridMultilevel"/>
    <w:tmpl w:val="91ECA572"/>
    <w:lvl w:ilvl="0" w:tplc="9664F1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C8F5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0060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9035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0CBB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BAEA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B66A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6613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783E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414D9D"/>
    <w:multiLevelType w:val="multilevel"/>
    <w:tmpl w:val="6E505AA8"/>
    <w:lvl w:ilvl="0">
      <w:start w:val="14"/>
      <w:numFmt w:val="decimal"/>
      <w:lvlText w:val="%1."/>
      <w:lvlJc w:val="left"/>
      <w:pPr>
        <w:ind w:left="538" w:hanging="229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ru-RU" w:bidi="ru-RU"/>
      </w:rPr>
    </w:lvl>
    <w:lvl w:ilvl="1">
      <w:start w:val="1"/>
      <w:numFmt w:val="upperRoman"/>
      <w:lvlText w:val="%2."/>
      <w:lvlJc w:val="left"/>
      <w:pPr>
        <w:ind w:left="538" w:hanging="197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2127" w:hanging="351"/>
        <w:jc w:val="righ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ru-RU" w:bidi="ru-RU"/>
      </w:rPr>
    </w:lvl>
    <w:lvl w:ilvl="3">
      <w:start w:val="1"/>
      <w:numFmt w:val="decimal"/>
      <w:lvlText w:val="%3.%4."/>
      <w:lvlJc w:val="left"/>
      <w:pPr>
        <w:ind w:left="1671" w:hanging="42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4271" w:hanging="4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47" w:hanging="4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23" w:hanging="4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99" w:hanging="4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74" w:hanging="425"/>
      </w:pPr>
      <w:rPr>
        <w:rFonts w:hint="default"/>
        <w:lang w:val="ru-RU" w:eastAsia="ru-RU" w:bidi="ru-RU"/>
      </w:rPr>
    </w:lvl>
  </w:abstractNum>
  <w:abstractNum w:abstractNumId="43" w15:restartNumberingAfterBreak="0">
    <w:nsid w:val="78DA2020"/>
    <w:multiLevelType w:val="multilevel"/>
    <w:tmpl w:val="6E505AA8"/>
    <w:lvl w:ilvl="0">
      <w:start w:val="14"/>
      <w:numFmt w:val="decimal"/>
      <w:lvlText w:val="%1."/>
      <w:lvlJc w:val="left"/>
      <w:pPr>
        <w:ind w:left="538" w:hanging="229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ru-RU" w:bidi="ru-RU"/>
      </w:rPr>
    </w:lvl>
    <w:lvl w:ilvl="1">
      <w:start w:val="1"/>
      <w:numFmt w:val="upperRoman"/>
      <w:lvlText w:val="%2."/>
      <w:lvlJc w:val="left"/>
      <w:pPr>
        <w:ind w:left="538" w:hanging="197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2127" w:hanging="351"/>
        <w:jc w:val="righ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ru-RU" w:bidi="ru-RU"/>
      </w:rPr>
    </w:lvl>
    <w:lvl w:ilvl="3">
      <w:start w:val="1"/>
      <w:numFmt w:val="decimal"/>
      <w:lvlText w:val="%3.%4."/>
      <w:lvlJc w:val="left"/>
      <w:pPr>
        <w:ind w:left="1671" w:hanging="42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4271" w:hanging="4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47" w:hanging="4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23" w:hanging="4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99" w:hanging="4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74" w:hanging="425"/>
      </w:pPr>
      <w:rPr>
        <w:rFonts w:hint="default"/>
        <w:lang w:val="ru-RU" w:eastAsia="ru-RU" w:bidi="ru-RU"/>
      </w:rPr>
    </w:lvl>
  </w:abstractNum>
  <w:abstractNum w:abstractNumId="44" w15:restartNumberingAfterBreak="0">
    <w:nsid w:val="7B2922E7"/>
    <w:multiLevelType w:val="multilevel"/>
    <w:tmpl w:val="49B03D88"/>
    <w:lvl w:ilvl="0">
      <w:start w:val="1"/>
      <w:numFmt w:val="decimal"/>
      <w:lvlText w:val="%1)"/>
      <w:lvlJc w:val="left"/>
      <w:rPr>
        <w:rFonts w:ascii="Times New Roman" w:eastAsia="Calibri" w:hAnsi="Times New Roman" w:cs="Times New Roman"/>
        <w:position w:val="0"/>
        <w:sz w:val="28"/>
        <w:szCs w:val="28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bullet"/>
      <w:lvlText w:val=""/>
      <w:lvlJc w:val="left"/>
      <w:rPr>
        <w:rFonts w:ascii="Symbol" w:hAnsi="Symbol" w:hint="default"/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45" w15:restartNumberingAfterBreak="0">
    <w:nsid w:val="7E59035D"/>
    <w:multiLevelType w:val="multilevel"/>
    <w:tmpl w:val="6E505AA8"/>
    <w:lvl w:ilvl="0">
      <w:start w:val="14"/>
      <w:numFmt w:val="decimal"/>
      <w:lvlText w:val="%1."/>
      <w:lvlJc w:val="left"/>
      <w:pPr>
        <w:ind w:left="538" w:hanging="229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ru-RU" w:bidi="ru-RU"/>
      </w:rPr>
    </w:lvl>
    <w:lvl w:ilvl="1">
      <w:start w:val="1"/>
      <w:numFmt w:val="upperRoman"/>
      <w:lvlText w:val="%2."/>
      <w:lvlJc w:val="left"/>
      <w:pPr>
        <w:ind w:left="538" w:hanging="197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2127" w:hanging="351"/>
        <w:jc w:val="righ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ru-RU" w:bidi="ru-RU"/>
      </w:rPr>
    </w:lvl>
    <w:lvl w:ilvl="3">
      <w:start w:val="1"/>
      <w:numFmt w:val="decimal"/>
      <w:lvlText w:val="%3.%4."/>
      <w:lvlJc w:val="left"/>
      <w:pPr>
        <w:ind w:left="1671" w:hanging="42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4271" w:hanging="4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47" w:hanging="4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23" w:hanging="4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99" w:hanging="4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74" w:hanging="425"/>
      </w:pPr>
      <w:rPr>
        <w:rFonts w:hint="default"/>
        <w:lang w:val="ru-RU" w:eastAsia="ru-RU" w:bidi="ru-RU"/>
      </w:rPr>
    </w:lvl>
  </w:abstractNum>
  <w:abstractNum w:abstractNumId="46" w15:restartNumberingAfterBreak="0">
    <w:nsid w:val="7F7450CA"/>
    <w:multiLevelType w:val="singleLevel"/>
    <w:tmpl w:val="19A66CD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38"/>
  </w:num>
  <w:num w:numId="3">
    <w:abstractNumId w:val="30"/>
  </w:num>
  <w:num w:numId="4">
    <w:abstractNumId w:val="4"/>
  </w:num>
  <w:num w:numId="5">
    <w:abstractNumId w:val="40"/>
  </w:num>
  <w:num w:numId="6">
    <w:abstractNumId w:val="1"/>
    <w:lvlOverride w:ilvl="0">
      <w:lvl w:ilvl="0">
        <w:start w:val="1"/>
        <w:numFmt w:val="decimal"/>
        <w:lvlText w:val="%1)"/>
        <w:lvlJc w:val="left"/>
        <w:rPr>
          <w:rFonts w:ascii="Times New Roman" w:eastAsia="Calibri" w:hAnsi="Times New Roman" w:cs="Times New Roman"/>
          <w:position w:val="0"/>
          <w:sz w:val="28"/>
          <w:szCs w:val="28"/>
        </w:rPr>
      </w:lvl>
    </w:lvlOverride>
  </w:num>
  <w:num w:numId="7">
    <w:abstractNumId w:val="33"/>
  </w:num>
  <w:num w:numId="8">
    <w:abstractNumId w:val="8"/>
  </w:num>
  <w:num w:numId="9">
    <w:abstractNumId w:val="24"/>
  </w:num>
  <w:num w:numId="10">
    <w:abstractNumId w:val="37"/>
  </w:num>
  <w:num w:numId="11">
    <w:abstractNumId w:val="31"/>
  </w:num>
  <w:num w:numId="12">
    <w:abstractNumId w:val="5"/>
  </w:num>
  <w:num w:numId="13">
    <w:abstractNumId w:val="39"/>
  </w:num>
  <w:num w:numId="14">
    <w:abstractNumId w:val="13"/>
  </w:num>
  <w:num w:numId="15">
    <w:abstractNumId w:val="27"/>
  </w:num>
  <w:num w:numId="16">
    <w:abstractNumId w:val="15"/>
  </w:num>
  <w:num w:numId="17">
    <w:abstractNumId w:val="45"/>
  </w:num>
  <w:num w:numId="18">
    <w:abstractNumId w:val="29"/>
  </w:num>
  <w:num w:numId="19">
    <w:abstractNumId w:val="42"/>
  </w:num>
  <w:num w:numId="20">
    <w:abstractNumId w:val="25"/>
  </w:num>
  <w:num w:numId="21">
    <w:abstractNumId w:val="43"/>
  </w:num>
  <w:num w:numId="22">
    <w:abstractNumId w:val="18"/>
  </w:num>
  <w:num w:numId="23">
    <w:abstractNumId w:val="22"/>
  </w:num>
  <w:num w:numId="24">
    <w:abstractNumId w:val="20"/>
  </w:num>
  <w:num w:numId="25">
    <w:abstractNumId w:val="7"/>
  </w:num>
  <w:num w:numId="26">
    <w:abstractNumId w:val="44"/>
  </w:num>
  <w:num w:numId="27">
    <w:abstractNumId w:val="32"/>
  </w:num>
  <w:num w:numId="28">
    <w:abstractNumId w:val="23"/>
  </w:num>
  <w:num w:numId="29">
    <w:abstractNumId w:val="41"/>
  </w:num>
  <w:num w:numId="30">
    <w:abstractNumId w:val="46"/>
  </w:num>
  <w:num w:numId="31">
    <w:abstractNumId w:val="16"/>
  </w:num>
  <w:num w:numId="32">
    <w:abstractNumId w:val="3"/>
  </w:num>
  <w:num w:numId="33">
    <w:abstractNumId w:val="14"/>
  </w:num>
  <w:num w:numId="34">
    <w:abstractNumId w:val="35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10"/>
  </w:num>
  <w:num w:numId="38">
    <w:abstractNumId w:val="0"/>
  </w:num>
  <w:num w:numId="39">
    <w:abstractNumId w:val="9"/>
  </w:num>
  <w:num w:numId="40">
    <w:abstractNumId w:val="2"/>
  </w:num>
  <w:num w:numId="41">
    <w:abstractNumId w:val="36"/>
  </w:num>
  <w:num w:numId="42">
    <w:abstractNumId w:val="28"/>
  </w:num>
  <w:num w:numId="43">
    <w:abstractNumId w:val="21"/>
  </w:num>
  <w:num w:numId="44">
    <w:abstractNumId w:val="17"/>
  </w:num>
  <w:num w:numId="45">
    <w:abstractNumId w:val="19"/>
  </w:num>
  <w:num w:numId="46">
    <w:abstractNumId w:val="26"/>
  </w:num>
  <w:num w:numId="47">
    <w:abstractNumId w:val="34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5212"/>
    <w:rsid w:val="00000F5B"/>
    <w:rsid w:val="0002235D"/>
    <w:rsid w:val="000344C5"/>
    <w:rsid w:val="00043DD7"/>
    <w:rsid w:val="000467A7"/>
    <w:rsid w:val="00047430"/>
    <w:rsid w:val="000527E9"/>
    <w:rsid w:val="00063BDC"/>
    <w:rsid w:val="000720FE"/>
    <w:rsid w:val="000813BB"/>
    <w:rsid w:val="00082B3F"/>
    <w:rsid w:val="000916EC"/>
    <w:rsid w:val="00094D55"/>
    <w:rsid w:val="000A0116"/>
    <w:rsid w:val="000A170C"/>
    <w:rsid w:val="000B1B2A"/>
    <w:rsid w:val="000B2340"/>
    <w:rsid w:val="000C2C33"/>
    <w:rsid w:val="000C63A7"/>
    <w:rsid w:val="000D33AE"/>
    <w:rsid w:val="000F6494"/>
    <w:rsid w:val="00104EF0"/>
    <w:rsid w:val="00123782"/>
    <w:rsid w:val="001358B0"/>
    <w:rsid w:val="00140A72"/>
    <w:rsid w:val="00141482"/>
    <w:rsid w:val="001432F3"/>
    <w:rsid w:val="00150274"/>
    <w:rsid w:val="00155341"/>
    <w:rsid w:val="00163F15"/>
    <w:rsid w:val="001B0919"/>
    <w:rsid w:val="001B1F53"/>
    <w:rsid w:val="001B22BE"/>
    <w:rsid w:val="001B4946"/>
    <w:rsid w:val="001C275F"/>
    <w:rsid w:val="001C2FD6"/>
    <w:rsid w:val="001D1823"/>
    <w:rsid w:val="001D5289"/>
    <w:rsid w:val="001D685A"/>
    <w:rsid w:val="001D742E"/>
    <w:rsid w:val="001E4401"/>
    <w:rsid w:val="001F4B0C"/>
    <w:rsid w:val="001F4EDE"/>
    <w:rsid w:val="00206031"/>
    <w:rsid w:val="00221851"/>
    <w:rsid w:val="00232EC4"/>
    <w:rsid w:val="00251215"/>
    <w:rsid w:val="00261D35"/>
    <w:rsid w:val="00264DEC"/>
    <w:rsid w:val="00277B45"/>
    <w:rsid w:val="002A030C"/>
    <w:rsid w:val="002B415B"/>
    <w:rsid w:val="002D18F1"/>
    <w:rsid w:val="003043A6"/>
    <w:rsid w:val="00306E17"/>
    <w:rsid w:val="00313898"/>
    <w:rsid w:val="00314954"/>
    <w:rsid w:val="00315365"/>
    <w:rsid w:val="00322A4C"/>
    <w:rsid w:val="003271BE"/>
    <w:rsid w:val="003609E7"/>
    <w:rsid w:val="00387F1B"/>
    <w:rsid w:val="00390431"/>
    <w:rsid w:val="003961C3"/>
    <w:rsid w:val="003A71BC"/>
    <w:rsid w:val="003B5D60"/>
    <w:rsid w:val="003E0077"/>
    <w:rsid w:val="003E645D"/>
    <w:rsid w:val="00404029"/>
    <w:rsid w:val="00404A6F"/>
    <w:rsid w:val="00405399"/>
    <w:rsid w:val="00420668"/>
    <w:rsid w:val="00443DE3"/>
    <w:rsid w:val="00450E94"/>
    <w:rsid w:val="004562FF"/>
    <w:rsid w:val="0046619B"/>
    <w:rsid w:val="004725FA"/>
    <w:rsid w:val="00487D2E"/>
    <w:rsid w:val="004940BB"/>
    <w:rsid w:val="00495423"/>
    <w:rsid w:val="004A6301"/>
    <w:rsid w:val="004B066C"/>
    <w:rsid w:val="004D295A"/>
    <w:rsid w:val="004F281F"/>
    <w:rsid w:val="00515A24"/>
    <w:rsid w:val="00515DBA"/>
    <w:rsid w:val="00521688"/>
    <w:rsid w:val="00545755"/>
    <w:rsid w:val="00547BDF"/>
    <w:rsid w:val="00555D50"/>
    <w:rsid w:val="00566096"/>
    <w:rsid w:val="00580465"/>
    <w:rsid w:val="005B2B68"/>
    <w:rsid w:val="005B32F2"/>
    <w:rsid w:val="005C7D70"/>
    <w:rsid w:val="005E6F0A"/>
    <w:rsid w:val="005F43FB"/>
    <w:rsid w:val="005F5224"/>
    <w:rsid w:val="006016D7"/>
    <w:rsid w:val="006027DF"/>
    <w:rsid w:val="00626625"/>
    <w:rsid w:val="00637E18"/>
    <w:rsid w:val="00650596"/>
    <w:rsid w:val="0065110C"/>
    <w:rsid w:val="00662871"/>
    <w:rsid w:val="00666375"/>
    <w:rsid w:val="0066676A"/>
    <w:rsid w:val="006745D3"/>
    <w:rsid w:val="006831C2"/>
    <w:rsid w:val="006857D4"/>
    <w:rsid w:val="00695090"/>
    <w:rsid w:val="00696A53"/>
    <w:rsid w:val="006A6C9B"/>
    <w:rsid w:val="006B09D0"/>
    <w:rsid w:val="006B4214"/>
    <w:rsid w:val="006B49B7"/>
    <w:rsid w:val="006C2B44"/>
    <w:rsid w:val="006C75F5"/>
    <w:rsid w:val="006D75F4"/>
    <w:rsid w:val="006E0B15"/>
    <w:rsid w:val="006F5890"/>
    <w:rsid w:val="007056CF"/>
    <w:rsid w:val="00732EC5"/>
    <w:rsid w:val="0073462F"/>
    <w:rsid w:val="007376D9"/>
    <w:rsid w:val="007724F5"/>
    <w:rsid w:val="007A2ADF"/>
    <w:rsid w:val="007B686B"/>
    <w:rsid w:val="007C5D78"/>
    <w:rsid w:val="007D16B6"/>
    <w:rsid w:val="007F5228"/>
    <w:rsid w:val="00801B2E"/>
    <w:rsid w:val="0082748B"/>
    <w:rsid w:val="00831126"/>
    <w:rsid w:val="008337AC"/>
    <w:rsid w:val="00843692"/>
    <w:rsid w:val="00851C3D"/>
    <w:rsid w:val="008575D7"/>
    <w:rsid w:val="00861E05"/>
    <w:rsid w:val="00864138"/>
    <w:rsid w:val="00877279"/>
    <w:rsid w:val="008A799C"/>
    <w:rsid w:val="008B1FA7"/>
    <w:rsid w:val="008B5A0F"/>
    <w:rsid w:val="008C3B18"/>
    <w:rsid w:val="008E03A6"/>
    <w:rsid w:val="00901C2A"/>
    <w:rsid w:val="00901CE2"/>
    <w:rsid w:val="009152C4"/>
    <w:rsid w:val="00926025"/>
    <w:rsid w:val="0092771E"/>
    <w:rsid w:val="009349F8"/>
    <w:rsid w:val="00940134"/>
    <w:rsid w:val="00941887"/>
    <w:rsid w:val="00952A01"/>
    <w:rsid w:val="0097323D"/>
    <w:rsid w:val="00973477"/>
    <w:rsid w:val="00982267"/>
    <w:rsid w:val="00991B97"/>
    <w:rsid w:val="00992E83"/>
    <w:rsid w:val="009A3FCD"/>
    <w:rsid w:val="009C2438"/>
    <w:rsid w:val="009C3876"/>
    <w:rsid w:val="009E1006"/>
    <w:rsid w:val="009E4C4F"/>
    <w:rsid w:val="009F0188"/>
    <w:rsid w:val="00A02DCD"/>
    <w:rsid w:val="00A10C1B"/>
    <w:rsid w:val="00A20FB0"/>
    <w:rsid w:val="00A322CD"/>
    <w:rsid w:val="00A42D97"/>
    <w:rsid w:val="00A443F8"/>
    <w:rsid w:val="00A536E5"/>
    <w:rsid w:val="00A66931"/>
    <w:rsid w:val="00A711E8"/>
    <w:rsid w:val="00A916E6"/>
    <w:rsid w:val="00AA1B8A"/>
    <w:rsid w:val="00AA5672"/>
    <w:rsid w:val="00AB4175"/>
    <w:rsid w:val="00AC3640"/>
    <w:rsid w:val="00AD312F"/>
    <w:rsid w:val="00AD3C81"/>
    <w:rsid w:val="00AE4443"/>
    <w:rsid w:val="00B516A9"/>
    <w:rsid w:val="00B57DA9"/>
    <w:rsid w:val="00B65E94"/>
    <w:rsid w:val="00B74D8D"/>
    <w:rsid w:val="00B75F52"/>
    <w:rsid w:val="00B84CD6"/>
    <w:rsid w:val="00BC74F4"/>
    <w:rsid w:val="00BD4308"/>
    <w:rsid w:val="00BF0D93"/>
    <w:rsid w:val="00C10D88"/>
    <w:rsid w:val="00C2346F"/>
    <w:rsid w:val="00C261CE"/>
    <w:rsid w:val="00C35798"/>
    <w:rsid w:val="00C44231"/>
    <w:rsid w:val="00C53C8E"/>
    <w:rsid w:val="00C57B50"/>
    <w:rsid w:val="00C7599B"/>
    <w:rsid w:val="00CE11C3"/>
    <w:rsid w:val="00CE23BC"/>
    <w:rsid w:val="00CF3B95"/>
    <w:rsid w:val="00D1202A"/>
    <w:rsid w:val="00D22186"/>
    <w:rsid w:val="00D2488D"/>
    <w:rsid w:val="00D31806"/>
    <w:rsid w:val="00D46A1E"/>
    <w:rsid w:val="00D55212"/>
    <w:rsid w:val="00D55DC4"/>
    <w:rsid w:val="00D56153"/>
    <w:rsid w:val="00D7459F"/>
    <w:rsid w:val="00D91398"/>
    <w:rsid w:val="00DA1F10"/>
    <w:rsid w:val="00DA2DB5"/>
    <w:rsid w:val="00DD0E3C"/>
    <w:rsid w:val="00DD3F28"/>
    <w:rsid w:val="00DE1E13"/>
    <w:rsid w:val="00DE5869"/>
    <w:rsid w:val="00DE6A71"/>
    <w:rsid w:val="00E00B76"/>
    <w:rsid w:val="00E04B5E"/>
    <w:rsid w:val="00E13B81"/>
    <w:rsid w:val="00E42D06"/>
    <w:rsid w:val="00E53F7F"/>
    <w:rsid w:val="00E55985"/>
    <w:rsid w:val="00E700CC"/>
    <w:rsid w:val="00E72EE4"/>
    <w:rsid w:val="00E759B5"/>
    <w:rsid w:val="00E75BDF"/>
    <w:rsid w:val="00E809EB"/>
    <w:rsid w:val="00E9298B"/>
    <w:rsid w:val="00EA6E69"/>
    <w:rsid w:val="00EA7DE4"/>
    <w:rsid w:val="00EB5B22"/>
    <w:rsid w:val="00EC0A2B"/>
    <w:rsid w:val="00ED2352"/>
    <w:rsid w:val="00ED7338"/>
    <w:rsid w:val="00EF3215"/>
    <w:rsid w:val="00EF4EEC"/>
    <w:rsid w:val="00F00A2D"/>
    <w:rsid w:val="00F00A55"/>
    <w:rsid w:val="00F05760"/>
    <w:rsid w:val="00F12975"/>
    <w:rsid w:val="00F3097E"/>
    <w:rsid w:val="00F32687"/>
    <w:rsid w:val="00F45BD9"/>
    <w:rsid w:val="00F47E09"/>
    <w:rsid w:val="00F504BE"/>
    <w:rsid w:val="00F6672D"/>
    <w:rsid w:val="00F709E6"/>
    <w:rsid w:val="00F74880"/>
    <w:rsid w:val="00F75AAE"/>
    <w:rsid w:val="00F81D41"/>
    <w:rsid w:val="00F9230E"/>
    <w:rsid w:val="00FC0200"/>
    <w:rsid w:val="00FD0AB1"/>
    <w:rsid w:val="00FE5CE3"/>
    <w:rsid w:val="00FF34A7"/>
    <w:rsid w:val="00FF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322FB"/>
  <w15:docId w15:val="{BC1684B7-E6DF-4D0E-B924-2C0F110D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212"/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D46A1E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  <w:bdr w:val="nil"/>
    </w:rPr>
  </w:style>
  <w:style w:type="paragraph" w:styleId="2">
    <w:name w:val="heading 2"/>
    <w:basedOn w:val="a"/>
    <w:link w:val="20"/>
    <w:uiPriority w:val="1"/>
    <w:qFormat/>
    <w:rsid w:val="00D46A1E"/>
    <w:pPr>
      <w:widowControl w:val="0"/>
      <w:autoSpaceDE w:val="0"/>
      <w:autoSpaceDN w:val="0"/>
      <w:spacing w:after="0" w:line="240" w:lineRule="auto"/>
      <w:ind w:left="61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color="000000"/>
      <w:lang w:eastAsia="ru-RU"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A1E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55212"/>
    <w:pPr>
      <w:spacing w:after="0" w:line="240" w:lineRule="auto"/>
    </w:pPr>
    <w:rPr>
      <w:rFonts w:ascii="Calibri" w:eastAsia="Calibri" w:hAnsi="Calibri" w:cs="Calibri"/>
    </w:rPr>
  </w:style>
  <w:style w:type="paragraph" w:styleId="21">
    <w:name w:val="Quote"/>
    <w:basedOn w:val="a"/>
    <w:next w:val="a"/>
    <w:link w:val="22"/>
    <w:uiPriority w:val="29"/>
    <w:qFormat/>
    <w:rsid w:val="001B4946"/>
    <w:rPr>
      <w:rFonts w:eastAsia="Times New Roman"/>
      <w:i/>
      <w:iCs/>
      <w:color w:val="000000" w:themeColor="text1"/>
      <w:lang w:eastAsia="ii-CN"/>
    </w:rPr>
  </w:style>
  <w:style w:type="character" w:customStyle="1" w:styleId="22">
    <w:name w:val="Цитата 2 Знак"/>
    <w:basedOn w:val="a0"/>
    <w:link w:val="21"/>
    <w:uiPriority w:val="29"/>
    <w:rsid w:val="001B4946"/>
    <w:rPr>
      <w:rFonts w:eastAsia="Times New Roman"/>
      <w:i/>
      <w:iCs/>
      <w:color w:val="000000" w:themeColor="text1"/>
      <w:lang w:eastAsia="ii-CN"/>
    </w:rPr>
  </w:style>
  <w:style w:type="paragraph" w:styleId="a4">
    <w:name w:val="List Paragraph"/>
    <w:basedOn w:val="a"/>
    <w:uiPriority w:val="34"/>
    <w:qFormat/>
    <w:rsid w:val="000916E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916EC"/>
    <w:rPr>
      <w:color w:val="0000FF" w:themeColor="hyperlink"/>
      <w:u w:val="single"/>
    </w:rPr>
  </w:style>
  <w:style w:type="paragraph" w:customStyle="1" w:styleId="a6">
    <w:name w:val="По умолчанию"/>
    <w:rsid w:val="00BD43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Helvetica" w:cs="Arial Unicode MS"/>
      <w:color w:val="000000"/>
      <w:bdr w:val="nil"/>
      <w:lang w:eastAsia="ru-RU"/>
    </w:rPr>
  </w:style>
  <w:style w:type="character" w:customStyle="1" w:styleId="markedcontent">
    <w:name w:val="markedcontent"/>
    <w:basedOn w:val="a0"/>
    <w:rsid w:val="00BD4308"/>
  </w:style>
  <w:style w:type="character" w:customStyle="1" w:styleId="10">
    <w:name w:val="Заголовок 1 Знак"/>
    <w:basedOn w:val="a0"/>
    <w:link w:val="1"/>
    <w:uiPriority w:val="9"/>
    <w:rsid w:val="00D46A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  <w:bdr w:val="nil"/>
    </w:rPr>
  </w:style>
  <w:style w:type="character" w:customStyle="1" w:styleId="20">
    <w:name w:val="Заголовок 2 Знак"/>
    <w:basedOn w:val="a0"/>
    <w:link w:val="2"/>
    <w:uiPriority w:val="1"/>
    <w:rsid w:val="00D46A1E"/>
    <w:rPr>
      <w:rFonts w:ascii="Times New Roman" w:eastAsia="Times New Roman" w:hAnsi="Times New Roman" w:cs="Times New Roman"/>
      <w:b/>
      <w:bCs/>
      <w:sz w:val="24"/>
      <w:szCs w:val="24"/>
      <w:u w:color="000000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D46A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  <w:bdr w:val="nil"/>
    </w:rPr>
  </w:style>
  <w:style w:type="numbering" w:customStyle="1" w:styleId="List0">
    <w:name w:val="List 0"/>
    <w:basedOn w:val="a2"/>
    <w:rsid w:val="00D46A1E"/>
    <w:pPr>
      <w:numPr>
        <w:numId w:val="5"/>
      </w:numPr>
    </w:pPr>
  </w:style>
  <w:style w:type="paragraph" w:customStyle="1" w:styleId="a7">
    <w:name w:val="Текстовый блок"/>
    <w:rsid w:val="00D46A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Helvetica" w:cs="Arial Unicode MS"/>
      <w:color w:val="000000"/>
      <w:bdr w:val="nil"/>
      <w:lang w:eastAsia="ru-RU"/>
    </w:rPr>
  </w:style>
  <w:style w:type="table" w:styleId="a8">
    <w:name w:val="Table Grid"/>
    <w:basedOn w:val="a1"/>
    <w:uiPriority w:val="39"/>
    <w:rsid w:val="00D46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Список 51"/>
    <w:basedOn w:val="a2"/>
    <w:rsid w:val="00D46A1E"/>
    <w:pPr>
      <w:numPr>
        <w:numId w:val="11"/>
      </w:numPr>
    </w:pPr>
  </w:style>
  <w:style w:type="paragraph" w:styleId="a9">
    <w:name w:val="Body Text"/>
    <w:basedOn w:val="a"/>
    <w:link w:val="aa"/>
    <w:uiPriority w:val="1"/>
    <w:qFormat/>
    <w:rsid w:val="00D46A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ru-RU" w:bidi="ru-RU"/>
    </w:rPr>
  </w:style>
  <w:style w:type="character" w:customStyle="1" w:styleId="aa">
    <w:name w:val="Основной текст Знак"/>
    <w:basedOn w:val="a0"/>
    <w:link w:val="a9"/>
    <w:uiPriority w:val="1"/>
    <w:rsid w:val="00D46A1E"/>
    <w:rPr>
      <w:rFonts w:ascii="Times New Roman" w:eastAsia="Times New Roman" w:hAnsi="Times New Roman" w:cs="Times New Roman"/>
      <w:sz w:val="24"/>
      <w:szCs w:val="24"/>
      <w:u w:color="000000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D46A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u w:color="000000"/>
      <w:lang w:eastAsia="ru-RU" w:bidi="ru-RU"/>
    </w:rPr>
  </w:style>
  <w:style w:type="paragraph" w:styleId="ab">
    <w:name w:val="Normal (Web)"/>
    <w:basedOn w:val="a"/>
    <w:link w:val="ac"/>
    <w:unhideWhenUsed/>
    <w:rsid w:val="00D46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D46A1E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6"/>
      <w:szCs w:val="26"/>
      <w:u w:color="000000"/>
      <w:bdr w:val="nil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D46A1E"/>
    <w:rPr>
      <w:rFonts w:ascii="Arial Unicode MS" w:eastAsia="Arial Unicode MS" w:hAnsi="Arial Unicode MS" w:cs="Arial Unicode MS"/>
      <w:color w:val="000000"/>
      <w:sz w:val="26"/>
      <w:szCs w:val="26"/>
      <w:u w:color="000000"/>
      <w:bdr w:val="nil"/>
    </w:rPr>
  </w:style>
  <w:style w:type="paragraph" w:styleId="af">
    <w:name w:val="footer"/>
    <w:basedOn w:val="a"/>
    <w:link w:val="af0"/>
    <w:uiPriority w:val="99"/>
    <w:unhideWhenUsed/>
    <w:rsid w:val="00D46A1E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6"/>
      <w:szCs w:val="26"/>
      <w:u w:color="000000"/>
      <w:bdr w:val="nil"/>
    </w:rPr>
  </w:style>
  <w:style w:type="character" w:customStyle="1" w:styleId="af0">
    <w:name w:val="Нижний колонтитул Знак"/>
    <w:basedOn w:val="a0"/>
    <w:link w:val="af"/>
    <w:uiPriority w:val="99"/>
    <w:rsid w:val="00D46A1E"/>
    <w:rPr>
      <w:rFonts w:ascii="Arial Unicode MS" w:eastAsia="Arial Unicode MS" w:hAnsi="Arial Unicode MS" w:cs="Arial Unicode MS"/>
      <w:color w:val="000000"/>
      <w:sz w:val="26"/>
      <w:szCs w:val="26"/>
      <w:u w:color="000000"/>
      <w:bdr w:val="nil"/>
    </w:rPr>
  </w:style>
  <w:style w:type="paragraph" w:customStyle="1" w:styleId="Default">
    <w:name w:val="Default"/>
    <w:rsid w:val="00D46A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Strong"/>
    <w:basedOn w:val="a0"/>
    <w:uiPriority w:val="22"/>
    <w:qFormat/>
    <w:rsid w:val="00D46A1E"/>
    <w:rPr>
      <w:b/>
      <w:bCs/>
    </w:rPr>
  </w:style>
  <w:style w:type="character" w:customStyle="1" w:styleId="author">
    <w:name w:val="author"/>
    <w:basedOn w:val="a0"/>
    <w:rsid w:val="00D46A1E"/>
  </w:style>
  <w:style w:type="character" w:customStyle="1" w:styleId="11">
    <w:name w:val="Основной текст Знак1"/>
    <w:uiPriority w:val="99"/>
    <w:rsid w:val="00D46A1E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2">
    <w:name w:val="Основной текст1"/>
    <w:rsid w:val="001D1823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/>
    </w:rPr>
  </w:style>
  <w:style w:type="paragraph" w:styleId="af2">
    <w:name w:val="Balloon Text"/>
    <w:basedOn w:val="a"/>
    <w:link w:val="af3"/>
    <w:uiPriority w:val="99"/>
    <w:semiHidden/>
    <w:unhideWhenUsed/>
    <w:rsid w:val="006A6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A6C9B"/>
    <w:rPr>
      <w:rFonts w:ascii="Tahoma" w:eastAsiaTheme="minorEastAsia" w:hAnsi="Tahoma" w:cs="Tahoma"/>
      <w:sz w:val="16"/>
      <w:szCs w:val="16"/>
    </w:rPr>
  </w:style>
  <w:style w:type="paragraph" w:customStyle="1" w:styleId="bigtext">
    <w:name w:val="bigtext"/>
    <w:basedOn w:val="a"/>
    <w:rsid w:val="00C5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lp">
    <w:name w:val="help"/>
    <w:basedOn w:val="a0"/>
    <w:rsid w:val="00C53C8E"/>
  </w:style>
  <w:style w:type="character" w:customStyle="1" w:styleId="ac">
    <w:name w:val="Обычный (Интернет) Знак"/>
    <w:basedOn w:val="a0"/>
    <w:link w:val="ab"/>
    <w:locked/>
    <w:rsid w:val="000813BB"/>
    <w:rPr>
      <w:rFonts w:ascii="Times New Roman" w:eastAsia="Times New Roman" w:hAnsi="Times New Roman" w:cs="Times New Roman"/>
      <w:sz w:val="24"/>
      <w:szCs w:val="24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1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9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34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1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0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7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p_rgf.pnzgu.ru/news/2023/03/9/18021763" TargetMode="External"/><Relationship Id="rId13" Type="http://schemas.openxmlformats.org/officeDocument/2006/relationships/hyperlink" Target="https://dep_rgf.pnzgu.ru/news/2023/05/25/16292617" TargetMode="External"/><Relationship Id="rId18" Type="http://schemas.openxmlformats.org/officeDocument/2006/relationships/hyperlink" Target="https://dep_rgf.pnzgu.ru/obraz/vospitsoc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dep_rgf.pnzgu.ru/news/2023/05/17/12420520" TargetMode="External"/><Relationship Id="rId17" Type="http://schemas.openxmlformats.org/officeDocument/2006/relationships/hyperlink" Target="https://dep_rgf.pnzgu.ru/news/2023/12/6/18484196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dep_rgf.pnzgu.ru/news/2023/10/29/14400979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p_rgf.pnzgu.ru/news/2023/05/3/14522440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dep_rgf.pnzgu.ru/news/2023/10/27/19273622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dep_rgf.pnzgu.ru/news/2023/02/21/11545427" TargetMode="External"/><Relationship Id="rId19" Type="http://schemas.openxmlformats.org/officeDocument/2006/relationships/hyperlink" Target="https://lk.pnzgu.ru/anketa/a_type/14/ques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p_rgf.pnzgu.ru/news/2023/03/20/20091387" TargetMode="External"/><Relationship Id="rId14" Type="http://schemas.openxmlformats.org/officeDocument/2006/relationships/hyperlink" Target="https://dep_rgf.pnzgu.ru/news/2023/10/14/19090853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A8D0E9-8E2F-49D3-8EC1-83A48DF87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18</Pages>
  <Words>5718</Words>
  <Characters>32594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Алёк</cp:lastModifiedBy>
  <cp:revision>6</cp:revision>
  <cp:lastPrinted>2024-02-06T07:07:00Z</cp:lastPrinted>
  <dcterms:created xsi:type="dcterms:W3CDTF">2024-02-09T09:00:00Z</dcterms:created>
  <dcterms:modified xsi:type="dcterms:W3CDTF">2024-02-15T11:45:00Z</dcterms:modified>
</cp:coreProperties>
</file>