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F393A" w14:textId="77777777" w:rsidR="00C42928" w:rsidRPr="00203BCB" w:rsidRDefault="00C42928" w:rsidP="00C42928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203BCB">
        <w:rPr>
          <w:b/>
          <w:i/>
          <w:color w:val="000000"/>
          <w:sz w:val="22"/>
          <w:szCs w:val="22"/>
          <w:lang w:eastAsia="en-US"/>
        </w:rPr>
        <w:t>Отчет</w:t>
      </w:r>
    </w:p>
    <w:p w14:paraId="3093373A" w14:textId="77777777" w:rsidR="00C42928" w:rsidRDefault="00C42928" w:rsidP="00C42928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203BCB">
        <w:rPr>
          <w:b/>
          <w:i/>
          <w:color w:val="000000"/>
          <w:sz w:val="22"/>
          <w:szCs w:val="22"/>
          <w:lang w:eastAsia="en-US"/>
        </w:rPr>
        <w:t>о деятельности</w:t>
      </w:r>
      <w:r>
        <w:rPr>
          <w:b/>
          <w:i/>
          <w:color w:val="000000"/>
          <w:sz w:val="22"/>
          <w:szCs w:val="22"/>
          <w:lang w:eastAsia="en-US"/>
        </w:rPr>
        <w:t xml:space="preserve"> </w:t>
      </w:r>
      <w:r w:rsidRPr="00203BCB">
        <w:rPr>
          <w:b/>
          <w:i/>
          <w:color w:val="000000"/>
          <w:sz w:val="22"/>
          <w:szCs w:val="22"/>
          <w:lang w:eastAsia="en-US"/>
        </w:rPr>
        <w:t>кафедры</w:t>
      </w:r>
      <w:r>
        <w:rPr>
          <w:b/>
          <w:i/>
          <w:color w:val="000000"/>
          <w:sz w:val="22"/>
          <w:szCs w:val="22"/>
          <w:lang w:eastAsia="en-US"/>
        </w:rPr>
        <w:t xml:space="preserve"> «Физическое воспитание» </w:t>
      </w:r>
    </w:p>
    <w:p w14:paraId="341A8CAE" w14:textId="564F0582" w:rsidR="00C42928" w:rsidRPr="00203BCB" w:rsidRDefault="00C42928" w:rsidP="00C42928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203BCB">
        <w:rPr>
          <w:b/>
          <w:i/>
          <w:color w:val="000000"/>
          <w:sz w:val="22"/>
          <w:szCs w:val="22"/>
          <w:lang w:eastAsia="en-US"/>
        </w:rPr>
        <w:t>в связи с избранием на должность заведующего кафедрой</w:t>
      </w:r>
    </w:p>
    <w:p w14:paraId="36442182" w14:textId="72D248B2" w:rsidR="00C42928" w:rsidRPr="00C42928" w:rsidRDefault="00C42928" w:rsidP="00C42928">
      <w:pPr>
        <w:spacing w:line="223" w:lineRule="auto"/>
        <w:rPr>
          <w:color w:val="000000"/>
          <w:sz w:val="20"/>
          <w:szCs w:val="20"/>
          <w:u w:val="single"/>
          <w:lang w:eastAsia="en-US"/>
        </w:rPr>
      </w:pPr>
      <w:r w:rsidRPr="00C42928">
        <w:rPr>
          <w:b/>
          <w:i/>
          <w:color w:val="000000"/>
          <w:u w:val="single"/>
          <w:lang w:eastAsia="en-US"/>
        </w:rPr>
        <w:t>Кирюхиной Ирины Анатольевны</w:t>
      </w:r>
    </w:p>
    <w:p w14:paraId="6EC63C7C" w14:textId="77777777" w:rsidR="00C42928" w:rsidRPr="00203BCB" w:rsidRDefault="00C42928" w:rsidP="00C42928">
      <w:pPr>
        <w:spacing w:line="223" w:lineRule="auto"/>
        <w:rPr>
          <w:color w:val="000000"/>
          <w:sz w:val="20"/>
          <w:szCs w:val="20"/>
          <w:lang w:eastAsia="en-US"/>
        </w:rPr>
      </w:pPr>
    </w:p>
    <w:tbl>
      <w:tblPr>
        <w:tblW w:w="10562" w:type="dxa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0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AB298C" w:rsidRPr="00203BCB" w14:paraId="1292B3A7" w14:textId="77777777" w:rsidTr="00AB298C">
        <w:trPr>
          <w:trHeight w:val="373"/>
        </w:trPr>
        <w:tc>
          <w:tcPr>
            <w:tcW w:w="568" w:type="dxa"/>
            <w:vMerge w:val="restart"/>
            <w:vAlign w:val="center"/>
          </w:tcPr>
          <w:p w14:paraId="460B4D18" w14:textId="77777777" w:rsidR="00C42928" w:rsidRPr="00F33D5E" w:rsidRDefault="00C42928" w:rsidP="002227F3">
            <w:pPr>
              <w:widowControl w:val="0"/>
              <w:spacing w:line="223" w:lineRule="auto"/>
              <w:rPr>
                <w:b/>
                <w:i/>
                <w:color w:val="000000"/>
                <w:sz w:val="20"/>
                <w:szCs w:val="20"/>
              </w:rPr>
            </w:pPr>
            <w:r w:rsidRPr="00F33D5E">
              <w:rPr>
                <w:b/>
                <w:i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07" w:type="dxa"/>
            <w:vMerge w:val="restart"/>
            <w:vAlign w:val="center"/>
          </w:tcPr>
          <w:p w14:paraId="3A9968DC" w14:textId="77777777" w:rsidR="00C42928" w:rsidRPr="003D1B84" w:rsidRDefault="00C42928" w:rsidP="002227F3">
            <w:pPr>
              <w:widowControl w:val="0"/>
              <w:spacing w:line="223" w:lineRule="auto"/>
              <w:rPr>
                <w:b/>
                <w:i/>
                <w:color w:val="000000"/>
                <w:sz w:val="20"/>
                <w:szCs w:val="20"/>
                <w:highlight w:val="lightGray"/>
              </w:rPr>
            </w:pPr>
            <w:r w:rsidRPr="003D1B84">
              <w:rPr>
                <w:b/>
                <w:i/>
                <w:color w:val="000000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1417" w:type="dxa"/>
            <w:gridSpan w:val="2"/>
            <w:vAlign w:val="center"/>
          </w:tcPr>
          <w:p w14:paraId="2A58A347" w14:textId="5E11005D" w:rsidR="00C42928" w:rsidRPr="00F33D5E" w:rsidRDefault="00C42928" w:rsidP="002227F3">
            <w:pPr>
              <w:rPr>
                <w:sz w:val="20"/>
                <w:szCs w:val="20"/>
              </w:rPr>
            </w:pPr>
            <w:r w:rsidRPr="00F33D5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418" w:type="dxa"/>
            <w:gridSpan w:val="2"/>
            <w:vAlign w:val="center"/>
          </w:tcPr>
          <w:p w14:paraId="257CAF17" w14:textId="53CADD2B" w:rsidR="00C42928" w:rsidRPr="00F33D5E" w:rsidRDefault="00C42928" w:rsidP="002227F3">
            <w:pPr>
              <w:rPr>
                <w:sz w:val="20"/>
                <w:szCs w:val="20"/>
              </w:rPr>
            </w:pPr>
            <w:r w:rsidRPr="00F33D5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417" w:type="dxa"/>
            <w:gridSpan w:val="2"/>
            <w:vAlign w:val="center"/>
          </w:tcPr>
          <w:p w14:paraId="3B55C618" w14:textId="59463162" w:rsidR="00C42928" w:rsidRPr="00F33D5E" w:rsidRDefault="00C42928" w:rsidP="002227F3">
            <w:pPr>
              <w:rPr>
                <w:sz w:val="20"/>
                <w:szCs w:val="20"/>
              </w:rPr>
            </w:pPr>
            <w:r w:rsidRPr="00F33D5E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vAlign w:val="center"/>
          </w:tcPr>
          <w:p w14:paraId="649D5E28" w14:textId="5F730963" w:rsidR="00C42928" w:rsidRPr="00F33D5E" w:rsidRDefault="00C42928" w:rsidP="002227F3">
            <w:pPr>
              <w:rPr>
                <w:sz w:val="20"/>
                <w:szCs w:val="20"/>
              </w:rPr>
            </w:pPr>
            <w:r w:rsidRPr="00F33D5E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17" w:type="dxa"/>
            <w:gridSpan w:val="2"/>
            <w:vAlign w:val="center"/>
          </w:tcPr>
          <w:p w14:paraId="043223C3" w14:textId="0FE21F7F" w:rsidR="00C42928" w:rsidRPr="00F33D5E" w:rsidRDefault="00C42928" w:rsidP="002227F3">
            <w:pPr>
              <w:rPr>
                <w:sz w:val="20"/>
                <w:szCs w:val="20"/>
              </w:rPr>
            </w:pPr>
            <w:r w:rsidRPr="00F33D5E">
              <w:rPr>
                <w:b/>
                <w:sz w:val="20"/>
                <w:szCs w:val="20"/>
              </w:rPr>
              <w:t>2023</w:t>
            </w:r>
          </w:p>
        </w:tc>
      </w:tr>
      <w:tr w:rsidR="00AB298C" w:rsidRPr="00203BCB" w14:paraId="68F46DD4" w14:textId="77777777" w:rsidTr="00AB298C">
        <w:trPr>
          <w:trHeight w:val="36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14:paraId="2102CFE8" w14:textId="77777777" w:rsidR="00C42928" w:rsidRPr="00F33D5E" w:rsidRDefault="00C42928" w:rsidP="002227F3">
            <w:pPr>
              <w:widowControl w:val="0"/>
              <w:spacing w:line="223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vMerge/>
            <w:tcBorders>
              <w:bottom w:val="single" w:sz="4" w:space="0" w:color="auto"/>
            </w:tcBorders>
          </w:tcPr>
          <w:p w14:paraId="03EEC0A4" w14:textId="77777777" w:rsidR="00C42928" w:rsidRPr="003D1B84" w:rsidRDefault="00C42928" w:rsidP="002227F3">
            <w:pPr>
              <w:widowControl w:val="0"/>
              <w:spacing w:line="223" w:lineRule="auto"/>
              <w:rPr>
                <w:b/>
                <w:i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9610062" w14:textId="77777777" w:rsidR="00C42928" w:rsidRPr="00F33D5E" w:rsidRDefault="00C42928" w:rsidP="002227F3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F33D5E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958A145" w14:textId="77777777" w:rsidR="00C42928" w:rsidRPr="00F33D5E" w:rsidRDefault="00C42928" w:rsidP="002227F3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F33D5E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82F9CAB" w14:textId="77777777" w:rsidR="00C42928" w:rsidRPr="00F33D5E" w:rsidRDefault="00C42928" w:rsidP="002227F3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F33D5E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9A4CB2" w14:textId="77777777" w:rsidR="00C42928" w:rsidRPr="00F33D5E" w:rsidRDefault="00C42928" w:rsidP="002227F3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F33D5E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B7D3D2E" w14:textId="77777777" w:rsidR="00C42928" w:rsidRPr="00F33D5E" w:rsidRDefault="00C42928" w:rsidP="002227F3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F33D5E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EA0D27F" w14:textId="77777777" w:rsidR="00C42928" w:rsidRPr="00F33D5E" w:rsidRDefault="00C42928" w:rsidP="002227F3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F33D5E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AB8223C" w14:textId="77777777" w:rsidR="00C42928" w:rsidRPr="00F33D5E" w:rsidRDefault="00C42928" w:rsidP="002227F3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F33D5E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506384E" w14:textId="77777777" w:rsidR="00C42928" w:rsidRPr="00F33D5E" w:rsidRDefault="00C42928" w:rsidP="002227F3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F33D5E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AAAE060" w14:textId="77777777" w:rsidR="00C42928" w:rsidRPr="00F33D5E" w:rsidRDefault="00C42928" w:rsidP="002227F3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F33D5E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86EAD20" w14:textId="77777777" w:rsidR="00C42928" w:rsidRPr="00F33D5E" w:rsidRDefault="00C42928" w:rsidP="002227F3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F33D5E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AB298C" w:rsidRPr="00203BCB" w14:paraId="3B650E6F" w14:textId="77777777" w:rsidTr="00AB298C">
        <w:trPr>
          <w:trHeight w:val="276"/>
        </w:trPr>
        <w:tc>
          <w:tcPr>
            <w:tcW w:w="568" w:type="dxa"/>
            <w:vAlign w:val="center"/>
          </w:tcPr>
          <w:p w14:paraId="0426499E" w14:textId="77777777" w:rsidR="00C42928" w:rsidRPr="00F33D5E" w:rsidRDefault="00C42928" w:rsidP="00C4292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14:paraId="4BE2DF94" w14:textId="1A0D6DEE" w:rsidR="00C42928" w:rsidRPr="00545B2A" w:rsidRDefault="00C42928" w:rsidP="002227F3">
            <w:pPr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45B2A">
              <w:rPr>
                <w:color w:val="000000"/>
                <w:sz w:val="20"/>
                <w:szCs w:val="20"/>
                <w:lang w:eastAsia="en-US"/>
              </w:rPr>
              <w:t>Количество ППС кафедры, шт. ед./чел.</w:t>
            </w:r>
          </w:p>
        </w:tc>
        <w:tc>
          <w:tcPr>
            <w:tcW w:w="709" w:type="dxa"/>
            <w:vAlign w:val="center"/>
          </w:tcPr>
          <w:p w14:paraId="59A81EE9" w14:textId="702646C1" w:rsidR="00C42928" w:rsidRPr="00F33D5E" w:rsidRDefault="003D7336" w:rsidP="00964010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F33D5E">
              <w:rPr>
                <w:color w:val="000000"/>
                <w:sz w:val="20"/>
                <w:szCs w:val="20"/>
              </w:rPr>
              <w:t>12</w:t>
            </w:r>
            <w:r w:rsidR="00F33D5E" w:rsidRPr="00F33D5E">
              <w:rPr>
                <w:color w:val="000000"/>
                <w:sz w:val="20"/>
                <w:szCs w:val="20"/>
              </w:rPr>
              <w:t>,25</w:t>
            </w:r>
            <w:r w:rsidR="00F33D5E">
              <w:rPr>
                <w:color w:val="000000"/>
                <w:sz w:val="20"/>
                <w:szCs w:val="20"/>
              </w:rPr>
              <w:t>/1</w:t>
            </w:r>
            <w:r w:rsidR="004B5B2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14:paraId="21B6AAEF" w14:textId="37B2B9AA" w:rsidR="00C42928" w:rsidRPr="00F33D5E" w:rsidRDefault="00F33D5E" w:rsidP="00964010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F33D5E">
              <w:rPr>
                <w:color w:val="000000"/>
                <w:sz w:val="20"/>
                <w:szCs w:val="20"/>
              </w:rPr>
              <w:t>13,</w:t>
            </w:r>
            <w:r w:rsidR="00DF21E6">
              <w:rPr>
                <w:color w:val="000000"/>
                <w:sz w:val="20"/>
                <w:szCs w:val="20"/>
              </w:rPr>
              <w:t>0</w:t>
            </w:r>
            <w:r w:rsidRPr="00F33D5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/1</w:t>
            </w:r>
            <w:r w:rsidR="004B5B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77C867F1" w14:textId="5331DD93" w:rsidR="00C42928" w:rsidRPr="00F33D5E" w:rsidRDefault="00F33D5E" w:rsidP="00964010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F33D5E">
              <w:rPr>
                <w:color w:val="000000"/>
                <w:sz w:val="20"/>
                <w:szCs w:val="20"/>
              </w:rPr>
              <w:t>1</w:t>
            </w:r>
            <w:r w:rsidR="004B5B2A">
              <w:rPr>
                <w:color w:val="000000"/>
                <w:sz w:val="20"/>
                <w:szCs w:val="20"/>
              </w:rPr>
              <w:t>0</w:t>
            </w:r>
            <w:r w:rsidRPr="00F33D5E">
              <w:rPr>
                <w:color w:val="000000"/>
                <w:sz w:val="20"/>
                <w:szCs w:val="20"/>
              </w:rPr>
              <w:t>,25</w:t>
            </w:r>
            <w:r>
              <w:rPr>
                <w:color w:val="000000"/>
                <w:sz w:val="20"/>
                <w:szCs w:val="20"/>
              </w:rPr>
              <w:t>/1</w:t>
            </w:r>
            <w:r w:rsidR="004B5B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5E486F93" w14:textId="29FE781E" w:rsidR="00C42928" w:rsidRPr="00F33D5E" w:rsidRDefault="00F33D5E" w:rsidP="00964010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F33D5E">
              <w:rPr>
                <w:color w:val="000000"/>
                <w:sz w:val="20"/>
                <w:szCs w:val="20"/>
              </w:rPr>
              <w:t>11,</w:t>
            </w:r>
            <w:r w:rsidR="004B5B2A">
              <w:rPr>
                <w:color w:val="000000"/>
                <w:sz w:val="20"/>
                <w:szCs w:val="20"/>
              </w:rPr>
              <w:t>0</w:t>
            </w:r>
            <w:r w:rsidRPr="00F33D5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/13</w:t>
            </w:r>
          </w:p>
        </w:tc>
        <w:tc>
          <w:tcPr>
            <w:tcW w:w="709" w:type="dxa"/>
            <w:vAlign w:val="center"/>
          </w:tcPr>
          <w:p w14:paraId="0ADD3E83" w14:textId="77777777" w:rsidR="00AB298C" w:rsidRDefault="00F33D5E" w:rsidP="00AB298C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F33D5E">
              <w:rPr>
                <w:color w:val="000000"/>
                <w:sz w:val="20"/>
                <w:szCs w:val="20"/>
              </w:rPr>
              <w:t>8,25</w:t>
            </w:r>
          </w:p>
          <w:p w14:paraId="1BED5151" w14:textId="6F4D7DBA" w:rsidR="00C42928" w:rsidRPr="00F33D5E" w:rsidRDefault="00F33D5E" w:rsidP="00AB298C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/1</w:t>
            </w:r>
            <w:r w:rsidR="004B5B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7A554E03" w14:textId="1E7A3FCF" w:rsidR="00C42928" w:rsidRPr="00F33D5E" w:rsidRDefault="004B5B2A" w:rsidP="00964010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F33D5E" w:rsidRPr="00F33D5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="00F33D5E" w:rsidRPr="00F33D5E">
              <w:rPr>
                <w:color w:val="000000"/>
                <w:sz w:val="20"/>
                <w:szCs w:val="20"/>
              </w:rPr>
              <w:t>0</w:t>
            </w:r>
            <w:r w:rsidR="00F33D5E">
              <w:rPr>
                <w:color w:val="000000"/>
                <w:sz w:val="20"/>
                <w:szCs w:val="20"/>
              </w:rPr>
              <w:t>/12</w:t>
            </w:r>
          </w:p>
        </w:tc>
        <w:tc>
          <w:tcPr>
            <w:tcW w:w="709" w:type="dxa"/>
            <w:vAlign w:val="center"/>
          </w:tcPr>
          <w:p w14:paraId="2F08C7B9" w14:textId="77777777" w:rsidR="00AB298C" w:rsidRDefault="00F33D5E" w:rsidP="00964010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F33D5E">
              <w:rPr>
                <w:color w:val="000000"/>
                <w:sz w:val="20"/>
                <w:szCs w:val="20"/>
              </w:rPr>
              <w:t>8,2</w:t>
            </w:r>
            <w:r w:rsidR="004B5B2A">
              <w:rPr>
                <w:color w:val="000000"/>
                <w:sz w:val="20"/>
                <w:szCs w:val="20"/>
              </w:rPr>
              <w:t>5</w:t>
            </w:r>
          </w:p>
          <w:p w14:paraId="359ED522" w14:textId="2A2A2CE3" w:rsidR="00C42928" w:rsidRPr="00F33D5E" w:rsidRDefault="00F33D5E" w:rsidP="00964010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/9</w:t>
            </w:r>
          </w:p>
        </w:tc>
        <w:tc>
          <w:tcPr>
            <w:tcW w:w="709" w:type="dxa"/>
            <w:vAlign w:val="center"/>
          </w:tcPr>
          <w:p w14:paraId="6E99EE69" w14:textId="77777777" w:rsidR="00AB298C" w:rsidRDefault="00F33D5E" w:rsidP="00964010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F33D5E">
              <w:rPr>
                <w:color w:val="000000"/>
                <w:sz w:val="20"/>
                <w:szCs w:val="20"/>
              </w:rPr>
              <w:t>9,25</w:t>
            </w:r>
          </w:p>
          <w:p w14:paraId="29633F90" w14:textId="657C5A1D" w:rsidR="00C42928" w:rsidRPr="00F33D5E" w:rsidRDefault="00F33D5E" w:rsidP="00964010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/10</w:t>
            </w:r>
          </w:p>
        </w:tc>
        <w:tc>
          <w:tcPr>
            <w:tcW w:w="709" w:type="dxa"/>
            <w:vAlign w:val="center"/>
          </w:tcPr>
          <w:p w14:paraId="5F8A325B" w14:textId="2A8105C9" w:rsidR="00C42928" w:rsidRPr="00F33D5E" w:rsidRDefault="00F33D5E" w:rsidP="00964010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F33D5E">
              <w:rPr>
                <w:color w:val="000000"/>
                <w:sz w:val="20"/>
                <w:szCs w:val="20"/>
              </w:rPr>
              <w:t>7,00</w:t>
            </w:r>
            <w:r>
              <w:rPr>
                <w:color w:val="000000"/>
                <w:sz w:val="20"/>
                <w:szCs w:val="20"/>
              </w:rPr>
              <w:t>/9</w:t>
            </w:r>
          </w:p>
        </w:tc>
        <w:tc>
          <w:tcPr>
            <w:tcW w:w="708" w:type="dxa"/>
            <w:vAlign w:val="center"/>
          </w:tcPr>
          <w:p w14:paraId="53BAABFE" w14:textId="34FC9594" w:rsidR="00C42928" w:rsidRPr="00F33D5E" w:rsidRDefault="00F33D5E" w:rsidP="00964010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 w:rsidRPr="00F33D5E">
              <w:rPr>
                <w:color w:val="000000"/>
                <w:sz w:val="20"/>
                <w:szCs w:val="20"/>
              </w:rPr>
              <w:t>9,00</w:t>
            </w:r>
            <w:r>
              <w:rPr>
                <w:color w:val="000000"/>
                <w:sz w:val="20"/>
                <w:szCs w:val="20"/>
              </w:rPr>
              <w:t>/9</w:t>
            </w:r>
          </w:p>
        </w:tc>
      </w:tr>
      <w:tr w:rsidR="00AB298C" w:rsidRPr="00203BCB" w14:paraId="69BB2071" w14:textId="77777777" w:rsidTr="00AB298C">
        <w:trPr>
          <w:trHeight w:val="276"/>
        </w:trPr>
        <w:tc>
          <w:tcPr>
            <w:tcW w:w="568" w:type="dxa"/>
            <w:vAlign w:val="center"/>
          </w:tcPr>
          <w:p w14:paraId="2EE78607" w14:textId="77777777" w:rsidR="00C42928" w:rsidRPr="00F33D5E" w:rsidRDefault="00C42928" w:rsidP="00C4292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14:paraId="030D7BE2" w14:textId="77777777" w:rsidR="00C42928" w:rsidRPr="00545B2A" w:rsidRDefault="00C42928" w:rsidP="002227F3">
            <w:pPr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45B2A">
              <w:rPr>
                <w:sz w:val="20"/>
                <w:szCs w:val="20"/>
              </w:rPr>
              <w:t>Количество реализуемых ОПОП ВО/СПО, ед.</w:t>
            </w:r>
          </w:p>
        </w:tc>
        <w:tc>
          <w:tcPr>
            <w:tcW w:w="709" w:type="dxa"/>
            <w:vAlign w:val="center"/>
          </w:tcPr>
          <w:p w14:paraId="37564F90" w14:textId="59032083" w:rsidR="00C42928" w:rsidRPr="00F33D5E" w:rsidRDefault="00F33D5E" w:rsidP="00F33D5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05372594" w14:textId="680321F2" w:rsidR="00C42928" w:rsidRPr="00F33D5E" w:rsidRDefault="00F33D5E" w:rsidP="00F33D5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2FA95637" w14:textId="5B3A3161" w:rsidR="00C42928" w:rsidRPr="00F33D5E" w:rsidRDefault="00F33D5E" w:rsidP="00F33D5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0E5D3F58" w14:textId="628548BA" w:rsidR="00C42928" w:rsidRPr="00F33D5E" w:rsidRDefault="00F33D5E" w:rsidP="00F33D5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2A53D1C3" w14:textId="2E43F664" w:rsidR="00C42928" w:rsidRPr="00F33D5E" w:rsidRDefault="00F33D5E" w:rsidP="00F33D5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6CA2E18E" w14:textId="0050269C" w:rsidR="00C42928" w:rsidRPr="00F33D5E" w:rsidRDefault="00F33D5E" w:rsidP="00F33D5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FB3FBDF" w14:textId="1DE5DEB4" w:rsidR="00C42928" w:rsidRPr="00F33D5E" w:rsidRDefault="00F33D5E" w:rsidP="00F33D5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76D27A71" w14:textId="169D636E" w:rsidR="00C42928" w:rsidRPr="00F33D5E" w:rsidRDefault="00F33D5E" w:rsidP="00F33D5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03B0387E" w14:textId="72A7F1C1" w:rsidR="00C42928" w:rsidRPr="00F33D5E" w:rsidRDefault="00F33D5E" w:rsidP="00F33D5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1A73DB92" w14:textId="2FF25B6C" w:rsidR="00C42928" w:rsidRPr="00F33D5E" w:rsidRDefault="00F33D5E" w:rsidP="00F33D5E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B298C" w:rsidRPr="00203BCB" w14:paraId="0ADAC14A" w14:textId="77777777" w:rsidTr="00AB298C">
        <w:trPr>
          <w:trHeight w:val="276"/>
        </w:trPr>
        <w:tc>
          <w:tcPr>
            <w:tcW w:w="568" w:type="dxa"/>
            <w:vAlign w:val="center"/>
          </w:tcPr>
          <w:p w14:paraId="4AD875ED" w14:textId="77777777" w:rsidR="00C42928" w:rsidRPr="00F33D5E" w:rsidRDefault="00C42928" w:rsidP="00C4292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14:paraId="6D30EDFF" w14:textId="5A82E16D" w:rsidR="00C42928" w:rsidRPr="00545B2A" w:rsidRDefault="00C42928" w:rsidP="002227F3">
            <w:pPr>
              <w:spacing w:line="228" w:lineRule="auto"/>
              <w:ind w:right="-108"/>
              <w:jc w:val="left"/>
              <w:rPr>
                <w:sz w:val="20"/>
                <w:szCs w:val="20"/>
              </w:rPr>
            </w:pPr>
            <w:r w:rsidRPr="00545B2A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Количество разработанных преподавателями онлайн-курсов 1-й / 2-й категории, ед.</w:t>
            </w:r>
          </w:p>
        </w:tc>
        <w:tc>
          <w:tcPr>
            <w:tcW w:w="709" w:type="dxa"/>
            <w:vAlign w:val="center"/>
          </w:tcPr>
          <w:p w14:paraId="092734DE" w14:textId="0AAA58CA" w:rsidR="00C42928" w:rsidRPr="00F33D5E" w:rsidRDefault="002227F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4023EB69" w14:textId="2317D334" w:rsidR="00C42928" w:rsidRPr="00F33D5E" w:rsidRDefault="002227F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D0AEEEA" w14:textId="0F37C7C1" w:rsidR="00C42928" w:rsidRPr="00F33D5E" w:rsidRDefault="002227F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77C63B1" w14:textId="3F78C134" w:rsidR="00C42928" w:rsidRPr="00F33D5E" w:rsidRDefault="002227F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A097197" w14:textId="7A8414AD" w:rsidR="00C42928" w:rsidRPr="00F33D5E" w:rsidRDefault="002227F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47578419" w14:textId="5DB66A0A" w:rsidR="00C42928" w:rsidRPr="00F33D5E" w:rsidRDefault="002227F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3738F8C" w14:textId="56CDB7D6" w:rsidR="00C42928" w:rsidRPr="00F33D5E" w:rsidRDefault="002227F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356A6E2" w14:textId="3685ED56" w:rsidR="00C42928" w:rsidRPr="00F33D5E" w:rsidRDefault="002227F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E4CE858" w14:textId="45644EA6" w:rsidR="00C42928" w:rsidRPr="00F33D5E" w:rsidRDefault="002227F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577A534E" w14:textId="4CF96A45" w:rsidR="00C42928" w:rsidRPr="00F33D5E" w:rsidRDefault="002227F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B298C" w:rsidRPr="00203BCB" w14:paraId="725DF992" w14:textId="77777777" w:rsidTr="00AB298C">
        <w:trPr>
          <w:trHeight w:val="276"/>
        </w:trPr>
        <w:tc>
          <w:tcPr>
            <w:tcW w:w="568" w:type="dxa"/>
            <w:vAlign w:val="center"/>
          </w:tcPr>
          <w:p w14:paraId="0535E138" w14:textId="77777777" w:rsidR="00C42928" w:rsidRPr="00F33D5E" w:rsidRDefault="00C42928" w:rsidP="00C4292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14:paraId="7F0DD0B2" w14:textId="77777777" w:rsidR="00C42928" w:rsidRPr="00545B2A" w:rsidRDefault="00C42928" w:rsidP="002227F3">
            <w:pPr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45B2A">
              <w:rPr>
                <w:color w:val="000000"/>
                <w:sz w:val="20"/>
                <w:szCs w:val="20"/>
                <w:lang w:eastAsia="en-US"/>
              </w:rPr>
              <w:t>Доля ППС, имеющих учёную степень, %</w:t>
            </w:r>
          </w:p>
        </w:tc>
        <w:tc>
          <w:tcPr>
            <w:tcW w:w="709" w:type="dxa"/>
            <w:vAlign w:val="center"/>
          </w:tcPr>
          <w:p w14:paraId="500C3513" w14:textId="267A66E7" w:rsidR="00C42928" w:rsidRPr="00F33D5E" w:rsidRDefault="004B5B2A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96401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08" w:type="dxa"/>
            <w:vAlign w:val="center"/>
          </w:tcPr>
          <w:p w14:paraId="7F5CEFD7" w14:textId="64EBB265" w:rsidR="00C42928" w:rsidRPr="00F33D5E" w:rsidRDefault="004B5B2A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38,46</w:t>
            </w:r>
          </w:p>
        </w:tc>
        <w:tc>
          <w:tcPr>
            <w:tcW w:w="709" w:type="dxa"/>
            <w:vAlign w:val="center"/>
          </w:tcPr>
          <w:p w14:paraId="2B6A186C" w14:textId="26918984" w:rsidR="00C42928" w:rsidRPr="00F33D5E" w:rsidRDefault="004B5B2A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38,46</w:t>
            </w:r>
          </w:p>
        </w:tc>
        <w:tc>
          <w:tcPr>
            <w:tcW w:w="709" w:type="dxa"/>
            <w:vAlign w:val="center"/>
          </w:tcPr>
          <w:p w14:paraId="2037B0E4" w14:textId="078D6415" w:rsidR="00C42928" w:rsidRPr="00F33D5E" w:rsidRDefault="004B5B2A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46,15</w:t>
            </w:r>
          </w:p>
        </w:tc>
        <w:tc>
          <w:tcPr>
            <w:tcW w:w="709" w:type="dxa"/>
            <w:vAlign w:val="center"/>
          </w:tcPr>
          <w:p w14:paraId="1389E383" w14:textId="6C879DF8" w:rsidR="00C42928" w:rsidRPr="00F33D5E" w:rsidRDefault="004B5B2A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46,15</w:t>
            </w:r>
          </w:p>
        </w:tc>
        <w:tc>
          <w:tcPr>
            <w:tcW w:w="708" w:type="dxa"/>
            <w:vAlign w:val="center"/>
          </w:tcPr>
          <w:p w14:paraId="2BE9D369" w14:textId="5EF80AD3" w:rsidR="00C42928" w:rsidRPr="00F33D5E" w:rsidRDefault="00AB298C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9" w:type="dxa"/>
            <w:vAlign w:val="center"/>
          </w:tcPr>
          <w:p w14:paraId="44602D2C" w14:textId="7DEE5E71" w:rsidR="00C42928" w:rsidRPr="00F33D5E" w:rsidRDefault="00AB298C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44,44</w:t>
            </w:r>
          </w:p>
        </w:tc>
        <w:tc>
          <w:tcPr>
            <w:tcW w:w="709" w:type="dxa"/>
            <w:vAlign w:val="center"/>
          </w:tcPr>
          <w:p w14:paraId="38B1DC82" w14:textId="1918063C" w:rsidR="00C42928" w:rsidRPr="00F33D5E" w:rsidRDefault="00AB298C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09" w:type="dxa"/>
            <w:vAlign w:val="center"/>
          </w:tcPr>
          <w:p w14:paraId="1A6533CE" w14:textId="68A42BA8" w:rsidR="00C42928" w:rsidRPr="00F33D5E" w:rsidRDefault="00AB298C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44,44</w:t>
            </w:r>
          </w:p>
        </w:tc>
        <w:tc>
          <w:tcPr>
            <w:tcW w:w="708" w:type="dxa"/>
            <w:vAlign w:val="center"/>
          </w:tcPr>
          <w:p w14:paraId="378131BD" w14:textId="7D2BCCE8" w:rsidR="00C42928" w:rsidRPr="00F33D5E" w:rsidRDefault="00AB298C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44,44</w:t>
            </w:r>
          </w:p>
        </w:tc>
      </w:tr>
      <w:tr w:rsidR="00AB298C" w:rsidRPr="00203BCB" w14:paraId="035C4540" w14:textId="77777777" w:rsidTr="00AB298C">
        <w:trPr>
          <w:trHeight w:val="276"/>
        </w:trPr>
        <w:tc>
          <w:tcPr>
            <w:tcW w:w="568" w:type="dxa"/>
            <w:vAlign w:val="center"/>
          </w:tcPr>
          <w:p w14:paraId="1A3C550C" w14:textId="77777777" w:rsidR="00C42928" w:rsidRPr="00F33D5E" w:rsidRDefault="00C42928" w:rsidP="00C4292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14:paraId="17975C58" w14:textId="6A0F0456" w:rsidR="00C42928" w:rsidRPr="00545B2A" w:rsidRDefault="00C42928" w:rsidP="002227F3">
            <w:pPr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45B2A">
              <w:rPr>
                <w:color w:val="000000"/>
                <w:sz w:val="20"/>
                <w:szCs w:val="20"/>
                <w:lang w:eastAsia="en-US"/>
              </w:rPr>
              <w:t>Доля ППС в возрасте до 39 лет, в том числе, имеющих учёную степень, % / %</w:t>
            </w:r>
          </w:p>
        </w:tc>
        <w:tc>
          <w:tcPr>
            <w:tcW w:w="709" w:type="dxa"/>
            <w:vAlign w:val="center"/>
          </w:tcPr>
          <w:p w14:paraId="24BE4B2D" w14:textId="4C08DF41" w:rsidR="00C42928" w:rsidRPr="00F33D5E" w:rsidRDefault="003D1B84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3356C175" w14:textId="6A5C3C38" w:rsidR="00C42928" w:rsidRPr="00F33D5E" w:rsidRDefault="003D1B84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23,08</w:t>
            </w:r>
            <w:r w:rsidR="002227F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14:paraId="2248839E" w14:textId="6C14015E" w:rsidR="00C42928" w:rsidRPr="00F33D5E" w:rsidRDefault="003D1B84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2EDFD45" w14:textId="7832192F" w:rsidR="00C42928" w:rsidRPr="00F33D5E" w:rsidRDefault="003D1B84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23,08</w:t>
            </w:r>
            <w:r w:rsidR="002227F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14:paraId="0F1A14BD" w14:textId="7805B11D" w:rsidR="00C42928" w:rsidRPr="00F33D5E" w:rsidRDefault="003D1B84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769A53E0" w14:textId="6A2E7F2E" w:rsidR="00C42928" w:rsidRPr="00F33D5E" w:rsidRDefault="003D1B84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</w:t>
            </w:r>
            <w:r w:rsidR="002227F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14:paraId="1990A194" w14:textId="7038EA96" w:rsidR="00C42928" w:rsidRPr="00F33D5E" w:rsidRDefault="003D1B84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C935F24" w14:textId="5724DD96" w:rsidR="00C42928" w:rsidRPr="00F33D5E" w:rsidRDefault="003D1B84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  <w:r w:rsidR="002227F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14:paraId="1CB5C0A5" w14:textId="28A4F514" w:rsidR="00C42928" w:rsidRPr="00F33D5E" w:rsidRDefault="003D1B84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03AC483F" w14:textId="3CA9AA3B" w:rsidR="00C42928" w:rsidRPr="00F33D5E" w:rsidRDefault="003D1B84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11,11</w:t>
            </w:r>
            <w:r w:rsidR="002227F3">
              <w:rPr>
                <w:color w:val="000000"/>
                <w:sz w:val="20"/>
                <w:szCs w:val="20"/>
              </w:rPr>
              <w:t>%</w:t>
            </w:r>
          </w:p>
        </w:tc>
      </w:tr>
      <w:tr w:rsidR="00AB298C" w:rsidRPr="00203BCB" w14:paraId="68BC9C2D" w14:textId="77777777" w:rsidTr="00AB298C">
        <w:trPr>
          <w:trHeight w:val="276"/>
        </w:trPr>
        <w:tc>
          <w:tcPr>
            <w:tcW w:w="568" w:type="dxa"/>
            <w:vMerge w:val="restart"/>
            <w:vAlign w:val="center"/>
          </w:tcPr>
          <w:p w14:paraId="05D949BF" w14:textId="77777777" w:rsidR="00C42928" w:rsidRPr="00F33D5E" w:rsidRDefault="00C42928" w:rsidP="00C4292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  <w:r w:rsidRPr="00F33D5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2907" w:type="dxa"/>
          </w:tcPr>
          <w:p w14:paraId="7BEEDF47" w14:textId="77777777" w:rsidR="00C42928" w:rsidRPr="00F33D5E" w:rsidRDefault="00C42928" w:rsidP="002227F3">
            <w:pPr>
              <w:tabs>
                <w:tab w:val="left" w:pos="1260"/>
              </w:tabs>
              <w:spacing w:line="228" w:lineRule="auto"/>
              <w:jc w:val="both"/>
              <w:rPr>
                <w:spacing w:val="-6"/>
                <w:sz w:val="20"/>
                <w:szCs w:val="20"/>
              </w:rPr>
            </w:pPr>
            <w:r w:rsidRPr="00F33D5E">
              <w:rPr>
                <w:spacing w:val="-6"/>
                <w:sz w:val="20"/>
                <w:szCs w:val="20"/>
              </w:rPr>
              <w:t>Численность обучающихся (очная форма), чел.</w:t>
            </w:r>
          </w:p>
        </w:tc>
        <w:tc>
          <w:tcPr>
            <w:tcW w:w="709" w:type="dxa"/>
            <w:vAlign w:val="center"/>
          </w:tcPr>
          <w:p w14:paraId="15F89E28" w14:textId="3110A4CA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7DD825A4" w14:textId="20F9CC93" w:rsidR="00C42928" w:rsidRPr="00F33D5E" w:rsidRDefault="002227F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</w:t>
            </w:r>
          </w:p>
        </w:tc>
        <w:tc>
          <w:tcPr>
            <w:tcW w:w="709" w:type="dxa"/>
            <w:vAlign w:val="center"/>
          </w:tcPr>
          <w:p w14:paraId="6828FEDC" w14:textId="077671D0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7C6288C" w14:textId="6E90C1A0" w:rsidR="00C42928" w:rsidRPr="00F33D5E" w:rsidRDefault="002227F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1352</w:t>
            </w:r>
          </w:p>
        </w:tc>
        <w:tc>
          <w:tcPr>
            <w:tcW w:w="709" w:type="dxa"/>
            <w:vAlign w:val="center"/>
          </w:tcPr>
          <w:p w14:paraId="580E488B" w14:textId="16F1CAEC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3701D37D" w14:textId="64142B18" w:rsidR="00C42928" w:rsidRPr="00F33D5E" w:rsidRDefault="002227F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1348</w:t>
            </w:r>
          </w:p>
        </w:tc>
        <w:tc>
          <w:tcPr>
            <w:tcW w:w="709" w:type="dxa"/>
            <w:vAlign w:val="center"/>
          </w:tcPr>
          <w:p w14:paraId="5C1B37D4" w14:textId="162CE426" w:rsidR="00C42928" w:rsidRPr="00F33D5E" w:rsidRDefault="00C42928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B399C8E" w14:textId="58F20750" w:rsidR="00C42928" w:rsidRPr="00F33D5E" w:rsidRDefault="002227F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709" w:type="dxa"/>
            <w:vAlign w:val="center"/>
          </w:tcPr>
          <w:p w14:paraId="0C37B394" w14:textId="678FE40E" w:rsidR="00C42928" w:rsidRPr="00F33D5E" w:rsidRDefault="00C42928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FF0ECE3" w14:textId="6386FB25" w:rsidR="00C42928" w:rsidRPr="00F33D5E" w:rsidRDefault="002227F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1356</w:t>
            </w:r>
          </w:p>
        </w:tc>
      </w:tr>
      <w:tr w:rsidR="00AB298C" w:rsidRPr="00203BCB" w14:paraId="70B1F6BC" w14:textId="77777777" w:rsidTr="00AB298C">
        <w:trPr>
          <w:trHeight w:val="276"/>
        </w:trPr>
        <w:tc>
          <w:tcPr>
            <w:tcW w:w="568" w:type="dxa"/>
            <w:vMerge/>
            <w:vAlign w:val="center"/>
          </w:tcPr>
          <w:p w14:paraId="26C050C7" w14:textId="77777777" w:rsidR="00C42928" w:rsidRPr="00F33D5E" w:rsidRDefault="00C42928" w:rsidP="00C4292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14:paraId="3AE7A162" w14:textId="77777777" w:rsidR="00C42928" w:rsidRPr="00F33D5E" w:rsidRDefault="00C42928" w:rsidP="002227F3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F33D5E">
              <w:rPr>
                <w:spacing w:val="-6"/>
                <w:sz w:val="20"/>
                <w:szCs w:val="20"/>
              </w:rPr>
              <w:t>- бакалавров</w:t>
            </w:r>
          </w:p>
        </w:tc>
        <w:tc>
          <w:tcPr>
            <w:tcW w:w="709" w:type="dxa"/>
            <w:vAlign w:val="center"/>
          </w:tcPr>
          <w:p w14:paraId="63270431" w14:textId="336C8971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6AD8B29A" w14:textId="3F9B2A86" w:rsidR="00C42928" w:rsidRPr="00F33D5E" w:rsidRDefault="00CA6020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</w:t>
            </w:r>
          </w:p>
        </w:tc>
        <w:tc>
          <w:tcPr>
            <w:tcW w:w="709" w:type="dxa"/>
            <w:vAlign w:val="center"/>
          </w:tcPr>
          <w:p w14:paraId="16489FE1" w14:textId="14C326E8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B2A3DCC" w14:textId="42D8EAD1" w:rsidR="00C42928" w:rsidRPr="00F33D5E" w:rsidRDefault="00CA6020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</w:t>
            </w:r>
          </w:p>
        </w:tc>
        <w:tc>
          <w:tcPr>
            <w:tcW w:w="709" w:type="dxa"/>
            <w:vAlign w:val="center"/>
          </w:tcPr>
          <w:p w14:paraId="1E91AAC1" w14:textId="417B7399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55507A77" w14:textId="4CD283E5" w:rsidR="00C42928" w:rsidRPr="00F33D5E" w:rsidRDefault="002227F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</w:t>
            </w:r>
          </w:p>
        </w:tc>
        <w:tc>
          <w:tcPr>
            <w:tcW w:w="709" w:type="dxa"/>
            <w:vAlign w:val="center"/>
          </w:tcPr>
          <w:p w14:paraId="0B770498" w14:textId="20A06883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FF7FB21" w14:textId="775643DF" w:rsidR="00C42928" w:rsidRPr="00F33D5E" w:rsidRDefault="002227F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709" w:type="dxa"/>
            <w:vAlign w:val="center"/>
          </w:tcPr>
          <w:p w14:paraId="176A1EDF" w14:textId="022CF0D7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5D2F0A7B" w14:textId="27582B89" w:rsidR="00C42928" w:rsidRPr="00F33D5E" w:rsidRDefault="002227F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998</w:t>
            </w:r>
          </w:p>
        </w:tc>
      </w:tr>
      <w:tr w:rsidR="00AB298C" w:rsidRPr="00203BCB" w14:paraId="7945BB22" w14:textId="77777777" w:rsidTr="00AB298C">
        <w:trPr>
          <w:trHeight w:val="276"/>
        </w:trPr>
        <w:tc>
          <w:tcPr>
            <w:tcW w:w="568" w:type="dxa"/>
            <w:vMerge/>
            <w:vAlign w:val="center"/>
          </w:tcPr>
          <w:p w14:paraId="76537345" w14:textId="77777777" w:rsidR="00C42928" w:rsidRPr="00F33D5E" w:rsidRDefault="00C42928" w:rsidP="00C4292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14:paraId="7A7A0A56" w14:textId="77777777" w:rsidR="00C42928" w:rsidRPr="00F33D5E" w:rsidRDefault="00C42928" w:rsidP="002227F3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F33D5E">
              <w:rPr>
                <w:spacing w:val="-6"/>
                <w:sz w:val="20"/>
                <w:szCs w:val="20"/>
              </w:rPr>
              <w:t>- специалистов</w:t>
            </w:r>
          </w:p>
        </w:tc>
        <w:tc>
          <w:tcPr>
            <w:tcW w:w="709" w:type="dxa"/>
            <w:vAlign w:val="center"/>
          </w:tcPr>
          <w:p w14:paraId="36EB7137" w14:textId="44D6247C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01631B15" w14:textId="66427A0B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212AEC6" w14:textId="1F50DF66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1C7B9F9" w14:textId="12E30F28" w:rsidR="00C42928" w:rsidRPr="00F33D5E" w:rsidRDefault="00CA6020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63654CE" w14:textId="4BA72A1B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7D604A62" w14:textId="6E9E09DE" w:rsidR="00C42928" w:rsidRPr="00F33D5E" w:rsidRDefault="00CA6020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709" w:type="dxa"/>
            <w:vAlign w:val="center"/>
          </w:tcPr>
          <w:p w14:paraId="721292DA" w14:textId="1B3ABDF1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D989BC6" w14:textId="65EBF4EC" w:rsidR="00C42928" w:rsidRPr="00F33D5E" w:rsidRDefault="00CA6020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709" w:type="dxa"/>
            <w:vAlign w:val="center"/>
          </w:tcPr>
          <w:p w14:paraId="729CC807" w14:textId="7DA7E281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03B2B13A" w14:textId="2B86AF6A" w:rsidR="00C42928" w:rsidRPr="00F33D5E" w:rsidRDefault="00CA6020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</w:t>
            </w:r>
          </w:p>
        </w:tc>
      </w:tr>
      <w:tr w:rsidR="00AB298C" w:rsidRPr="00203BCB" w14:paraId="235944FE" w14:textId="77777777" w:rsidTr="00AB298C">
        <w:trPr>
          <w:trHeight w:val="276"/>
        </w:trPr>
        <w:tc>
          <w:tcPr>
            <w:tcW w:w="568" w:type="dxa"/>
            <w:vMerge/>
            <w:vAlign w:val="center"/>
          </w:tcPr>
          <w:p w14:paraId="032908FB" w14:textId="77777777" w:rsidR="00C42928" w:rsidRPr="00F33D5E" w:rsidRDefault="00C42928" w:rsidP="00C4292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14:paraId="584A41F3" w14:textId="77777777" w:rsidR="00C42928" w:rsidRPr="00F33D5E" w:rsidRDefault="00C42928" w:rsidP="002227F3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F33D5E">
              <w:rPr>
                <w:spacing w:val="-6"/>
                <w:sz w:val="20"/>
                <w:szCs w:val="20"/>
              </w:rPr>
              <w:t>- магистрантов / ординаторов</w:t>
            </w:r>
          </w:p>
        </w:tc>
        <w:tc>
          <w:tcPr>
            <w:tcW w:w="709" w:type="dxa"/>
            <w:vAlign w:val="center"/>
          </w:tcPr>
          <w:p w14:paraId="33D0ED09" w14:textId="78CC4B4D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71223002" w14:textId="5071CC65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798B057" w14:textId="38BB2F9C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7B1DDEF" w14:textId="001E4340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D9BFBFC" w14:textId="24069DFB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341EA413" w14:textId="2CE774B6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6894938" w14:textId="467539C4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BCA946E" w14:textId="1A35F144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5AD0473" w14:textId="7BC0A629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29906401" w14:textId="28B37DF7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B298C" w:rsidRPr="00203BCB" w14:paraId="2D939ED8" w14:textId="77777777" w:rsidTr="00AB298C">
        <w:trPr>
          <w:trHeight w:val="276"/>
        </w:trPr>
        <w:tc>
          <w:tcPr>
            <w:tcW w:w="568" w:type="dxa"/>
            <w:vMerge/>
            <w:vAlign w:val="center"/>
          </w:tcPr>
          <w:p w14:paraId="32B89AD1" w14:textId="77777777" w:rsidR="00C42928" w:rsidRPr="00F33D5E" w:rsidRDefault="00C42928" w:rsidP="00C4292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14:paraId="6F1815E5" w14:textId="77777777" w:rsidR="00C42928" w:rsidRPr="00F33D5E" w:rsidRDefault="00C42928" w:rsidP="002227F3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F33D5E">
              <w:rPr>
                <w:spacing w:val="-6"/>
                <w:sz w:val="20"/>
                <w:szCs w:val="20"/>
              </w:rPr>
              <w:t>- аспирантов</w:t>
            </w:r>
          </w:p>
        </w:tc>
        <w:tc>
          <w:tcPr>
            <w:tcW w:w="709" w:type="dxa"/>
            <w:vAlign w:val="center"/>
          </w:tcPr>
          <w:p w14:paraId="0A0CE775" w14:textId="08F42501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2C183152" w14:textId="193C5AA7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728EB02" w14:textId="3B6E707D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7CC8BDC" w14:textId="16DE519D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D1E527C" w14:textId="69EDC495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4F4F3789" w14:textId="619B6C15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D127077" w14:textId="228E474F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7715C13" w14:textId="475267D5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2E60C63" w14:textId="3F6630D1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1E75F062" w14:textId="4E6BA4FB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B298C" w:rsidRPr="00203BCB" w14:paraId="51A435EC" w14:textId="77777777" w:rsidTr="00AB298C">
        <w:trPr>
          <w:trHeight w:val="276"/>
        </w:trPr>
        <w:tc>
          <w:tcPr>
            <w:tcW w:w="568" w:type="dxa"/>
            <w:vAlign w:val="center"/>
          </w:tcPr>
          <w:p w14:paraId="134183A3" w14:textId="110FEA31" w:rsidR="00C42928" w:rsidRPr="00F33D5E" w:rsidRDefault="00545B2A" w:rsidP="00C4292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  <w:r w:rsidRPr="00F33D5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2907" w:type="dxa"/>
          </w:tcPr>
          <w:p w14:paraId="5363BC69" w14:textId="77777777" w:rsidR="00C42928" w:rsidRPr="00F33D5E" w:rsidRDefault="00C42928" w:rsidP="002227F3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F33D5E">
              <w:rPr>
                <w:spacing w:val="-6"/>
                <w:sz w:val="20"/>
                <w:szCs w:val="20"/>
              </w:rPr>
              <w:t>Доля обучающихся по образовательным программам ВО по договорам о целевом обучении в общей численности обучающихся, %</w:t>
            </w:r>
          </w:p>
        </w:tc>
        <w:tc>
          <w:tcPr>
            <w:tcW w:w="709" w:type="dxa"/>
            <w:vAlign w:val="center"/>
          </w:tcPr>
          <w:p w14:paraId="343FEAD3" w14:textId="12A50FF9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132082F6" w14:textId="61626E50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14CD6D4" w14:textId="182EEF5F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BDA7D72" w14:textId="5BA1D019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80B76F9" w14:textId="69B93EF3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1AE01244" w14:textId="02B0D163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1296C15" w14:textId="545D8606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D243001" w14:textId="22EB83D4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052700F" w14:textId="402D18DC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75A18CD1" w14:textId="1D1F7648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63BC3" w:rsidRPr="00203BCB" w14:paraId="70C399A6" w14:textId="77777777" w:rsidTr="00AB298C">
        <w:trPr>
          <w:trHeight w:val="276"/>
        </w:trPr>
        <w:tc>
          <w:tcPr>
            <w:tcW w:w="568" w:type="dxa"/>
            <w:vAlign w:val="center"/>
          </w:tcPr>
          <w:p w14:paraId="23B57AAC" w14:textId="2A981213" w:rsidR="00363BC3" w:rsidRPr="00F33D5E" w:rsidRDefault="00545B2A" w:rsidP="00363BC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  <w:r w:rsidRPr="00F33D5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2907" w:type="dxa"/>
          </w:tcPr>
          <w:p w14:paraId="042FED75" w14:textId="77777777" w:rsidR="00363BC3" w:rsidRPr="00F33D5E" w:rsidRDefault="00363BC3" w:rsidP="00363BC3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F33D5E">
              <w:rPr>
                <w:color w:val="000000"/>
                <w:sz w:val="20"/>
                <w:szCs w:val="20"/>
                <w:lang w:eastAsia="en-US"/>
              </w:rPr>
              <w:t>Количество человек, принятых из сторонних организаций в очную магистратуру / аспирантуру / докторантуру, чел.</w:t>
            </w:r>
          </w:p>
        </w:tc>
        <w:tc>
          <w:tcPr>
            <w:tcW w:w="709" w:type="dxa"/>
            <w:vAlign w:val="center"/>
          </w:tcPr>
          <w:p w14:paraId="3DB5543B" w14:textId="1C61B849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706D3425" w14:textId="6BE790C0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876720B" w14:textId="2DA8F37D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301DA8C" w14:textId="4591BEE1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92A22CC" w14:textId="0354879F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4085C234" w14:textId="5CE395FC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678136A" w14:textId="21FDB95F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78DB123" w14:textId="1DBD2D4F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1D14736" w14:textId="7D7FE139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54A59EA2" w14:textId="2DF04A62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63BC3" w:rsidRPr="00203BCB" w14:paraId="02A88C67" w14:textId="77777777" w:rsidTr="00AB298C">
        <w:trPr>
          <w:trHeight w:val="276"/>
        </w:trPr>
        <w:tc>
          <w:tcPr>
            <w:tcW w:w="568" w:type="dxa"/>
            <w:vAlign w:val="center"/>
          </w:tcPr>
          <w:p w14:paraId="1AEA5C42" w14:textId="26FA2631" w:rsidR="00363BC3" w:rsidRPr="00F33D5E" w:rsidRDefault="00545B2A" w:rsidP="00363BC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  <w:r w:rsidRPr="00F33D5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2907" w:type="dxa"/>
          </w:tcPr>
          <w:p w14:paraId="2BE219A2" w14:textId="77777777" w:rsidR="00363BC3" w:rsidRPr="00F33D5E" w:rsidRDefault="00363BC3" w:rsidP="00363BC3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F33D5E">
              <w:rPr>
                <w:spacing w:val="-6"/>
                <w:sz w:val="20"/>
                <w:szCs w:val="20"/>
              </w:rPr>
              <w:t xml:space="preserve">Доля обучающихся по образовательным программам ВО, </w:t>
            </w:r>
            <w:r w:rsidRPr="00F33D5E">
              <w:rPr>
                <w:spacing w:val="-10"/>
                <w:sz w:val="20"/>
                <w:szCs w:val="20"/>
              </w:rPr>
              <w:t>прибывших из других субъектов РФ, %</w:t>
            </w:r>
          </w:p>
        </w:tc>
        <w:tc>
          <w:tcPr>
            <w:tcW w:w="709" w:type="dxa"/>
            <w:vAlign w:val="center"/>
          </w:tcPr>
          <w:p w14:paraId="1BFE2489" w14:textId="34D7106F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7FCC5696" w14:textId="399E3F80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D22A8E2" w14:textId="06F6EECA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5B5D1A0" w14:textId="4A337454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B37B3B3" w14:textId="33029627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22F5CC4C" w14:textId="054735A1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AAB333C" w14:textId="17E124B4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4D96468" w14:textId="3349BE3F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2EDBAEE" w14:textId="2F143AD9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35290B70" w14:textId="36226702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63BC3" w:rsidRPr="00203BCB" w14:paraId="7945DCAA" w14:textId="77777777" w:rsidTr="00AB298C">
        <w:trPr>
          <w:trHeight w:val="276"/>
        </w:trPr>
        <w:tc>
          <w:tcPr>
            <w:tcW w:w="568" w:type="dxa"/>
            <w:vAlign w:val="center"/>
          </w:tcPr>
          <w:p w14:paraId="171EEE30" w14:textId="6597DD9F" w:rsidR="00363BC3" w:rsidRPr="00F33D5E" w:rsidRDefault="00545B2A" w:rsidP="00363BC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  <w:r w:rsidRPr="00F33D5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2907" w:type="dxa"/>
          </w:tcPr>
          <w:p w14:paraId="18A465B5" w14:textId="77777777" w:rsidR="00363BC3" w:rsidRPr="00F33D5E" w:rsidRDefault="00363BC3" w:rsidP="00363BC3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  <w:sz w:val="20"/>
                <w:szCs w:val="20"/>
              </w:rPr>
            </w:pPr>
            <w:r w:rsidRPr="00F33D5E">
              <w:rPr>
                <w:sz w:val="20"/>
                <w:szCs w:val="20"/>
              </w:rPr>
              <w:t xml:space="preserve">Доля иностранных граждан, обучающихся по образовательным </w:t>
            </w:r>
            <w:r w:rsidRPr="00F33D5E">
              <w:rPr>
                <w:spacing w:val="-8"/>
                <w:sz w:val="20"/>
                <w:szCs w:val="20"/>
              </w:rPr>
              <w:t xml:space="preserve">программам ВО </w:t>
            </w:r>
            <w:r w:rsidRPr="00F33D5E">
              <w:rPr>
                <w:spacing w:val="-6"/>
                <w:sz w:val="20"/>
                <w:szCs w:val="20"/>
              </w:rPr>
              <w:t>(очная форма)</w:t>
            </w:r>
            <w:r w:rsidRPr="00F33D5E">
              <w:rPr>
                <w:sz w:val="20"/>
                <w:szCs w:val="20"/>
              </w:rPr>
              <w:t>, %</w:t>
            </w:r>
          </w:p>
        </w:tc>
        <w:tc>
          <w:tcPr>
            <w:tcW w:w="709" w:type="dxa"/>
            <w:vAlign w:val="center"/>
          </w:tcPr>
          <w:p w14:paraId="75DE990F" w14:textId="04A2F51F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77A2B926" w14:textId="7AA25C6E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8A5EBCE" w14:textId="41C0F4AD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0540132" w14:textId="22776F7C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1BEC051" w14:textId="5AFCAB55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4DE4C582" w14:textId="2A45BA11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C79DD26" w14:textId="4FFFDE04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A25DB3D" w14:textId="25F51001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958843C" w14:textId="4573B3F4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43D5B9CE" w14:textId="02CB7D53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63BC3" w:rsidRPr="00203BCB" w14:paraId="6545EE03" w14:textId="77777777" w:rsidTr="00AB298C">
        <w:trPr>
          <w:trHeight w:val="276"/>
        </w:trPr>
        <w:tc>
          <w:tcPr>
            <w:tcW w:w="568" w:type="dxa"/>
            <w:vAlign w:val="center"/>
          </w:tcPr>
          <w:p w14:paraId="082F54E1" w14:textId="0E1E02F8" w:rsidR="00363BC3" w:rsidRPr="00F33D5E" w:rsidRDefault="00545B2A" w:rsidP="00363BC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  <w:r w:rsidRPr="00F33D5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2907" w:type="dxa"/>
          </w:tcPr>
          <w:p w14:paraId="1AD7FD9A" w14:textId="77777777" w:rsidR="00363BC3" w:rsidRPr="00F33D5E" w:rsidRDefault="00363BC3" w:rsidP="00363BC3">
            <w:pPr>
              <w:tabs>
                <w:tab w:val="left" w:pos="1260"/>
              </w:tabs>
              <w:spacing w:line="228" w:lineRule="auto"/>
              <w:jc w:val="left"/>
              <w:rPr>
                <w:sz w:val="20"/>
                <w:szCs w:val="20"/>
              </w:rPr>
            </w:pPr>
            <w:r w:rsidRPr="00F33D5E">
              <w:rPr>
                <w:sz w:val="20"/>
                <w:szCs w:val="20"/>
              </w:rPr>
              <w:t>Доля иностранных граждан от числа ППС в общей численности ППС, %</w:t>
            </w:r>
          </w:p>
        </w:tc>
        <w:tc>
          <w:tcPr>
            <w:tcW w:w="709" w:type="dxa"/>
            <w:vAlign w:val="center"/>
          </w:tcPr>
          <w:p w14:paraId="6B28C9D2" w14:textId="221ED3EA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16D36511" w14:textId="13B471A1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6D906AE" w14:textId="0C77FB1E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EE22252" w14:textId="71E96844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44B66DA" w14:textId="2251E5A7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2BB5827A" w14:textId="3AE3EF57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D5B4E85" w14:textId="5561B4DF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2E03A1A" w14:textId="2064A7CE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F21E5F7" w14:textId="508646AD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62800B7F" w14:textId="4A524791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63BC3" w:rsidRPr="00203BCB" w14:paraId="5A10E753" w14:textId="77777777" w:rsidTr="00AB298C">
        <w:trPr>
          <w:trHeight w:val="276"/>
        </w:trPr>
        <w:tc>
          <w:tcPr>
            <w:tcW w:w="568" w:type="dxa"/>
            <w:vAlign w:val="center"/>
          </w:tcPr>
          <w:p w14:paraId="46C8D1FD" w14:textId="30648E48" w:rsidR="00363BC3" w:rsidRPr="00F33D5E" w:rsidRDefault="00545B2A" w:rsidP="00363BC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  <w:r w:rsidRPr="00F33D5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2907" w:type="dxa"/>
          </w:tcPr>
          <w:p w14:paraId="212CBC24" w14:textId="77777777" w:rsidR="00363BC3" w:rsidRPr="00F33D5E" w:rsidRDefault="00363BC3" w:rsidP="00363BC3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F33D5E">
              <w:rPr>
                <w:color w:val="000000"/>
                <w:sz w:val="20"/>
                <w:szCs w:val="2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709" w:type="dxa"/>
            <w:vAlign w:val="center"/>
          </w:tcPr>
          <w:p w14:paraId="4C3A73C4" w14:textId="0089343B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7977F300" w14:textId="2AA5725C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9B24E2D" w14:textId="2820EC5F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86DBB8A" w14:textId="1218B94A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4C05089" w14:textId="598913A0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20DE627A" w14:textId="7AC2CB1C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E749979" w14:textId="1DF6DB93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A305E72" w14:textId="2252472F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CA40AB1" w14:textId="49819311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5C3AE285" w14:textId="0AF3C779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63BC3" w:rsidRPr="00203BCB" w14:paraId="1425075D" w14:textId="77777777" w:rsidTr="00AB298C">
        <w:trPr>
          <w:trHeight w:val="276"/>
        </w:trPr>
        <w:tc>
          <w:tcPr>
            <w:tcW w:w="568" w:type="dxa"/>
            <w:vAlign w:val="center"/>
          </w:tcPr>
          <w:p w14:paraId="55874147" w14:textId="1CB31DC0" w:rsidR="00363BC3" w:rsidRPr="00F33D5E" w:rsidRDefault="00545B2A" w:rsidP="00363BC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  <w:r w:rsidRPr="00F33D5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2907" w:type="dxa"/>
          </w:tcPr>
          <w:p w14:paraId="40E030BC" w14:textId="77777777" w:rsidR="00363BC3" w:rsidRPr="00F33D5E" w:rsidRDefault="00363BC3" w:rsidP="00363BC3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F33D5E">
              <w:rPr>
                <w:rFonts w:eastAsia="Calibri"/>
                <w:sz w:val="20"/>
                <w:szCs w:val="20"/>
              </w:rPr>
              <w:t xml:space="preserve">Количество программ академической мобильности, реализуемых совместно с </w:t>
            </w:r>
            <w:r w:rsidRPr="00F33D5E">
              <w:rPr>
                <w:rFonts w:eastAsia="Calibri"/>
                <w:spacing w:val="-6"/>
                <w:sz w:val="20"/>
                <w:szCs w:val="20"/>
              </w:rPr>
              <w:t>зарубежными вузами-партнерами, ед.</w:t>
            </w:r>
          </w:p>
        </w:tc>
        <w:tc>
          <w:tcPr>
            <w:tcW w:w="709" w:type="dxa"/>
            <w:vAlign w:val="center"/>
          </w:tcPr>
          <w:p w14:paraId="73BA845F" w14:textId="7349C234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557515D0" w14:textId="6FAC3E7F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7D2BC96" w14:textId="3DE686D9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A9968CF" w14:textId="4FCFFE49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A56AE62" w14:textId="795B0CFC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5A6CAFA1" w14:textId="350E10EA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69A9F03" w14:textId="77ABB41A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4D302AB" w14:textId="11293425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E1A2605" w14:textId="74C23C17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7C318E17" w14:textId="5A883797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63BC3" w:rsidRPr="00203BCB" w14:paraId="50E80BB3" w14:textId="77777777" w:rsidTr="00AB298C">
        <w:trPr>
          <w:trHeight w:val="276"/>
        </w:trPr>
        <w:tc>
          <w:tcPr>
            <w:tcW w:w="568" w:type="dxa"/>
            <w:vAlign w:val="center"/>
          </w:tcPr>
          <w:p w14:paraId="6B9829C3" w14:textId="1E890E11" w:rsidR="00363BC3" w:rsidRPr="00F33D5E" w:rsidRDefault="00545B2A" w:rsidP="00363BC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  <w:r w:rsidRPr="00F33D5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2907" w:type="dxa"/>
          </w:tcPr>
          <w:p w14:paraId="478719C5" w14:textId="77777777" w:rsidR="00363BC3" w:rsidRPr="00F33D5E" w:rsidRDefault="00363BC3" w:rsidP="00363BC3">
            <w:pPr>
              <w:widowControl w:val="0"/>
              <w:spacing w:line="228" w:lineRule="auto"/>
              <w:ind w:right="-74"/>
              <w:jc w:val="left"/>
              <w:rPr>
                <w:sz w:val="20"/>
                <w:szCs w:val="20"/>
                <w:lang w:eastAsia="en-US"/>
              </w:rPr>
            </w:pPr>
            <w:r w:rsidRPr="00F33D5E">
              <w:rPr>
                <w:color w:val="000000"/>
                <w:sz w:val="20"/>
                <w:szCs w:val="20"/>
                <w:lang w:eastAsia="en-US"/>
              </w:rPr>
              <w:t>Объем средств, привлеченных в рамках международного сотрудничества, тыс. руб.</w:t>
            </w:r>
          </w:p>
        </w:tc>
        <w:tc>
          <w:tcPr>
            <w:tcW w:w="709" w:type="dxa"/>
            <w:vAlign w:val="center"/>
          </w:tcPr>
          <w:p w14:paraId="24F48531" w14:textId="4FBC43D4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53A66E7C" w14:textId="04830BBD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2E9620A" w14:textId="3265FE78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E62EF0D" w14:textId="0DE00CE6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479A242" w14:textId="675B9C15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7952A453" w14:textId="407FCB3D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2770926" w14:textId="01A4B570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BA6E087" w14:textId="26D127BC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C008046" w14:textId="40EE2AEB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2A45C01E" w14:textId="0BF153A0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63BC3" w:rsidRPr="00203BCB" w14:paraId="5A35B4C4" w14:textId="77777777" w:rsidTr="00AB298C">
        <w:trPr>
          <w:trHeight w:val="276"/>
        </w:trPr>
        <w:tc>
          <w:tcPr>
            <w:tcW w:w="568" w:type="dxa"/>
            <w:vAlign w:val="center"/>
          </w:tcPr>
          <w:p w14:paraId="7115B2D5" w14:textId="0AED6850" w:rsidR="00363BC3" w:rsidRPr="00F33D5E" w:rsidRDefault="00545B2A" w:rsidP="00363BC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  <w:r w:rsidRPr="00F33D5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2907" w:type="dxa"/>
          </w:tcPr>
          <w:p w14:paraId="687A894A" w14:textId="77777777" w:rsidR="00363BC3" w:rsidRPr="00F33D5E" w:rsidRDefault="00363BC3" w:rsidP="00363BC3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F33D5E">
              <w:rPr>
                <w:spacing w:val="-6"/>
                <w:sz w:val="20"/>
                <w:szCs w:val="20"/>
              </w:rPr>
              <w:t>Доля выпускников, трудоустроенных</w:t>
            </w:r>
            <w:r w:rsidRPr="00F33D5E">
              <w:rPr>
                <w:sz w:val="20"/>
                <w:szCs w:val="20"/>
              </w:rPr>
              <w:t xml:space="preserve"> в течение года после выпуска, %</w:t>
            </w:r>
          </w:p>
        </w:tc>
        <w:tc>
          <w:tcPr>
            <w:tcW w:w="709" w:type="dxa"/>
            <w:vAlign w:val="center"/>
          </w:tcPr>
          <w:p w14:paraId="3FF1DC16" w14:textId="7B1881AA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3C9509AA" w14:textId="76334AF8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CA09826" w14:textId="28D001CF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7F9B807" w14:textId="4EE22376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215D6A9" w14:textId="547747B9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5AD8DD72" w14:textId="7F076696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CB44644" w14:textId="59F77549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AF86F1A" w14:textId="055B67D6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7CB0E76" w14:textId="1EAB28F4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73F6B2C9" w14:textId="274ED290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63BC3" w:rsidRPr="00203BCB" w14:paraId="3C2E48BF" w14:textId="77777777" w:rsidTr="00AB298C">
        <w:trPr>
          <w:trHeight w:val="276"/>
        </w:trPr>
        <w:tc>
          <w:tcPr>
            <w:tcW w:w="568" w:type="dxa"/>
            <w:vAlign w:val="center"/>
          </w:tcPr>
          <w:p w14:paraId="5964A4D5" w14:textId="77777777" w:rsidR="00363BC3" w:rsidRPr="00F33D5E" w:rsidRDefault="00363BC3" w:rsidP="00363BC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14:paraId="05147339" w14:textId="77777777" w:rsidR="00363BC3" w:rsidRPr="00F33D5E" w:rsidRDefault="00363BC3" w:rsidP="00363BC3">
            <w:pPr>
              <w:widowControl w:val="0"/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F33D5E">
              <w:rPr>
                <w:sz w:val="20"/>
                <w:szCs w:val="20"/>
                <w:lang w:eastAsia="en-US"/>
              </w:rPr>
              <w:t xml:space="preserve">Объем финансирования научных </w:t>
            </w:r>
            <w:r w:rsidRPr="00F33D5E">
              <w:rPr>
                <w:spacing w:val="-4"/>
                <w:sz w:val="20"/>
                <w:szCs w:val="20"/>
                <w:lang w:eastAsia="en-US"/>
              </w:rPr>
              <w:t>исследований и разработок, тыс. руб.</w:t>
            </w:r>
          </w:p>
        </w:tc>
        <w:tc>
          <w:tcPr>
            <w:tcW w:w="709" w:type="dxa"/>
            <w:vAlign w:val="center"/>
          </w:tcPr>
          <w:p w14:paraId="7C94FE23" w14:textId="4BF36EBB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7AE679E6" w14:textId="54EBE475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6DF700D" w14:textId="78A84540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4DA9A88" w14:textId="6A75A5E7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1673E55" w14:textId="3E6A8049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70CEFE25" w14:textId="16C8438B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FF8C548" w14:textId="1BD3E8DD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5B5397E" w14:textId="2B99370F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46B648C" w14:textId="2FE20CF2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06FD3D88" w14:textId="0E17793B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B298C" w:rsidRPr="00203BCB" w14:paraId="50C35986" w14:textId="77777777" w:rsidTr="00AB298C">
        <w:trPr>
          <w:trHeight w:val="276"/>
        </w:trPr>
        <w:tc>
          <w:tcPr>
            <w:tcW w:w="568" w:type="dxa"/>
            <w:vAlign w:val="center"/>
          </w:tcPr>
          <w:p w14:paraId="56A9A605" w14:textId="77777777" w:rsidR="00C42928" w:rsidRPr="00F33D5E" w:rsidRDefault="00C42928" w:rsidP="00C4292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14:paraId="4552F777" w14:textId="77777777" w:rsidR="00C42928" w:rsidRPr="00F33D5E" w:rsidRDefault="00C42928" w:rsidP="002227F3">
            <w:pPr>
              <w:widowControl w:val="0"/>
              <w:spacing w:line="228" w:lineRule="auto"/>
              <w:ind w:right="-216"/>
              <w:jc w:val="left"/>
              <w:rPr>
                <w:sz w:val="20"/>
                <w:szCs w:val="20"/>
                <w:lang w:eastAsia="en-US"/>
              </w:rPr>
            </w:pPr>
            <w:r w:rsidRPr="00F33D5E">
              <w:rPr>
                <w:sz w:val="20"/>
                <w:szCs w:val="20"/>
                <w:lang w:eastAsia="en-US"/>
              </w:rPr>
              <w:t xml:space="preserve">Объем финансирования научных </w:t>
            </w:r>
            <w:r w:rsidRPr="00F33D5E">
              <w:rPr>
                <w:spacing w:val="-6"/>
                <w:sz w:val="20"/>
                <w:szCs w:val="20"/>
                <w:lang w:eastAsia="en-US"/>
              </w:rPr>
              <w:t>исследований и разработок на 1 НПР, тыс. руб.</w:t>
            </w:r>
          </w:p>
        </w:tc>
        <w:tc>
          <w:tcPr>
            <w:tcW w:w="709" w:type="dxa"/>
            <w:vAlign w:val="center"/>
          </w:tcPr>
          <w:p w14:paraId="1AEC6E6B" w14:textId="794B944C" w:rsidR="00C42928" w:rsidRPr="00F33D5E" w:rsidRDefault="00CA6020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7B54BEB5" w14:textId="5DB4B9DF" w:rsidR="00C42928" w:rsidRPr="00F33D5E" w:rsidRDefault="00CA6020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D251CA9" w14:textId="63852437" w:rsidR="00C42928" w:rsidRPr="00F33D5E" w:rsidRDefault="00CA6020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3C989CA" w14:textId="5EC4644E" w:rsidR="00C42928" w:rsidRPr="00F33D5E" w:rsidRDefault="00CA6020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5B7D0BE" w14:textId="2F48E2D2" w:rsidR="00C42928" w:rsidRPr="00F33D5E" w:rsidRDefault="00CA6020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67CFD200" w14:textId="1BB2DC6E" w:rsidR="00C42928" w:rsidRPr="00F33D5E" w:rsidRDefault="00CA6020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AB8470F" w14:textId="37BF270D" w:rsidR="00C42928" w:rsidRPr="00F33D5E" w:rsidRDefault="00CA6020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A8AC3FE" w14:textId="1F54E4DE" w:rsidR="00C42928" w:rsidRPr="00F33D5E" w:rsidRDefault="00CA6020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88DD44B" w14:textId="16DCD438" w:rsidR="00C42928" w:rsidRPr="00F33D5E" w:rsidRDefault="00CA6020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3416262D" w14:textId="3D791E31" w:rsidR="00C42928" w:rsidRPr="00F33D5E" w:rsidRDefault="00CA6020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63BC3" w:rsidRPr="00203BCB" w14:paraId="0A6FD4A4" w14:textId="77777777" w:rsidTr="00AB298C">
        <w:trPr>
          <w:trHeight w:val="276"/>
        </w:trPr>
        <w:tc>
          <w:tcPr>
            <w:tcW w:w="568" w:type="dxa"/>
            <w:vAlign w:val="center"/>
          </w:tcPr>
          <w:p w14:paraId="714E46F6" w14:textId="77777777" w:rsidR="00363BC3" w:rsidRPr="00F33D5E" w:rsidRDefault="00363BC3" w:rsidP="00363BC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14:paraId="6305510A" w14:textId="77777777" w:rsidR="00363BC3" w:rsidRPr="00F33D5E" w:rsidRDefault="00363BC3" w:rsidP="00363BC3">
            <w:pPr>
              <w:spacing w:line="228" w:lineRule="auto"/>
              <w:ind w:firstLine="34"/>
              <w:jc w:val="left"/>
              <w:rPr>
                <w:sz w:val="20"/>
                <w:szCs w:val="20"/>
                <w:lang w:eastAsia="en-US"/>
              </w:rPr>
            </w:pPr>
            <w:r w:rsidRPr="00F33D5E">
              <w:rPr>
                <w:sz w:val="20"/>
                <w:szCs w:val="20"/>
                <w:lang w:eastAsia="en-US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709" w:type="dxa"/>
            <w:vAlign w:val="center"/>
          </w:tcPr>
          <w:p w14:paraId="5E02C845" w14:textId="22A55F1A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2BC9DE87" w14:textId="3D3E388B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A6AA440" w14:textId="170C0D02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82C28D4" w14:textId="445BB767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1273758" w14:textId="0D97D4AB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5882D4C7" w14:textId="14C66D54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E29BDC6" w14:textId="1B5CF4C0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2620DF4" w14:textId="58263D4B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6BE05E2" w14:textId="4E0A5464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52F48A70" w14:textId="7D545A9D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B298C" w:rsidRPr="00203BCB" w14:paraId="7945D7E4" w14:textId="77777777" w:rsidTr="00AB298C">
        <w:trPr>
          <w:trHeight w:val="276"/>
        </w:trPr>
        <w:tc>
          <w:tcPr>
            <w:tcW w:w="568" w:type="dxa"/>
            <w:vMerge w:val="restart"/>
            <w:vAlign w:val="center"/>
          </w:tcPr>
          <w:p w14:paraId="7F3D44E8" w14:textId="77777777" w:rsidR="00C42928" w:rsidRPr="00F33D5E" w:rsidRDefault="00C42928" w:rsidP="00C4292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14:paraId="6C89745C" w14:textId="77777777" w:rsidR="00C42928" w:rsidRPr="00F33D5E" w:rsidRDefault="00C42928" w:rsidP="002227F3">
            <w:pPr>
              <w:widowControl w:val="0"/>
              <w:spacing w:line="228" w:lineRule="auto"/>
              <w:jc w:val="left"/>
              <w:rPr>
                <w:color w:val="000000"/>
                <w:sz w:val="20"/>
                <w:szCs w:val="20"/>
              </w:rPr>
            </w:pPr>
            <w:r w:rsidRPr="00F33D5E">
              <w:rPr>
                <w:sz w:val="20"/>
                <w:szCs w:val="20"/>
                <w:lang w:eastAsia="en-US"/>
              </w:rPr>
              <w:t xml:space="preserve">Количество публикаций, изданных в российских рецензируемых и ведущих </w:t>
            </w:r>
            <w:r w:rsidRPr="00F33D5E">
              <w:rPr>
                <w:spacing w:val="-8"/>
                <w:sz w:val="20"/>
                <w:szCs w:val="20"/>
                <w:lang w:eastAsia="en-US"/>
              </w:rPr>
              <w:t>зарубежных научных журналах, всего, из них:</w:t>
            </w:r>
          </w:p>
        </w:tc>
        <w:tc>
          <w:tcPr>
            <w:tcW w:w="709" w:type="dxa"/>
            <w:vAlign w:val="center"/>
          </w:tcPr>
          <w:p w14:paraId="7041E5D4" w14:textId="365C92FB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14:paraId="2B1AF253" w14:textId="6D1E4504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14:paraId="43CF1AD1" w14:textId="7126475E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14:paraId="7B449465" w14:textId="0C4C2468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14:paraId="10FDEA0B" w14:textId="641C014A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14:paraId="78086B81" w14:textId="09ACBBEC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14:paraId="761126F3" w14:textId="409116DE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0B10387C" w14:textId="0E06875E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14:paraId="0853986F" w14:textId="7D105DD1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14:paraId="0A0B9453" w14:textId="382CEEE9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AB298C" w:rsidRPr="00203BCB" w14:paraId="5C6DE11F" w14:textId="77777777" w:rsidTr="00AB298C">
        <w:trPr>
          <w:trHeight w:val="20"/>
        </w:trPr>
        <w:tc>
          <w:tcPr>
            <w:tcW w:w="568" w:type="dxa"/>
            <w:vMerge/>
            <w:vAlign w:val="center"/>
          </w:tcPr>
          <w:p w14:paraId="07783853" w14:textId="77777777" w:rsidR="00C42928" w:rsidRPr="00F33D5E" w:rsidRDefault="00C42928" w:rsidP="00C4292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2A156A3F" w14:textId="77777777" w:rsidR="00C42928" w:rsidRPr="00F33D5E" w:rsidRDefault="00C42928" w:rsidP="002227F3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F33D5E">
              <w:rPr>
                <w:sz w:val="20"/>
                <w:szCs w:val="20"/>
                <w:lang w:val="en-US" w:eastAsia="en-US"/>
              </w:rPr>
              <w:t>RSCI</w:t>
            </w:r>
          </w:p>
        </w:tc>
        <w:tc>
          <w:tcPr>
            <w:tcW w:w="709" w:type="dxa"/>
            <w:vAlign w:val="center"/>
          </w:tcPr>
          <w:p w14:paraId="1299BF2B" w14:textId="6AD680FE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2F4784A7" w14:textId="421F8B3B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5B8BEB3" w14:textId="4F2D331F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B78D687" w14:textId="140EFA31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5CB02C2" w14:textId="1DA0D9AF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3835C749" w14:textId="3ECBC4AC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22B0A33" w14:textId="2A44D9DF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832EF5D" w14:textId="2E66FC41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5159C66" w14:textId="3B2C52D4" w:rsidR="00C42928" w:rsidRPr="00F33D5E" w:rsidRDefault="0090469D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091DEF31" w14:textId="2ED635B1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63BC3" w:rsidRPr="00203BCB" w14:paraId="7D3ADBAF" w14:textId="77777777" w:rsidTr="00AB298C">
        <w:trPr>
          <w:trHeight w:val="20"/>
        </w:trPr>
        <w:tc>
          <w:tcPr>
            <w:tcW w:w="568" w:type="dxa"/>
            <w:vMerge/>
            <w:vAlign w:val="center"/>
          </w:tcPr>
          <w:p w14:paraId="7E62568C" w14:textId="77777777" w:rsidR="00363BC3" w:rsidRPr="00F33D5E" w:rsidRDefault="00363BC3" w:rsidP="00363BC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1D9F3578" w14:textId="77777777" w:rsidR="00363BC3" w:rsidRPr="00F33D5E" w:rsidRDefault="00363BC3" w:rsidP="00363BC3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F33D5E">
              <w:rPr>
                <w:sz w:val="20"/>
                <w:szCs w:val="20"/>
                <w:lang w:eastAsia="en-US"/>
              </w:rPr>
              <w:t>ядро</w:t>
            </w:r>
            <w:r w:rsidRPr="00F33D5E">
              <w:rPr>
                <w:sz w:val="20"/>
                <w:szCs w:val="20"/>
                <w:lang w:val="en-US" w:eastAsia="en-US"/>
              </w:rPr>
              <w:t xml:space="preserve"> </w:t>
            </w:r>
            <w:r w:rsidRPr="00F33D5E">
              <w:rPr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709" w:type="dxa"/>
            <w:vAlign w:val="center"/>
          </w:tcPr>
          <w:p w14:paraId="7FD2F2C3" w14:textId="4388E456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5AB82F8E" w14:textId="75AC7DD2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7053938" w14:textId="7563E589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E7102FE" w14:textId="1469A98A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08CA875" w14:textId="3499D4D9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0F2776B6" w14:textId="0C8747C6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801CE4C" w14:textId="3CD94096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85443ED" w14:textId="758F832B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3BEC0ED" w14:textId="1DA8102B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57FC183E" w14:textId="53810BB9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63BC3" w:rsidRPr="00363BC3" w14:paraId="117F5808" w14:textId="77777777" w:rsidTr="00AB298C">
        <w:trPr>
          <w:trHeight w:val="20"/>
        </w:trPr>
        <w:tc>
          <w:tcPr>
            <w:tcW w:w="568" w:type="dxa"/>
            <w:vMerge/>
            <w:vAlign w:val="center"/>
          </w:tcPr>
          <w:p w14:paraId="560ACE9F" w14:textId="77777777" w:rsidR="00363BC3" w:rsidRPr="00F33D5E" w:rsidRDefault="00363BC3" w:rsidP="00363BC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77A581F3" w14:textId="77777777" w:rsidR="00363BC3" w:rsidRPr="00F33D5E" w:rsidRDefault="00363BC3" w:rsidP="00363BC3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F33D5E">
              <w:rPr>
                <w:sz w:val="20"/>
                <w:szCs w:val="20"/>
                <w:lang w:val="en-US" w:eastAsia="en-US"/>
              </w:rPr>
              <w:t xml:space="preserve">Web of Science </w:t>
            </w:r>
            <w:r w:rsidRPr="00F33D5E">
              <w:rPr>
                <w:sz w:val="20"/>
                <w:szCs w:val="20"/>
                <w:lang w:eastAsia="en-US"/>
              </w:rPr>
              <w:t>С</w:t>
            </w:r>
            <w:r w:rsidRPr="00F33D5E">
              <w:rPr>
                <w:sz w:val="20"/>
                <w:szCs w:val="20"/>
                <w:lang w:val="en-US" w:eastAsia="en-US"/>
              </w:rPr>
              <w:t>ore Collection</w:t>
            </w:r>
          </w:p>
        </w:tc>
        <w:tc>
          <w:tcPr>
            <w:tcW w:w="709" w:type="dxa"/>
            <w:vAlign w:val="center"/>
          </w:tcPr>
          <w:p w14:paraId="23773F77" w14:textId="385E26E5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30CA7932" w14:textId="0F06F656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2983925" w14:textId="1924FE3D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4D5334F" w14:textId="3B3A1818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21E22A3" w14:textId="3EBB1175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59237EE3" w14:textId="29998CF2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1C7A2BC" w14:textId="02C0F8C8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2BACFBB" w14:textId="4014D477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3BFECB5" w14:textId="7A27C1D4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24E8C94D" w14:textId="6243E8BC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B298C" w:rsidRPr="00203BCB" w14:paraId="219D115C" w14:textId="77777777" w:rsidTr="00AB298C">
        <w:trPr>
          <w:trHeight w:val="20"/>
        </w:trPr>
        <w:tc>
          <w:tcPr>
            <w:tcW w:w="568" w:type="dxa"/>
            <w:vMerge/>
            <w:vAlign w:val="center"/>
          </w:tcPr>
          <w:p w14:paraId="5D60E234" w14:textId="77777777" w:rsidR="00C42928" w:rsidRPr="00F33D5E" w:rsidRDefault="00C42928" w:rsidP="00C4292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07" w:type="dxa"/>
            <w:vAlign w:val="center"/>
          </w:tcPr>
          <w:p w14:paraId="68D2C0AD" w14:textId="77777777" w:rsidR="00C42928" w:rsidRPr="00F33D5E" w:rsidRDefault="00C42928" w:rsidP="002227F3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proofErr w:type="spellStart"/>
            <w:r w:rsidRPr="00F33D5E">
              <w:rPr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709" w:type="dxa"/>
            <w:vAlign w:val="center"/>
          </w:tcPr>
          <w:p w14:paraId="78369A3D" w14:textId="77777777" w:rsidR="00C42928" w:rsidRPr="00F33D5E" w:rsidRDefault="00C42928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1C81DDB" w14:textId="77777777" w:rsidR="00C42928" w:rsidRPr="00F33D5E" w:rsidRDefault="00C42928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52E3299" w14:textId="77777777" w:rsidR="00C42928" w:rsidRPr="00F33D5E" w:rsidRDefault="00C42928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5801D4" w14:textId="77777777" w:rsidR="00C42928" w:rsidRPr="00F33D5E" w:rsidRDefault="00C42928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4B1196" w14:textId="77777777" w:rsidR="00C42928" w:rsidRPr="00F33D5E" w:rsidRDefault="00C42928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1EE6CBA" w14:textId="5BFAD0EB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2CDEF1D" w14:textId="72BDD2CD" w:rsidR="00C42928" w:rsidRPr="00F33D5E" w:rsidRDefault="0090469D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15B19AE" w14:textId="3A514CC4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EF502A5" w14:textId="2E7251EE" w:rsidR="00C42928" w:rsidRPr="00F33D5E" w:rsidRDefault="0090469D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18737D5D" w14:textId="47DE683A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63BC3" w:rsidRPr="00203BCB" w14:paraId="2E0B46E0" w14:textId="77777777" w:rsidTr="00AB298C">
        <w:trPr>
          <w:trHeight w:val="20"/>
        </w:trPr>
        <w:tc>
          <w:tcPr>
            <w:tcW w:w="568" w:type="dxa"/>
            <w:vMerge/>
            <w:vAlign w:val="center"/>
          </w:tcPr>
          <w:p w14:paraId="21AFAF38" w14:textId="77777777" w:rsidR="00363BC3" w:rsidRPr="00F33D5E" w:rsidRDefault="00363BC3" w:rsidP="00363BC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6BE1C50B" w14:textId="3EFD43FB" w:rsidR="00363BC3" w:rsidRPr="00F33D5E" w:rsidRDefault="00363BC3" w:rsidP="00363BC3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F33D5E">
              <w:rPr>
                <w:sz w:val="20"/>
                <w:szCs w:val="20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F33D5E">
              <w:rPr>
                <w:sz w:val="20"/>
                <w:szCs w:val="20"/>
                <w:lang w:eastAsia="en-US"/>
              </w:rPr>
              <w:t>Medline</w:t>
            </w:r>
            <w:proofErr w:type="spellEnd"/>
            <w:r w:rsidRPr="00F33D5E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33D5E">
              <w:rPr>
                <w:sz w:val="20"/>
                <w:szCs w:val="20"/>
                <w:lang w:eastAsia="en-US"/>
              </w:rPr>
              <w:t>PubMed</w:t>
            </w:r>
            <w:proofErr w:type="spellEnd"/>
            <w:r w:rsidRPr="00F33D5E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F33D5E">
              <w:rPr>
                <w:sz w:val="20"/>
                <w:szCs w:val="20"/>
                <w:lang w:val="en-US" w:eastAsia="en-US"/>
              </w:rPr>
              <w:t>MathSciNet</w:t>
            </w:r>
            <w:proofErr w:type="spellEnd"/>
            <w:r w:rsidRPr="00F33D5E">
              <w:rPr>
                <w:sz w:val="20"/>
                <w:szCs w:val="20"/>
                <w:lang w:eastAsia="en-US"/>
              </w:rPr>
              <w:t xml:space="preserve">, </w:t>
            </w:r>
            <w:r w:rsidRPr="00F33D5E">
              <w:rPr>
                <w:sz w:val="20"/>
                <w:szCs w:val="20"/>
                <w:lang w:val="en-US" w:eastAsia="en-US"/>
              </w:rPr>
              <w:t>INSPIRE</w:t>
            </w:r>
            <w:r w:rsidRPr="00F33D5E">
              <w:rPr>
                <w:sz w:val="20"/>
                <w:szCs w:val="20"/>
                <w:lang w:eastAsia="en-US"/>
              </w:rPr>
              <w:t xml:space="preserve">, </w:t>
            </w:r>
            <w:r w:rsidRPr="00F33D5E">
              <w:rPr>
                <w:sz w:val="20"/>
                <w:szCs w:val="20"/>
                <w:lang w:val="en-US" w:eastAsia="en-US"/>
              </w:rPr>
              <w:t>DBLP</w:t>
            </w:r>
            <w:r w:rsidRPr="00F33D5E">
              <w:rPr>
                <w:sz w:val="20"/>
                <w:szCs w:val="20"/>
                <w:lang w:eastAsia="en-US"/>
              </w:rPr>
              <w:t xml:space="preserve"> и т.п.) </w:t>
            </w:r>
          </w:p>
        </w:tc>
        <w:tc>
          <w:tcPr>
            <w:tcW w:w="709" w:type="dxa"/>
            <w:vAlign w:val="center"/>
          </w:tcPr>
          <w:p w14:paraId="4F511EB2" w14:textId="526ACE51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76137B7C" w14:textId="5F9D81E7" w:rsidR="00363BC3" w:rsidRPr="00F33D5E" w:rsidRDefault="0090469D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47548AB" w14:textId="6C1A98D2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271B572" w14:textId="262F2C25" w:rsidR="00363BC3" w:rsidRPr="00F33D5E" w:rsidRDefault="0090469D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F4A8A6A" w14:textId="7ACF95F4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49ACE099" w14:textId="495ED179" w:rsidR="00363BC3" w:rsidRPr="00F33D5E" w:rsidRDefault="0090469D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8312121" w14:textId="30EA58E0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FD0B6C5" w14:textId="19A72933" w:rsidR="00363BC3" w:rsidRPr="00F33D5E" w:rsidRDefault="0090469D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5007DDA" w14:textId="6E97CB82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5EE90FAD" w14:textId="1A196BA4" w:rsidR="00363BC3" w:rsidRPr="00F33D5E" w:rsidRDefault="0090469D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B298C" w:rsidRPr="00203BCB" w14:paraId="625D42B0" w14:textId="77777777" w:rsidTr="00AB298C">
        <w:trPr>
          <w:trHeight w:val="20"/>
        </w:trPr>
        <w:tc>
          <w:tcPr>
            <w:tcW w:w="568" w:type="dxa"/>
            <w:vMerge/>
            <w:vAlign w:val="center"/>
          </w:tcPr>
          <w:p w14:paraId="01AACFDA" w14:textId="77777777" w:rsidR="00C42928" w:rsidRPr="00F33D5E" w:rsidRDefault="00C42928" w:rsidP="00C4292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10F494D2" w14:textId="77777777" w:rsidR="00C42928" w:rsidRPr="00F33D5E" w:rsidRDefault="00C42928" w:rsidP="002227F3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F33D5E">
              <w:rPr>
                <w:sz w:val="20"/>
                <w:szCs w:val="20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709" w:type="dxa"/>
            <w:vAlign w:val="center"/>
          </w:tcPr>
          <w:p w14:paraId="11FDFFBB" w14:textId="1525D9DD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58485F55" w14:textId="6823B96A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B7E14C5" w14:textId="1BAC83FF" w:rsidR="00C42928" w:rsidRPr="00F33D5E" w:rsidRDefault="0090469D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5EEFC20D" w14:textId="68EA71C1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2EF4498F" w14:textId="6061BC9A" w:rsidR="00C42928" w:rsidRPr="00F33D5E" w:rsidRDefault="0090469D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6CB6CECF" w14:textId="71D963C6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3C28CF90" w14:textId="65F719CB" w:rsidR="00C42928" w:rsidRPr="00F33D5E" w:rsidRDefault="0090469D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04AFA49A" w14:textId="0D4AA7D4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614A60E4" w14:textId="0A2C372F" w:rsidR="00C42928" w:rsidRPr="00F33D5E" w:rsidRDefault="0090469D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D73E676" w14:textId="38981A9D" w:rsidR="00C42928" w:rsidRPr="00F33D5E" w:rsidRDefault="00363BC3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B298C" w:rsidRPr="00203BCB" w14:paraId="65075AEE" w14:textId="77777777" w:rsidTr="00AB298C">
        <w:trPr>
          <w:trHeight w:val="20"/>
        </w:trPr>
        <w:tc>
          <w:tcPr>
            <w:tcW w:w="568" w:type="dxa"/>
            <w:vMerge w:val="restart"/>
            <w:vAlign w:val="center"/>
          </w:tcPr>
          <w:p w14:paraId="2ED443AA" w14:textId="77777777" w:rsidR="00C42928" w:rsidRPr="00F33D5E" w:rsidRDefault="00C42928" w:rsidP="00C42928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14:paraId="20348F8D" w14:textId="77777777" w:rsidR="00C42928" w:rsidRPr="00F33D5E" w:rsidRDefault="00C42928" w:rsidP="002227F3">
            <w:pPr>
              <w:widowControl w:val="0"/>
              <w:spacing w:line="228" w:lineRule="auto"/>
              <w:jc w:val="left"/>
              <w:rPr>
                <w:color w:val="000000"/>
                <w:spacing w:val="-6"/>
                <w:sz w:val="20"/>
                <w:szCs w:val="20"/>
              </w:rPr>
            </w:pPr>
            <w:r w:rsidRPr="00F33D5E">
              <w:rPr>
                <w:spacing w:val="-6"/>
                <w:sz w:val="20"/>
                <w:szCs w:val="20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709" w:type="dxa"/>
            <w:vAlign w:val="center"/>
          </w:tcPr>
          <w:p w14:paraId="1B73CFF1" w14:textId="77777777" w:rsidR="00C42928" w:rsidRPr="00F33D5E" w:rsidRDefault="00C42928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4FD2179" w14:textId="77777777" w:rsidR="00C42928" w:rsidRPr="00F33D5E" w:rsidRDefault="00C42928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F9FF64" w14:textId="77777777" w:rsidR="00C42928" w:rsidRPr="00F33D5E" w:rsidRDefault="00C42928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C77067" w14:textId="77777777" w:rsidR="00C42928" w:rsidRPr="00F33D5E" w:rsidRDefault="00C42928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2FE76D" w14:textId="77777777" w:rsidR="00C42928" w:rsidRPr="00F33D5E" w:rsidRDefault="00C42928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8CE096E" w14:textId="77777777" w:rsidR="00C42928" w:rsidRPr="00F33D5E" w:rsidRDefault="00C42928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34C89B8" w14:textId="77777777" w:rsidR="00C42928" w:rsidRPr="00F33D5E" w:rsidRDefault="00C42928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A4C19A2" w14:textId="77777777" w:rsidR="00C42928" w:rsidRPr="00F33D5E" w:rsidRDefault="00C42928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48021C2" w14:textId="77777777" w:rsidR="00C42928" w:rsidRPr="00F33D5E" w:rsidRDefault="00C42928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29BFB5F" w14:textId="77777777" w:rsidR="00C42928" w:rsidRPr="00F33D5E" w:rsidRDefault="00C42928" w:rsidP="002227F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</w:tr>
      <w:tr w:rsidR="00363BC3" w:rsidRPr="00203BCB" w14:paraId="537614A4" w14:textId="77777777" w:rsidTr="00AB298C">
        <w:trPr>
          <w:trHeight w:val="247"/>
        </w:trPr>
        <w:tc>
          <w:tcPr>
            <w:tcW w:w="568" w:type="dxa"/>
            <w:vMerge/>
            <w:vAlign w:val="center"/>
          </w:tcPr>
          <w:p w14:paraId="66383A32" w14:textId="77777777" w:rsidR="00363BC3" w:rsidRPr="00F33D5E" w:rsidRDefault="00363BC3" w:rsidP="00363BC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14:paraId="161D72EC" w14:textId="77777777" w:rsidR="00363BC3" w:rsidRPr="00F33D5E" w:rsidRDefault="00363BC3" w:rsidP="00363BC3">
            <w:pPr>
              <w:widowControl w:val="0"/>
              <w:spacing w:line="228" w:lineRule="auto"/>
              <w:jc w:val="right"/>
              <w:rPr>
                <w:color w:val="000000"/>
                <w:sz w:val="20"/>
                <w:szCs w:val="20"/>
              </w:rPr>
            </w:pPr>
            <w:r w:rsidRPr="00F33D5E">
              <w:rPr>
                <w:sz w:val="20"/>
                <w:szCs w:val="20"/>
                <w:lang w:eastAsia="en-US"/>
              </w:rPr>
              <w:t>из них за рубежом</w:t>
            </w:r>
          </w:p>
        </w:tc>
        <w:tc>
          <w:tcPr>
            <w:tcW w:w="709" w:type="dxa"/>
            <w:vAlign w:val="center"/>
          </w:tcPr>
          <w:p w14:paraId="02CE8AA6" w14:textId="3E9EAA2B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48A9BDA6" w14:textId="67F3195F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2DD5DC1" w14:textId="742144F9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162746D" w14:textId="3B600123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9196617" w14:textId="6D187F24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0E6E8129" w14:textId="5FD289B4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05DBE96" w14:textId="2AF9A186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7655F46" w14:textId="45B65112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704F804" w14:textId="7E50ECA3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54AB8765" w14:textId="019325E6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63BC3" w:rsidRPr="00203BCB" w14:paraId="282BC043" w14:textId="77777777" w:rsidTr="00AB298C">
        <w:trPr>
          <w:trHeight w:val="247"/>
        </w:trPr>
        <w:tc>
          <w:tcPr>
            <w:tcW w:w="568" w:type="dxa"/>
            <w:vMerge w:val="restart"/>
            <w:vAlign w:val="center"/>
          </w:tcPr>
          <w:p w14:paraId="7402C771" w14:textId="77777777" w:rsidR="00363BC3" w:rsidRPr="00F33D5E" w:rsidRDefault="00363BC3" w:rsidP="00363BC3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14:paraId="29AA4186" w14:textId="77777777" w:rsidR="00363BC3" w:rsidRPr="00F33D5E" w:rsidRDefault="00363BC3" w:rsidP="00363BC3">
            <w:pPr>
              <w:widowControl w:val="0"/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F33D5E">
              <w:rPr>
                <w:color w:val="000000"/>
                <w:sz w:val="20"/>
                <w:szCs w:val="20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709" w:type="dxa"/>
            <w:vAlign w:val="center"/>
          </w:tcPr>
          <w:p w14:paraId="03A074BF" w14:textId="0AE81B7C" w:rsidR="00363BC3" w:rsidRPr="00F33D5E" w:rsidRDefault="0090469D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3DAB664E" w14:textId="76DBA006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73808A89" w14:textId="0F58922A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54F9F8F" w14:textId="53EC0429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AA8F91A" w14:textId="20688DDC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3F695793" w14:textId="6616F927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751896E" w14:textId="297D16D2" w:rsidR="00363BC3" w:rsidRPr="00F33D5E" w:rsidRDefault="0090469D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1E121170" w14:textId="5434AFF7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3633AC50" w14:textId="63C35F8E" w:rsidR="00363BC3" w:rsidRPr="00F33D5E" w:rsidRDefault="0090469D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7663C7F" w14:textId="776A7987" w:rsidR="00363BC3" w:rsidRPr="00F33D5E" w:rsidRDefault="00363BC3" w:rsidP="00363BC3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45B2A" w:rsidRPr="00203BCB" w14:paraId="5274DF02" w14:textId="77777777" w:rsidTr="00AB298C">
        <w:trPr>
          <w:trHeight w:val="247"/>
        </w:trPr>
        <w:tc>
          <w:tcPr>
            <w:tcW w:w="568" w:type="dxa"/>
            <w:vMerge/>
            <w:vAlign w:val="center"/>
          </w:tcPr>
          <w:p w14:paraId="317B8203" w14:textId="77777777" w:rsidR="00545B2A" w:rsidRPr="00F33D5E" w:rsidRDefault="00545B2A" w:rsidP="00545B2A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14:paraId="6A37855A" w14:textId="77777777" w:rsidR="00545B2A" w:rsidRPr="00F33D5E" w:rsidRDefault="00545B2A" w:rsidP="00545B2A">
            <w:pPr>
              <w:widowControl w:val="0"/>
              <w:spacing w:line="228" w:lineRule="auto"/>
              <w:jc w:val="right"/>
              <w:rPr>
                <w:sz w:val="20"/>
                <w:szCs w:val="20"/>
                <w:lang w:eastAsia="en-US"/>
              </w:rPr>
            </w:pPr>
            <w:r w:rsidRPr="00F33D5E">
              <w:rPr>
                <w:color w:val="000000"/>
                <w:sz w:val="20"/>
                <w:szCs w:val="20"/>
                <w:lang w:eastAsia="en-US"/>
              </w:rPr>
              <w:t>из них с грифом УМО</w:t>
            </w:r>
          </w:p>
        </w:tc>
        <w:tc>
          <w:tcPr>
            <w:tcW w:w="709" w:type="dxa"/>
            <w:vAlign w:val="center"/>
          </w:tcPr>
          <w:p w14:paraId="6F03CCD9" w14:textId="23A19387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7FD68409" w14:textId="08A55EE3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39439FD" w14:textId="4B35F0D2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8818E54" w14:textId="6F6497A1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D3E0A2D" w14:textId="0119F88C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40193C23" w14:textId="5C60CC7A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324D1C0" w14:textId="08915850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68F6DB8" w14:textId="4AF5BAE5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77103CF" w14:textId="500FC81F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25ABFF7B" w14:textId="087D1A71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45B2A" w:rsidRPr="00203BCB" w14:paraId="774BBAC3" w14:textId="77777777" w:rsidTr="00AB298C">
        <w:trPr>
          <w:trHeight w:val="250"/>
        </w:trPr>
        <w:tc>
          <w:tcPr>
            <w:tcW w:w="568" w:type="dxa"/>
            <w:vAlign w:val="center"/>
          </w:tcPr>
          <w:p w14:paraId="689C3AF2" w14:textId="77777777" w:rsidR="00545B2A" w:rsidRPr="00F33D5E" w:rsidRDefault="00545B2A" w:rsidP="00545B2A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14:paraId="4C8E5358" w14:textId="77777777" w:rsidR="00545B2A" w:rsidRPr="00F33D5E" w:rsidRDefault="00545B2A" w:rsidP="00545B2A">
            <w:pPr>
              <w:widowControl w:val="0"/>
              <w:spacing w:line="228" w:lineRule="auto"/>
              <w:jc w:val="left"/>
              <w:rPr>
                <w:color w:val="000000"/>
                <w:sz w:val="20"/>
                <w:szCs w:val="20"/>
              </w:rPr>
            </w:pPr>
            <w:r w:rsidRPr="00F33D5E">
              <w:rPr>
                <w:sz w:val="20"/>
                <w:szCs w:val="20"/>
                <w:lang w:eastAsia="en-US"/>
              </w:rPr>
              <w:t>Количество патентов на изобретения, полезные модели, ед.</w:t>
            </w:r>
          </w:p>
        </w:tc>
        <w:tc>
          <w:tcPr>
            <w:tcW w:w="709" w:type="dxa"/>
            <w:vAlign w:val="center"/>
          </w:tcPr>
          <w:p w14:paraId="0B20335C" w14:textId="041A14E4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6D5F0279" w14:textId="77A01FAE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0EEC2AE" w14:textId="54EC4089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2AF8E9D" w14:textId="06749806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3FEEB2F" w14:textId="41F8BFE6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15915539" w14:textId="7EE6AA5A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37F3BF6" w14:textId="722229B1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32BEE16" w14:textId="23A653D4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75991CB" w14:textId="3EEAAE7A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123ADD62" w14:textId="4C345C94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45B2A" w:rsidRPr="00203BCB" w14:paraId="2D4703BD" w14:textId="77777777" w:rsidTr="00AB298C">
        <w:trPr>
          <w:trHeight w:val="250"/>
        </w:trPr>
        <w:tc>
          <w:tcPr>
            <w:tcW w:w="568" w:type="dxa"/>
            <w:vMerge w:val="restart"/>
            <w:vAlign w:val="center"/>
          </w:tcPr>
          <w:p w14:paraId="2F48B397" w14:textId="77777777" w:rsidR="00545B2A" w:rsidRPr="00F33D5E" w:rsidRDefault="00545B2A" w:rsidP="00545B2A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14:paraId="131E7F4D" w14:textId="77777777" w:rsidR="00545B2A" w:rsidRPr="00F33D5E" w:rsidRDefault="00545B2A" w:rsidP="00545B2A">
            <w:pPr>
              <w:widowControl w:val="0"/>
              <w:spacing w:line="228" w:lineRule="auto"/>
              <w:ind w:right="-74"/>
              <w:jc w:val="left"/>
              <w:rPr>
                <w:color w:val="000000"/>
                <w:sz w:val="20"/>
                <w:szCs w:val="20"/>
              </w:rPr>
            </w:pPr>
            <w:r w:rsidRPr="00F33D5E">
              <w:rPr>
                <w:sz w:val="20"/>
                <w:szCs w:val="20"/>
                <w:lang w:eastAsia="en-US"/>
              </w:rPr>
              <w:t xml:space="preserve">Количество использованных результатов </w:t>
            </w:r>
            <w:r w:rsidRPr="00F33D5E">
              <w:rPr>
                <w:spacing w:val="-8"/>
                <w:sz w:val="20"/>
                <w:szCs w:val="20"/>
                <w:lang w:eastAsia="en-US"/>
              </w:rPr>
              <w:t>интеллектуальной деятельности, всего, из них:</w:t>
            </w:r>
          </w:p>
        </w:tc>
        <w:tc>
          <w:tcPr>
            <w:tcW w:w="709" w:type="dxa"/>
            <w:vAlign w:val="center"/>
          </w:tcPr>
          <w:p w14:paraId="14065F7A" w14:textId="5EFF1A71" w:rsidR="00545B2A" w:rsidRPr="00F33D5E" w:rsidRDefault="00545B2A" w:rsidP="00545B2A">
            <w:pPr>
              <w:widowControl w:val="0"/>
              <w:spacing w:line="228" w:lineRule="auto"/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53898F21" w14:textId="7BA63D5C" w:rsidR="00545B2A" w:rsidRPr="00F33D5E" w:rsidRDefault="00545B2A" w:rsidP="00545B2A">
            <w:pPr>
              <w:widowControl w:val="0"/>
              <w:spacing w:line="228" w:lineRule="auto"/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F44CD96" w14:textId="338CEA3C" w:rsidR="00545B2A" w:rsidRPr="00F33D5E" w:rsidRDefault="00545B2A" w:rsidP="00545B2A">
            <w:pPr>
              <w:widowControl w:val="0"/>
              <w:spacing w:line="228" w:lineRule="auto"/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D8FE335" w14:textId="4002C45B" w:rsidR="00545B2A" w:rsidRPr="00F33D5E" w:rsidRDefault="00545B2A" w:rsidP="00545B2A">
            <w:pPr>
              <w:widowControl w:val="0"/>
              <w:spacing w:line="228" w:lineRule="auto"/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40C61CA" w14:textId="4533B89E" w:rsidR="00545B2A" w:rsidRPr="00F33D5E" w:rsidRDefault="00545B2A" w:rsidP="00545B2A">
            <w:pPr>
              <w:widowControl w:val="0"/>
              <w:spacing w:line="228" w:lineRule="auto"/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2A104DD6" w14:textId="6C3E4BE7" w:rsidR="00545B2A" w:rsidRPr="00F33D5E" w:rsidRDefault="00545B2A" w:rsidP="00545B2A">
            <w:pPr>
              <w:widowControl w:val="0"/>
              <w:spacing w:line="228" w:lineRule="auto"/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E86E135" w14:textId="2CF2DA33" w:rsidR="00545B2A" w:rsidRPr="00F33D5E" w:rsidRDefault="00545B2A" w:rsidP="00545B2A">
            <w:pPr>
              <w:widowControl w:val="0"/>
              <w:spacing w:line="228" w:lineRule="auto"/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77A9F9F" w14:textId="7BA9A4F9" w:rsidR="00545B2A" w:rsidRPr="00F33D5E" w:rsidRDefault="00545B2A" w:rsidP="00545B2A">
            <w:pPr>
              <w:widowControl w:val="0"/>
              <w:spacing w:line="228" w:lineRule="auto"/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64A69C9" w14:textId="362AEB7B" w:rsidR="00545B2A" w:rsidRPr="00F33D5E" w:rsidRDefault="00545B2A" w:rsidP="00545B2A">
            <w:pPr>
              <w:widowControl w:val="0"/>
              <w:spacing w:line="228" w:lineRule="auto"/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0FC90164" w14:textId="27988D73" w:rsidR="00545B2A" w:rsidRPr="00F33D5E" w:rsidRDefault="00545B2A" w:rsidP="00545B2A">
            <w:pPr>
              <w:widowControl w:val="0"/>
              <w:spacing w:line="228" w:lineRule="auto"/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45B2A" w:rsidRPr="00203BCB" w14:paraId="3DABFBD8" w14:textId="77777777" w:rsidTr="00AB298C">
        <w:trPr>
          <w:trHeight w:val="20"/>
        </w:trPr>
        <w:tc>
          <w:tcPr>
            <w:tcW w:w="568" w:type="dxa"/>
            <w:vMerge/>
            <w:vAlign w:val="center"/>
          </w:tcPr>
          <w:p w14:paraId="18673C29" w14:textId="77777777" w:rsidR="00545B2A" w:rsidRPr="00F33D5E" w:rsidRDefault="00545B2A" w:rsidP="00545B2A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4B7BA3D8" w14:textId="77777777" w:rsidR="00545B2A" w:rsidRPr="00F33D5E" w:rsidRDefault="00545B2A" w:rsidP="00545B2A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F33D5E">
              <w:rPr>
                <w:sz w:val="20"/>
                <w:szCs w:val="20"/>
                <w:lang w:eastAsia="en-US"/>
              </w:rPr>
              <w:t>переданных по лицензионному договору (соглашению)</w:t>
            </w:r>
          </w:p>
        </w:tc>
        <w:tc>
          <w:tcPr>
            <w:tcW w:w="709" w:type="dxa"/>
            <w:vAlign w:val="center"/>
          </w:tcPr>
          <w:p w14:paraId="61498316" w14:textId="18C6809F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5C36D93A" w14:textId="12410E95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F387809" w14:textId="64D93428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461D5AC" w14:textId="7BB2CE0D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84F109B" w14:textId="1597BBAA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3C3D0484" w14:textId="790734CF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BE31F9C" w14:textId="2481D10D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3406D7A" w14:textId="233DB046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9B4B7EF" w14:textId="10A02B06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25014B21" w14:textId="6B9F447E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45B2A" w:rsidRPr="00203BCB" w14:paraId="70DE9D98" w14:textId="77777777" w:rsidTr="00AB298C">
        <w:trPr>
          <w:trHeight w:val="20"/>
        </w:trPr>
        <w:tc>
          <w:tcPr>
            <w:tcW w:w="568" w:type="dxa"/>
            <w:vMerge/>
            <w:vAlign w:val="center"/>
          </w:tcPr>
          <w:p w14:paraId="09E9528E" w14:textId="77777777" w:rsidR="00545B2A" w:rsidRPr="00F33D5E" w:rsidRDefault="00545B2A" w:rsidP="00545B2A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5710D731" w14:textId="77777777" w:rsidR="00545B2A" w:rsidRPr="00F33D5E" w:rsidRDefault="00545B2A" w:rsidP="00545B2A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F33D5E">
              <w:rPr>
                <w:sz w:val="20"/>
                <w:szCs w:val="20"/>
                <w:lang w:eastAsia="en-US"/>
              </w:rPr>
              <w:t>переданных по договору об отчуждении</w:t>
            </w:r>
          </w:p>
        </w:tc>
        <w:tc>
          <w:tcPr>
            <w:tcW w:w="709" w:type="dxa"/>
            <w:vAlign w:val="center"/>
          </w:tcPr>
          <w:p w14:paraId="3C1C6930" w14:textId="46B1D392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28FC2FFB" w14:textId="2F0E5CB6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DC965FB" w14:textId="55076F55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25A380E" w14:textId="1946F915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A256440" w14:textId="52CE4F01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4783CC0F" w14:textId="4FB9B1EE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6382900" w14:textId="21EBC5C3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389BEC3" w14:textId="6D0E9C8F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6682FE8" w14:textId="6499082B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4602B4CB" w14:textId="5DDB3AF4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45B2A" w:rsidRPr="00203BCB" w14:paraId="0D11F5F8" w14:textId="77777777" w:rsidTr="00AB298C">
        <w:trPr>
          <w:trHeight w:val="276"/>
        </w:trPr>
        <w:tc>
          <w:tcPr>
            <w:tcW w:w="568" w:type="dxa"/>
            <w:vAlign w:val="center"/>
          </w:tcPr>
          <w:p w14:paraId="2750C5DC" w14:textId="77777777" w:rsidR="00545B2A" w:rsidRPr="00F33D5E" w:rsidRDefault="00545B2A" w:rsidP="00545B2A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14:paraId="60C3434A" w14:textId="77777777" w:rsidR="00545B2A" w:rsidRPr="00F33D5E" w:rsidRDefault="00545B2A" w:rsidP="00545B2A">
            <w:pPr>
              <w:widowControl w:val="0"/>
              <w:spacing w:line="228" w:lineRule="auto"/>
              <w:jc w:val="left"/>
              <w:rPr>
                <w:color w:val="000000"/>
                <w:sz w:val="20"/>
                <w:szCs w:val="20"/>
              </w:rPr>
            </w:pPr>
            <w:r w:rsidRPr="00F33D5E">
              <w:rPr>
                <w:sz w:val="20"/>
                <w:szCs w:val="20"/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709" w:type="dxa"/>
            <w:vAlign w:val="center"/>
          </w:tcPr>
          <w:p w14:paraId="3DF95AD4" w14:textId="3E787F78" w:rsidR="00545B2A" w:rsidRPr="00F33D5E" w:rsidRDefault="0090469D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221E54E7" w14:textId="4B959446" w:rsidR="00545B2A" w:rsidRPr="00F33D5E" w:rsidRDefault="0090469D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0ABEC40" w14:textId="584A3414" w:rsidR="00545B2A" w:rsidRPr="00F33D5E" w:rsidRDefault="0090469D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E930DEB" w14:textId="3084686C" w:rsidR="00545B2A" w:rsidRPr="00F33D5E" w:rsidRDefault="00545B2A" w:rsidP="0090469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4A89D2D4" w14:textId="035D8234" w:rsidR="00545B2A" w:rsidRPr="00F33D5E" w:rsidRDefault="0090469D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2469E7E2" w14:textId="298E69D6" w:rsidR="00545B2A" w:rsidRPr="00F33D5E" w:rsidRDefault="0090469D" w:rsidP="0090469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DF18CEA" w14:textId="3F1987E8" w:rsidR="00545B2A" w:rsidRPr="00F33D5E" w:rsidRDefault="0090469D" w:rsidP="0090469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6B7AF40" w14:textId="29B01A20" w:rsidR="00545B2A" w:rsidRPr="00F33D5E" w:rsidRDefault="0090469D" w:rsidP="0090469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FCACD3E" w14:textId="3085240C" w:rsidR="00545B2A" w:rsidRPr="00F33D5E" w:rsidRDefault="0090469D" w:rsidP="0090469D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323096B2" w14:textId="0FF512E0" w:rsidR="00545B2A" w:rsidRPr="00F33D5E" w:rsidRDefault="0090469D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45B2A" w:rsidRPr="00203BCB" w14:paraId="68EDE826" w14:textId="77777777" w:rsidTr="00AB298C">
        <w:trPr>
          <w:trHeight w:val="276"/>
        </w:trPr>
        <w:tc>
          <w:tcPr>
            <w:tcW w:w="568" w:type="dxa"/>
            <w:vAlign w:val="center"/>
          </w:tcPr>
          <w:p w14:paraId="0515F3A1" w14:textId="77777777" w:rsidR="00545B2A" w:rsidRPr="00F33D5E" w:rsidRDefault="00545B2A" w:rsidP="00545B2A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14:paraId="3630145F" w14:textId="77777777" w:rsidR="00545B2A" w:rsidRPr="00F33D5E" w:rsidRDefault="00545B2A" w:rsidP="00545B2A">
            <w:pPr>
              <w:widowControl w:val="0"/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F33D5E">
              <w:rPr>
                <w:sz w:val="20"/>
                <w:szCs w:val="20"/>
                <w:lang w:eastAsia="en-US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709" w:type="dxa"/>
            <w:vAlign w:val="center"/>
          </w:tcPr>
          <w:p w14:paraId="6D8A52C8" w14:textId="6D564B6B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6E96AD6D" w14:textId="229836B1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58828A8" w14:textId="4476F0A7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38C8AD2" w14:textId="21FB1408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1B699AA" w14:textId="383C36D2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053206DF" w14:textId="790FEDCD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B3E5314" w14:textId="7322D7AB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1061DB3" w14:textId="1AB8A140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2AE4A8B" w14:textId="380EDDE8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236EB3A1" w14:textId="2D63D5F7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45B2A" w:rsidRPr="00203BCB" w14:paraId="5B655B64" w14:textId="77777777" w:rsidTr="00AB298C">
        <w:trPr>
          <w:trHeight w:val="276"/>
        </w:trPr>
        <w:tc>
          <w:tcPr>
            <w:tcW w:w="568" w:type="dxa"/>
            <w:vAlign w:val="center"/>
          </w:tcPr>
          <w:p w14:paraId="09EFF0A5" w14:textId="77777777" w:rsidR="00545B2A" w:rsidRPr="00F33D5E" w:rsidRDefault="00545B2A" w:rsidP="00545B2A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</w:tcPr>
          <w:p w14:paraId="54EFA090" w14:textId="77777777" w:rsidR="00545B2A" w:rsidRPr="00F33D5E" w:rsidRDefault="00545B2A" w:rsidP="00545B2A">
            <w:pPr>
              <w:widowControl w:val="0"/>
              <w:spacing w:line="228" w:lineRule="auto"/>
              <w:ind w:right="-7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F33D5E">
              <w:rPr>
                <w:color w:val="000000"/>
                <w:sz w:val="20"/>
                <w:szCs w:val="20"/>
                <w:lang w:eastAsia="en-US"/>
              </w:rPr>
              <w:t>Количество студентов/аспирантов/ молодых преподавателей кафедры – победителей региональных, всероссийских, международных научно-образовательных мероприятий, чел.</w:t>
            </w:r>
          </w:p>
        </w:tc>
        <w:tc>
          <w:tcPr>
            <w:tcW w:w="709" w:type="dxa"/>
            <w:vAlign w:val="center"/>
          </w:tcPr>
          <w:p w14:paraId="07EF9E1D" w14:textId="732BD720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0E91844C" w14:textId="73E8E6E6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F8D0F34" w14:textId="48EF048F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18D358D" w14:textId="148EB74C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014C3F36" w14:textId="421A8DD0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6521BE0D" w14:textId="0FBF4F0A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A84E4D8" w14:textId="3947EA61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74C1BE5" w14:textId="16F76A7A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DD6E978" w14:textId="2CBC78A1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38C79329" w14:textId="556C75B4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45B2A" w:rsidRPr="00203BCB" w14:paraId="7001F44B" w14:textId="77777777" w:rsidTr="00AB298C">
        <w:trPr>
          <w:trHeight w:val="276"/>
        </w:trPr>
        <w:tc>
          <w:tcPr>
            <w:tcW w:w="568" w:type="dxa"/>
            <w:vAlign w:val="center"/>
          </w:tcPr>
          <w:p w14:paraId="5A7000D0" w14:textId="77777777" w:rsidR="00545B2A" w:rsidRPr="00F33D5E" w:rsidRDefault="00545B2A" w:rsidP="00545B2A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15DC2493" w14:textId="77777777" w:rsidR="00545B2A" w:rsidRPr="00F33D5E" w:rsidRDefault="00545B2A" w:rsidP="00545B2A">
            <w:pPr>
              <w:pStyle w:val="a3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3D5E">
              <w:rPr>
                <w:rFonts w:ascii="Times New Roman" w:hAnsi="Times New Roman"/>
                <w:sz w:val="20"/>
                <w:szCs w:val="20"/>
              </w:rPr>
              <w:t xml:space="preserve">Количество студентов, задействованных в фестивалях и конкурсах регионального, </w:t>
            </w:r>
            <w:r w:rsidRPr="00F33D5E">
              <w:rPr>
                <w:rFonts w:ascii="Times New Roman" w:hAnsi="Times New Roman"/>
                <w:sz w:val="20"/>
                <w:szCs w:val="20"/>
              </w:rPr>
              <w:lastRenderedPageBreak/>
              <w:t>всероссийского и международного уровней, чел.</w:t>
            </w:r>
          </w:p>
        </w:tc>
        <w:tc>
          <w:tcPr>
            <w:tcW w:w="709" w:type="dxa"/>
            <w:vAlign w:val="center"/>
          </w:tcPr>
          <w:p w14:paraId="3973DC4A" w14:textId="6ED54695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vAlign w:val="center"/>
          </w:tcPr>
          <w:p w14:paraId="2CD6E843" w14:textId="0701B765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B9922F6" w14:textId="67E55B81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CDF224A" w14:textId="64F45E72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7335271" w14:textId="0DD81B8D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76EE7F8E" w14:textId="36A5A56C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6A067DE" w14:textId="0BC7F8BA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2BD7E19" w14:textId="119DBEE8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A9B65BC" w14:textId="6BB17AC2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369AE9A3" w14:textId="12BF5253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45B2A" w:rsidRPr="00203BCB" w14:paraId="69EE0553" w14:textId="77777777" w:rsidTr="00AB298C">
        <w:trPr>
          <w:trHeight w:val="276"/>
        </w:trPr>
        <w:tc>
          <w:tcPr>
            <w:tcW w:w="568" w:type="dxa"/>
            <w:vAlign w:val="center"/>
          </w:tcPr>
          <w:p w14:paraId="1605D889" w14:textId="77777777" w:rsidR="00545B2A" w:rsidRPr="00F33D5E" w:rsidRDefault="00545B2A" w:rsidP="00545B2A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7950B9D6" w14:textId="77777777" w:rsidR="00545B2A" w:rsidRPr="00F33D5E" w:rsidRDefault="00545B2A" w:rsidP="00545B2A">
            <w:pPr>
              <w:pStyle w:val="a3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3D5E">
              <w:rPr>
                <w:rFonts w:ascii="Times New Roman" w:hAnsi="Times New Roman"/>
                <w:sz w:val="20"/>
                <w:szCs w:val="20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709" w:type="dxa"/>
            <w:vAlign w:val="center"/>
          </w:tcPr>
          <w:p w14:paraId="28F63E2E" w14:textId="1B67C0CB" w:rsidR="00545B2A" w:rsidRPr="00F33D5E" w:rsidRDefault="0090469D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08" w:type="dxa"/>
            <w:vAlign w:val="center"/>
          </w:tcPr>
          <w:p w14:paraId="09BC32DF" w14:textId="407ABDC1" w:rsidR="00545B2A" w:rsidRPr="00F33D5E" w:rsidRDefault="0090469D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vAlign w:val="center"/>
          </w:tcPr>
          <w:p w14:paraId="13F8456B" w14:textId="48DE23D4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68BDA63" w14:textId="0D11533C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E45CA81" w14:textId="6DDF542C" w:rsidR="00545B2A" w:rsidRPr="00F33D5E" w:rsidRDefault="0090469D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center"/>
          </w:tcPr>
          <w:p w14:paraId="467675BA" w14:textId="288A0CEE" w:rsidR="00545B2A" w:rsidRPr="00F33D5E" w:rsidRDefault="0090469D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14:paraId="498F499F" w14:textId="61DAA3CA" w:rsidR="00545B2A" w:rsidRPr="00F33D5E" w:rsidRDefault="0090469D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14:paraId="19082591" w14:textId="40B30854" w:rsidR="00545B2A" w:rsidRPr="00F33D5E" w:rsidRDefault="0090469D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14:paraId="6895E61E" w14:textId="1DE0F2CF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59AA00D0" w14:textId="59CFB5A1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45B2A" w:rsidRPr="00203BCB" w14:paraId="05FA1F90" w14:textId="77777777" w:rsidTr="00AB298C">
        <w:trPr>
          <w:trHeight w:val="276"/>
        </w:trPr>
        <w:tc>
          <w:tcPr>
            <w:tcW w:w="568" w:type="dxa"/>
            <w:vAlign w:val="center"/>
          </w:tcPr>
          <w:p w14:paraId="6B4F3238" w14:textId="77777777" w:rsidR="00545B2A" w:rsidRPr="00F33D5E" w:rsidRDefault="00545B2A" w:rsidP="00545B2A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58466BDA" w14:textId="77777777" w:rsidR="00545B2A" w:rsidRPr="00F33D5E" w:rsidRDefault="00545B2A" w:rsidP="00545B2A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3D5E">
              <w:rPr>
                <w:rFonts w:ascii="Times New Roman" w:hAnsi="Times New Roman"/>
                <w:sz w:val="20"/>
                <w:szCs w:val="20"/>
                <w:lang w:eastAsia="ru-RU"/>
              </w:rPr>
              <w:t>Средний балл за страницу сайта факультета/кафедры в рейтинге сайтов структурных подразделений, балл</w:t>
            </w:r>
          </w:p>
        </w:tc>
        <w:tc>
          <w:tcPr>
            <w:tcW w:w="709" w:type="dxa"/>
            <w:vAlign w:val="center"/>
          </w:tcPr>
          <w:p w14:paraId="20A47E69" w14:textId="4154D447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14:paraId="6192516B" w14:textId="09B2BA7F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454A5674" w14:textId="28A9624B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4FE37F26" w14:textId="1E1C8FF8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6591BAEE" w14:textId="052CAE04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14:paraId="22BD2C68" w14:textId="48CBDFA1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4E5D537E" w14:textId="504F08B7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6D58EE13" w14:textId="545B5735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14:paraId="07B23EED" w14:textId="4F2D6D10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14:paraId="5C24AC7D" w14:textId="1CBDE35E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45B2A" w:rsidRPr="00203BCB" w14:paraId="07702313" w14:textId="77777777" w:rsidTr="00AB298C">
        <w:trPr>
          <w:trHeight w:val="276"/>
        </w:trPr>
        <w:tc>
          <w:tcPr>
            <w:tcW w:w="568" w:type="dxa"/>
            <w:vAlign w:val="center"/>
          </w:tcPr>
          <w:p w14:paraId="67999D38" w14:textId="77777777" w:rsidR="00545B2A" w:rsidRPr="00F33D5E" w:rsidRDefault="00545B2A" w:rsidP="00545B2A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0B31593E" w14:textId="77777777" w:rsidR="00545B2A" w:rsidRPr="00F33D5E" w:rsidRDefault="00545B2A" w:rsidP="00545B2A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3D5E">
              <w:rPr>
                <w:rFonts w:ascii="Times New Roman" w:hAnsi="Times New Roman"/>
                <w:sz w:val="20"/>
                <w:szCs w:val="20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709" w:type="dxa"/>
            <w:vAlign w:val="center"/>
          </w:tcPr>
          <w:p w14:paraId="7F396893" w14:textId="10C5195D" w:rsidR="00545B2A" w:rsidRPr="00545B2A" w:rsidRDefault="00545B2A" w:rsidP="00545B2A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545B2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vAlign w:val="center"/>
          </w:tcPr>
          <w:p w14:paraId="586DD36D" w14:textId="5DCEAAB0" w:rsidR="00545B2A" w:rsidRPr="00545B2A" w:rsidRDefault="00545B2A" w:rsidP="00545B2A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545B2A">
              <w:rPr>
                <w:color w:val="000000"/>
                <w:sz w:val="18"/>
                <w:szCs w:val="18"/>
              </w:rPr>
              <w:t>113,08</w:t>
            </w:r>
          </w:p>
        </w:tc>
        <w:tc>
          <w:tcPr>
            <w:tcW w:w="709" w:type="dxa"/>
            <w:vAlign w:val="center"/>
          </w:tcPr>
          <w:p w14:paraId="0854D88A" w14:textId="5C638A6E" w:rsidR="00545B2A" w:rsidRPr="00545B2A" w:rsidRDefault="00545B2A" w:rsidP="00545B2A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545B2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14:paraId="3A03D4BD" w14:textId="2B0E2FCE" w:rsidR="00545B2A" w:rsidRPr="00545B2A" w:rsidRDefault="00545B2A" w:rsidP="00545B2A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545B2A">
              <w:rPr>
                <w:color w:val="000000"/>
                <w:sz w:val="18"/>
                <w:szCs w:val="18"/>
              </w:rPr>
              <w:t>96,5</w:t>
            </w:r>
          </w:p>
        </w:tc>
        <w:tc>
          <w:tcPr>
            <w:tcW w:w="709" w:type="dxa"/>
            <w:vAlign w:val="center"/>
          </w:tcPr>
          <w:p w14:paraId="40052FC0" w14:textId="6FB2F1F8" w:rsidR="00545B2A" w:rsidRPr="00545B2A" w:rsidRDefault="00545B2A" w:rsidP="00545B2A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545B2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</w:tcPr>
          <w:p w14:paraId="2205B178" w14:textId="6D5BE2A9" w:rsidR="00545B2A" w:rsidRPr="00545B2A" w:rsidRDefault="00545B2A" w:rsidP="00545B2A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545B2A">
              <w:rPr>
                <w:color w:val="000000"/>
                <w:sz w:val="18"/>
                <w:szCs w:val="18"/>
              </w:rPr>
              <w:t>149,12</w:t>
            </w:r>
          </w:p>
        </w:tc>
        <w:tc>
          <w:tcPr>
            <w:tcW w:w="709" w:type="dxa"/>
            <w:vAlign w:val="center"/>
          </w:tcPr>
          <w:p w14:paraId="4F75FE77" w14:textId="671562AA" w:rsidR="00545B2A" w:rsidRPr="00545B2A" w:rsidRDefault="00545B2A" w:rsidP="00545B2A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545B2A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9" w:type="dxa"/>
            <w:vAlign w:val="center"/>
          </w:tcPr>
          <w:p w14:paraId="7CB00C12" w14:textId="777617D2" w:rsidR="00545B2A" w:rsidRPr="00545B2A" w:rsidRDefault="00545B2A" w:rsidP="00545B2A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545B2A">
              <w:rPr>
                <w:color w:val="000000"/>
                <w:sz w:val="18"/>
                <w:szCs w:val="18"/>
              </w:rPr>
              <w:t>156,85</w:t>
            </w:r>
          </w:p>
        </w:tc>
        <w:tc>
          <w:tcPr>
            <w:tcW w:w="709" w:type="dxa"/>
            <w:vAlign w:val="center"/>
          </w:tcPr>
          <w:p w14:paraId="08CBFD83" w14:textId="342424A1" w:rsidR="00545B2A" w:rsidRPr="00545B2A" w:rsidRDefault="00545B2A" w:rsidP="00545B2A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545B2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vAlign w:val="center"/>
          </w:tcPr>
          <w:p w14:paraId="14C93E85" w14:textId="29B4610B" w:rsidR="00545B2A" w:rsidRPr="00545B2A" w:rsidRDefault="00545B2A" w:rsidP="00545B2A">
            <w:pPr>
              <w:widowControl w:val="0"/>
              <w:spacing w:line="228" w:lineRule="auto"/>
              <w:rPr>
                <w:color w:val="000000"/>
                <w:sz w:val="18"/>
                <w:szCs w:val="18"/>
              </w:rPr>
            </w:pPr>
            <w:r w:rsidRPr="00545B2A">
              <w:rPr>
                <w:color w:val="000000"/>
                <w:sz w:val="18"/>
                <w:szCs w:val="18"/>
              </w:rPr>
              <w:t>101,02</w:t>
            </w:r>
          </w:p>
        </w:tc>
      </w:tr>
      <w:tr w:rsidR="00545B2A" w:rsidRPr="00203BCB" w14:paraId="0AF3B043" w14:textId="77777777" w:rsidTr="00AB298C">
        <w:trPr>
          <w:trHeight w:val="276"/>
        </w:trPr>
        <w:tc>
          <w:tcPr>
            <w:tcW w:w="568" w:type="dxa"/>
            <w:vAlign w:val="center"/>
          </w:tcPr>
          <w:p w14:paraId="73FE5090" w14:textId="77777777" w:rsidR="00545B2A" w:rsidRPr="00F33D5E" w:rsidRDefault="00545B2A" w:rsidP="00545B2A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7E659B25" w14:textId="77777777" w:rsidR="00545B2A" w:rsidRPr="00F33D5E" w:rsidRDefault="00545B2A" w:rsidP="00545B2A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3D5E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факультета /кафедры в рейтинге структурных подразделений университета, место</w:t>
            </w:r>
          </w:p>
        </w:tc>
        <w:tc>
          <w:tcPr>
            <w:tcW w:w="709" w:type="dxa"/>
            <w:vAlign w:val="center"/>
          </w:tcPr>
          <w:p w14:paraId="1AFDDDF1" w14:textId="2D1E5702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  <w:vAlign w:val="center"/>
          </w:tcPr>
          <w:p w14:paraId="18383800" w14:textId="1C840168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14:paraId="3FC91C7C" w14:textId="3E6705B8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14:paraId="21569BA3" w14:textId="3FC307A5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709" w:type="dxa"/>
            <w:vAlign w:val="center"/>
          </w:tcPr>
          <w:p w14:paraId="129D86D9" w14:textId="5184299A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  <w:vAlign w:val="center"/>
          </w:tcPr>
          <w:p w14:paraId="404AE303" w14:textId="591DEB5F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vAlign w:val="center"/>
          </w:tcPr>
          <w:p w14:paraId="13F3BC10" w14:textId="5CA4F5B4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14:paraId="088280B7" w14:textId="34BA5C4B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709" w:type="dxa"/>
            <w:vAlign w:val="center"/>
          </w:tcPr>
          <w:p w14:paraId="1190AA39" w14:textId="269B331D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  <w:vAlign w:val="center"/>
          </w:tcPr>
          <w:p w14:paraId="75DF19F5" w14:textId="6D937D34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</w:tr>
      <w:tr w:rsidR="00545B2A" w:rsidRPr="00203BCB" w14:paraId="514EB5BB" w14:textId="77777777" w:rsidTr="00AB298C">
        <w:trPr>
          <w:trHeight w:val="276"/>
        </w:trPr>
        <w:tc>
          <w:tcPr>
            <w:tcW w:w="568" w:type="dxa"/>
            <w:vAlign w:val="center"/>
          </w:tcPr>
          <w:p w14:paraId="41BDAF50" w14:textId="77777777" w:rsidR="00545B2A" w:rsidRPr="00F33D5E" w:rsidRDefault="00545B2A" w:rsidP="00545B2A">
            <w:pPr>
              <w:widowControl w:val="0"/>
              <w:spacing w:line="228" w:lineRule="auto"/>
              <w:ind w:left="-108"/>
              <w:contextualSpacing/>
              <w:rPr>
                <w:color w:val="000000"/>
                <w:sz w:val="20"/>
                <w:szCs w:val="20"/>
              </w:rPr>
            </w:pPr>
            <w:r w:rsidRPr="00F33D5E">
              <w:rPr>
                <w:color w:val="000000"/>
                <w:sz w:val="20"/>
                <w:szCs w:val="20"/>
              </w:rPr>
              <w:t>32.**</w:t>
            </w:r>
          </w:p>
        </w:tc>
        <w:tc>
          <w:tcPr>
            <w:tcW w:w="2907" w:type="dxa"/>
          </w:tcPr>
          <w:p w14:paraId="24FB7A03" w14:textId="77777777" w:rsidR="00545B2A" w:rsidRPr="00F33D5E" w:rsidRDefault="00545B2A" w:rsidP="00545B2A">
            <w:pPr>
              <w:widowControl w:val="0"/>
              <w:spacing w:line="228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E8498C9" w14:textId="77777777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FE62CBD" w14:textId="77777777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C4F20B5" w14:textId="77777777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A6959F" w14:textId="77777777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C6D4BF" w14:textId="77777777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5DC7104" w14:textId="77777777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4E860D2" w14:textId="77777777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1D7453D" w14:textId="77777777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87ECD6" w14:textId="77777777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B957FA6" w14:textId="77777777" w:rsidR="00545B2A" w:rsidRPr="00F33D5E" w:rsidRDefault="00545B2A" w:rsidP="00545B2A">
            <w:pPr>
              <w:widowControl w:val="0"/>
              <w:spacing w:line="228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539EAA23" w14:textId="77777777" w:rsidR="00C42928" w:rsidRPr="00203BCB" w:rsidRDefault="00C42928" w:rsidP="00C42928">
      <w:pPr>
        <w:spacing w:line="223" w:lineRule="auto"/>
        <w:rPr>
          <w:color w:val="000000"/>
          <w:sz w:val="20"/>
          <w:szCs w:val="20"/>
          <w:lang w:eastAsia="en-US"/>
        </w:rPr>
      </w:pPr>
    </w:p>
    <w:p w14:paraId="08F1ED71" w14:textId="77777777" w:rsidR="00C42928" w:rsidRPr="00203BCB" w:rsidRDefault="00C42928" w:rsidP="00C42928">
      <w:pPr>
        <w:spacing w:line="223" w:lineRule="auto"/>
        <w:rPr>
          <w:color w:val="000000"/>
          <w:sz w:val="20"/>
          <w:szCs w:val="20"/>
          <w:lang w:eastAsia="en-US"/>
        </w:rPr>
      </w:pPr>
    </w:p>
    <w:p w14:paraId="442EAAAB" w14:textId="4E00641B" w:rsidR="00C42928" w:rsidRPr="00203BCB" w:rsidRDefault="00C42928" w:rsidP="00DD39FF">
      <w:pPr>
        <w:widowControl w:val="0"/>
        <w:tabs>
          <w:tab w:val="left" w:pos="3686"/>
          <w:tab w:val="left" w:pos="6521"/>
        </w:tabs>
        <w:spacing w:line="223" w:lineRule="auto"/>
        <w:jc w:val="both"/>
        <w:rPr>
          <w:color w:val="000000"/>
          <w:sz w:val="22"/>
          <w:szCs w:val="22"/>
        </w:rPr>
      </w:pPr>
      <w:r w:rsidRPr="00203BCB">
        <w:rPr>
          <w:color w:val="000000"/>
        </w:rPr>
        <w:t>Претендент</w:t>
      </w:r>
      <w:r w:rsidRPr="00203BCB">
        <w:rPr>
          <w:color w:val="000000"/>
          <w:sz w:val="22"/>
          <w:szCs w:val="22"/>
        </w:rPr>
        <w:tab/>
      </w:r>
      <w:r w:rsidR="00DD39FF">
        <w:rPr>
          <w:color w:val="000000"/>
          <w:sz w:val="22"/>
          <w:szCs w:val="22"/>
        </w:rPr>
        <w:t>______</w:t>
      </w:r>
      <w:r w:rsidRPr="00203BCB">
        <w:rPr>
          <w:color w:val="000000"/>
          <w:sz w:val="22"/>
          <w:szCs w:val="22"/>
        </w:rPr>
        <w:t>____________</w:t>
      </w:r>
      <w:r w:rsidRPr="00203BCB">
        <w:rPr>
          <w:color w:val="000000"/>
          <w:sz w:val="22"/>
          <w:szCs w:val="22"/>
        </w:rPr>
        <w:tab/>
      </w:r>
      <w:r w:rsidR="00DD39FF">
        <w:rPr>
          <w:color w:val="000000"/>
          <w:sz w:val="22"/>
          <w:szCs w:val="22"/>
        </w:rPr>
        <w:t>И.А. Кирюхина</w:t>
      </w:r>
    </w:p>
    <w:p w14:paraId="4D5638D0" w14:textId="000D3083" w:rsidR="00C42928" w:rsidRPr="00203BCB" w:rsidRDefault="00C42928" w:rsidP="00DD39FF">
      <w:pPr>
        <w:widowControl w:val="0"/>
        <w:tabs>
          <w:tab w:val="left" w:pos="4111"/>
        </w:tabs>
        <w:spacing w:line="223" w:lineRule="auto"/>
        <w:jc w:val="left"/>
        <w:rPr>
          <w:color w:val="000000"/>
          <w:sz w:val="22"/>
          <w:szCs w:val="22"/>
        </w:rPr>
      </w:pPr>
      <w:r w:rsidRPr="00203BCB">
        <w:rPr>
          <w:color w:val="000000"/>
          <w:sz w:val="22"/>
          <w:szCs w:val="22"/>
        </w:rPr>
        <w:tab/>
      </w:r>
      <w:r w:rsidRPr="00203BCB">
        <w:rPr>
          <w:sz w:val="20"/>
          <w:szCs w:val="20"/>
        </w:rPr>
        <w:t>подпись, дата</w:t>
      </w:r>
    </w:p>
    <w:p w14:paraId="7FCE6378" w14:textId="30EFEC1F" w:rsidR="00C42928" w:rsidRDefault="00C42928" w:rsidP="00C42928">
      <w:pPr>
        <w:widowControl w:val="0"/>
        <w:spacing w:line="223" w:lineRule="auto"/>
        <w:jc w:val="both"/>
        <w:rPr>
          <w:color w:val="000000"/>
        </w:rPr>
      </w:pPr>
    </w:p>
    <w:p w14:paraId="7F423A59" w14:textId="77777777" w:rsidR="00DD39FF" w:rsidRPr="00203BCB" w:rsidRDefault="00DD39FF" w:rsidP="00C42928">
      <w:pPr>
        <w:widowControl w:val="0"/>
        <w:spacing w:line="223" w:lineRule="auto"/>
        <w:jc w:val="both"/>
        <w:rPr>
          <w:color w:val="000000"/>
        </w:rPr>
      </w:pPr>
    </w:p>
    <w:p w14:paraId="03193619" w14:textId="2F536851" w:rsidR="00DD39FF" w:rsidRDefault="00DD39FF" w:rsidP="00DD39FF">
      <w:pPr>
        <w:widowControl w:val="0"/>
        <w:tabs>
          <w:tab w:val="left" w:pos="3686"/>
          <w:tab w:val="left" w:pos="6521"/>
        </w:tabs>
        <w:spacing w:line="223" w:lineRule="auto"/>
        <w:jc w:val="left"/>
        <w:rPr>
          <w:color w:val="000000"/>
          <w:sz w:val="22"/>
          <w:szCs w:val="22"/>
        </w:rPr>
      </w:pPr>
      <w:r>
        <w:rPr>
          <w:color w:val="000000"/>
        </w:rPr>
        <w:t>И.</w:t>
      </w:r>
      <w:r w:rsidR="0090469D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о. д</w:t>
      </w:r>
      <w:r w:rsidR="00C42928" w:rsidRPr="00203BCB">
        <w:rPr>
          <w:color w:val="000000"/>
        </w:rPr>
        <w:t>иректор</w:t>
      </w:r>
      <w:r>
        <w:rPr>
          <w:color w:val="000000"/>
        </w:rPr>
        <w:t>а</w:t>
      </w:r>
      <w:r w:rsidR="00C42928" w:rsidRPr="00203BCB">
        <w:rPr>
          <w:color w:val="000000"/>
        </w:rPr>
        <w:t xml:space="preserve"> </w:t>
      </w:r>
      <w:r>
        <w:rPr>
          <w:color w:val="000000"/>
        </w:rPr>
        <w:t>ИФКиС</w:t>
      </w:r>
      <w:r>
        <w:rPr>
          <w:color w:val="000000"/>
          <w:sz w:val="22"/>
          <w:szCs w:val="22"/>
        </w:rPr>
        <w:tab/>
      </w:r>
      <w:r w:rsidR="00C42928" w:rsidRPr="00203BCB">
        <w:rPr>
          <w:color w:val="000000"/>
          <w:sz w:val="22"/>
          <w:szCs w:val="22"/>
        </w:rPr>
        <w:t>_____________</w:t>
      </w:r>
      <w:r>
        <w:rPr>
          <w:color w:val="000000"/>
          <w:sz w:val="22"/>
          <w:szCs w:val="22"/>
        </w:rPr>
        <w:t>_____</w:t>
      </w:r>
      <w:r w:rsidR="00C42928" w:rsidRPr="00203BCB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Ю.В. Тихонов</w:t>
      </w:r>
    </w:p>
    <w:p w14:paraId="2BCADF9E" w14:textId="51CABC23" w:rsidR="00C42928" w:rsidRPr="00203BCB" w:rsidRDefault="00DD39FF" w:rsidP="00DD39FF">
      <w:pPr>
        <w:widowControl w:val="0"/>
        <w:tabs>
          <w:tab w:val="left" w:pos="4111"/>
        </w:tabs>
        <w:spacing w:line="223" w:lineRule="auto"/>
        <w:jc w:val="left"/>
        <w:rPr>
          <w:sz w:val="20"/>
          <w:szCs w:val="20"/>
        </w:rPr>
      </w:pPr>
      <w:r>
        <w:rPr>
          <w:color w:val="000000"/>
          <w:sz w:val="22"/>
          <w:szCs w:val="22"/>
        </w:rPr>
        <w:tab/>
      </w:r>
      <w:r w:rsidR="00C42928" w:rsidRPr="00203BCB">
        <w:rPr>
          <w:sz w:val="20"/>
          <w:szCs w:val="20"/>
        </w:rPr>
        <w:t>подпись, дата</w:t>
      </w:r>
    </w:p>
    <w:p w14:paraId="20F16EF7" w14:textId="77777777" w:rsidR="00C42928" w:rsidRPr="00203BCB" w:rsidRDefault="00C42928" w:rsidP="00C42928">
      <w:pPr>
        <w:widowControl w:val="0"/>
        <w:spacing w:line="223" w:lineRule="auto"/>
        <w:jc w:val="left"/>
        <w:rPr>
          <w:color w:val="000000"/>
          <w:sz w:val="22"/>
          <w:szCs w:val="22"/>
        </w:rPr>
      </w:pPr>
    </w:p>
    <w:p w14:paraId="693AC6E8" w14:textId="77777777" w:rsidR="00C42928" w:rsidRPr="00203BCB" w:rsidRDefault="00C42928" w:rsidP="00C42928">
      <w:pPr>
        <w:widowControl w:val="0"/>
        <w:spacing w:line="223" w:lineRule="auto"/>
        <w:jc w:val="left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927B2F" wp14:editId="3F8C9989">
                <wp:simplePos x="0" y="0"/>
                <wp:positionH relativeFrom="column">
                  <wp:posOffset>12700</wp:posOffset>
                </wp:positionH>
                <wp:positionV relativeFrom="paragraph">
                  <wp:posOffset>133349</wp:posOffset>
                </wp:positionV>
                <wp:extent cx="1478915" cy="0"/>
                <wp:effectExtent l="0" t="0" r="26035" b="19050"/>
                <wp:wrapNone/>
                <wp:docPr id="3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8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0DC4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1pt;margin-top:10.5pt;width:116.4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n8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"/>
            </w:pict>
          </mc:Fallback>
        </mc:AlternateContent>
      </w:r>
    </w:p>
    <w:p w14:paraId="0EED8F92" w14:textId="77777777" w:rsidR="00C42928" w:rsidRPr="00203BCB" w:rsidRDefault="00C42928" w:rsidP="00C42928">
      <w:pPr>
        <w:widowControl w:val="0"/>
        <w:spacing w:line="223" w:lineRule="auto"/>
        <w:ind w:firstLine="709"/>
        <w:jc w:val="left"/>
        <w:rPr>
          <w:color w:val="000000"/>
          <w:sz w:val="18"/>
          <w:szCs w:val="18"/>
        </w:rPr>
      </w:pPr>
      <w:r w:rsidRPr="00203BCB">
        <w:rPr>
          <w:color w:val="000000"/>
          <w:sz w:val="18"/>
          <w:szCs w:val="18"/>
        </w:rPr>
        <w:t>* -   Строка не заполняется, если кафедра не выпускающая.</w:t>
      </w:r>
    </w:p>
    <w:p w14:paraId="4AA98CFC" w14:textId="77777777" w:rsidR="00C42928" w:rsidRPr="00203BCB" w:rsidRDefault="00C42928" w:rsidP="00C42928">
      <w:pPr>
        <w:widowControl w:val="0"/>
        <w:spacing w:line="223" w:lineRule="auto"/>
        <w:ind w:firstLine="709"/>
        <w:jc w:val="left"/>
        <w:rPr>
          <w:color w:val="000000"/>
          <w:sz w:val="18"/>
          <w:szCs w:val="18"/>
          <w:lang w:eastAsia="en-US"/>
        </w:rPr>
      </w:pPr>
      <w:r w:rsidRPr="00203BCB">
        <w:rPr>
          <w:color w:val="000000"/>
          <w:sz w:val="18"/>
          <w:szCs w:val="18"/>
        </w:rPr>
        <w:t xml:space="preserve">** - </w:t>
      </w:r>
      <w:r w:rsidRPr="00203BCB">
        <w:rPr>
          <w:color w:val="000000"/>
          <w:sz w:val="18"/>
          <w:szCs w:val="18"/>
          <w:lang w:eastAsia="en-US"/>
        </w:rPr>
        <w:t>Дополнительно могут быть приведены иные показатели, отражающие достижения претендента, в том числе участие в выполнении Программы развития ПГУ.</w:t>
      </w:r>
    </w:p>
    <w:p w14:paraId="7FF941B6" w14:textId="77777777" w:rsidR="00400409" w:rsidRDefault="00400409"/>
    <w:sectPr w:rsidR="0040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0E"/>
    <w:rsid w:val="001A74B4"/>
    <w:rsid w:val="002227F3"/>
    <w:rsid w:val="00363BC3"/>
    <w:rsid w:val="003D1B84"/>
    <w:rsid w:val="003D7336"/>
    <w:rsid w:val="00400409"/>
    <w:rsid w:val="004B5B2A"/>
    <w:rsid w:val="00545B2A"/>
    <w:rsid w:val="005A710E"/>
    <w:rsid w:val="0090469D"/>
    <w:rsid w:val="00964010"/>
    <w:rsid w:val="00A70912"/>
    <w:rsid w:val="00AB298C"/>
    <w:rsid w:val="00C42928"/>
    <w:rsid w:val="00CA6020"/>
    <w:rsid w:val="00DD39FF"/>
    <w:rsid w:val="00DF21E6"/>
    <w:rsid w:val="00F3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DFFC"/>
  <w15:chartTrackingRefBased/>
  <w15:docId w15:val="{9FC1BC12-F36C-440D-AECA-CF7FB953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92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4292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45B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5B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Penza State University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2024-02-07T09:52:00Z</cp:lastPrinted>
  <dcterms:created xsi:type="dcterms:W3CDTF">2024-01-31T06:14:00Z</dcterms:created>
  <dcterms:modified xsi:type="dcterms:W3CDTF">2024-03-11T09:56:00Z</dcterms:modified>
</cp:coreProperties>
</file>